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E1" w:rsidRDefault="00E869E1">
      <w:pPr>
        <w:spacing w:line="1" w:lineRule="exact"/>
      </w:pPr>
    </w:p>
    <w:p w:rsidR="00434CEE" w:rsidRDefault="00434CEE">
      <w:pPr>
        <w:pStyle w:val="1"/>
        <w:framePr w:w="9706" w:h="15082" w:hRule="exact" w:wrap="none" w:vAnchor="page" w:hAnchor="page" w:x="1664" w:y="970"/>
        <w:spacing w:line="230" w:lineRule="auto"/>
        <w:ind w:left="2060" w:firstLine="0"/>
        <w:jc w:val="both"/>
        <w:rPr>
          <w:b/>
          <w:bCs/>
          <w:sz w:val="26"/>
          <w:szCs w:val="26"/>
        </w:rPr>
      </w:pPr>
    </w:p>
    <w:p w:rsidR="00434CEE" w:rsidRDefault="00434CEE">
      <w:pPr>
        <w:pStyle w:val="1"/>
        <w:framePr w:w="9706" w:h="15082" w:hRule="exact" w:wrap="none" w:vAnchor="page" w:hAnchor="page" w:x="1664" w:y="970"/>
        <w:spacing w:line="230" w:lineRule="auto"/>
        <w:ind w:left="2060" w:firstLine="0"/>
        <w:jc w:val="both"/>
        <w:rPr>
          <w:b/>
          <w:bCs/>
          <w:sz w:val="26"/>
          <w:szCs w:val="26"/>
        </w:rPr>
      </w:pPr>
    </w:p>
    <w:p w:rsidR="00434CEE" w:rsidRDefault="00434CEE" w:rsidP="00434CEE">
      <w:pPr>
        <w:pStyle w:val="1"/>
        <w:framePr w:w="12183" w:h="15082" w:hRule="exact" w:wrap="none" w:vAnchor="page" w:hAnchor="page" w:x="426" w:y="970"/>
        <w:spacing w:line="230" w:lineRule="auto"/>
        <w:ind w:left="1701" w:firstLine="425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ПАМЯТКА</w:t>
      </w:r>
    </w:p>
    <w:p w:rsidR="00434CEE" w:rsidRDefault="00434CEE" w:rsidP="00434CEE">
      <w:pPr>
        <w:pStyle w:val="1"/>
        <w:framePr w:w="10636" w:h="15082" w:hRule="exact" w:wrap="none" w:vAnchor="page" w:hAnchor="page" w:x="721" w:y="970"/>
        <w:spacing w:line="230" w:lineRule="auto"/>
        <w:ind w:left="2060" w:firstLine="0"/>
        <w:jc w:val="both"/>
        <w:rPr>
          <w:b/>
          <w:bCs/>
          <w:sz w:val="26"/>
          <w:szCs w:val="26"/>
        </w:rPr>
      </w:pPr>
    </w:p>
    <w:p w:rsidR="00E869E1" w:rsidRDefault="00B76CC1" w:rsidP="00434CEE">
      <w:pPr>
        <w:pStyle w:val="1"/>
        <w:framePr w:w="10636" w:h="15082" w:hRule="exact" w:wrap="none" w:vAnchor="page" w:hAnchor="page" w:x="721" w:y="970"/>
        <w:spacing w:line="230" w:lineRule="auto"/>
        <w:ind w:left="2060" w:firstLine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Безопасность в Новогодние праздники в приоритете!</w:t>
      </w:r>
    </w:p>
    <w:p w:rsidR="00E869E1" w:rsidRDefault="00B76CC1" w:rsidP="00434CEE">
      <w:pPr>
        <w:pStyle w:val="1"/>
        <w:framePr w:w="10636" w:h="15082" w:hRule="exact" w:wrap="none" w:vAnchor="page" w:hAnchor="page" w:x="721" w:y="970"/>
        <w:spacing w:after="260"/>
        <w:ind w:firstLine="0"/>
        <w:jc w:val="center"/>
      </w:pPr>
      <w:r>
        <w:rPr>
          <w:b/>
          <w:bCs/>
        </w:rPr>
        <w:t>Правила безопасности в новогодние праздники от МЧС России:</w:t>
      </w:r>
      <w:r>
        <w:rPr>
          <w:b/>
          <w:bCs/>
        </w:rPr>
        <w:br/>
        <w:t>залог радости и спокойствия</w:t>
      </w:r>
    </w:p>
    <w:p w:rsidR="00E869E1" w:rsidRDefault="00B76CC1" w:rsidP="00434CEE">
      <w:pPr>
        <w:pStyle w:val="1"/>
        <w:framePr w:w="10636" w:h="15082" w:hRule="exact" w:wrap="none" w:vAnchor="page" w:hAnchor="page" w:x="721" w:y="970"/>
        <w:ind w:firstLine="740"/>
        <w:jc w:val="both"/>
      </w:pPr>
      <w:r>
        <w:rPr>
          <w:b/>
          <w:bCs/>
        </w:rPr>
        <w:t>Новый год и Рождество - долгожданные</w:t>
      </w:r>
      <w:r>
        <w:rPr>
          <w:b/>
          <w:bCs/>
        </w:rPr>
        <w:t xml:space="preserve"> праздники, наполненные радостью и весельем. Однако именно в этот период возрастает риск возникновения чрезвычайных ситуаций. Чтобы избежать неприятностей и сделать праздничные дни безопасными, Главное управление МЧС России по Орловской области рекомендует</w:t>
      </w:r>
      <w:r>
        <w:rPr>
          <w:b/>
          <w:bCs/>
        </w:rPr>
        <w:t xml:space="preserve"> соблюдать ряд простых, но важных правил.</w:t>
      </w:r>
    </w:p>
    <w:p w:rsidR="00E869E1" w:rsidRDefault="00B76CC1" w:rsidP="00434CEE">
      <w:pPr>
        <w:pStyle w:val="1"/>
        <w:framePr w:w="10636" w:h="15082" w:hRule="exact" w:wrap="none" w:vAnchor="page" w:hAnchor="page" w:x="721" w:y="970"/>
        <w:ind w:firstLine="740"/>
        <w:jc w:val="both"/>
      </w:pPr>
      <w:r>
        <w:t>Для орловских пожарных и спасателей новогодняя ночь и следующие за ней продолжительные каникулы - самое напряженное время, ведь на их плечах лежит ответственность за безопасность и покой сограждан.</w:t>
      </w:r>
    </w:p>
    <w:p w:rsidR="00E869E1" w:rsidRDefault="00B76CC1" w:rsidP="00434CEE">
      <w:pPr>
        <w:pStyle w:val="1"/>
        <w:framePr w:w="10636" w:h="15082" w:hRule="exact" w:wrap="none" w:vAnchor="page" w:hAnchor="page" w:x="721" w:y="970"/>
        <w:ind w:firstLine="740"/>
        <w:jc w:val="both"/>
      </w:pPr>
      <w:r>
        <w:t>Время празднован</w:t>
      </w:r>
      <w:r>
        <w:t>ия Нового года приходится на школьные каникулы. Учителям и педагогам, а также родителям настоятельно рекомендуется провести беседы с детьми и напомнить о необходимости соблюдения правил безопасности на водоемах и улице, во время проведения новогодних мероп</w:t>
      </w:r>
      <w:r>
        <w:t>риятий и в быту.</w:t>
      </w:r>
    </w:p>
    <w:p w:rsidR="00E869E1" w:rsidRDefault="00B76CC1" w:rsidP="00434CEE">
      <w:pPr>
        <w:pStyle w:val="1"/>
        <w:framePr w:w="10636" w:h="15082" w:hRule="exact" w:wrap="none" w:vAnchor="page" w:hAnchor="page" w:x="721" w:y="970"/>
        <w:ind w:firstLine="740"/>
        <w:jc w:val="both"/>
      </w:pPr>
      <w:r>
        <w:t>Перед праздниками стоит провести ревизию электропроводки и бытовой техники: осмотреть розетки и удлинители на имеющиеся повреждения, отключить неиспользуемые приборы из сети, установить пожарные извещатели и регулярно проверять их работосп</w:t>
      </w:r>
      <w:r>
        <w:t>особность, разместить первичные средства тушения пожара.</w:t>
      </w:r>
    </w:p>
    <w:p w:rsidR="00E869E1" w:rsidRDefault="00B76CC1" w:rsidP="00434CEE">
      <w:pPr>
        <w:pStyle w:val="1"/>
        <w:framePr w:w="10636" w:h="15082" w:hRule="exact" w:wrap="none" w:vAnchor="page" w:hAnchor="page" w:x="721" w:y="970"/>
        <w:ind w:left="142" w:firstLine="740"/>
        <w:jc w:val="both"/>
      </w:pPr>
      <w:r>
        <w:t>Наряженная ель или сосна - это радость для детей и взрослых, но она, к сожалению, может стать причиной пожара. Для предупреждения возгорания новогоднее дерево необходимо установить как можно дальше о</w:t>
      </w:r>
      <w:r>
        <w:t>т отопительных и нагревательных приборов, источников открытого огня. Она не должна быть препятствием к выходу из здания в случае эвакуации. Ветки елки должны находиться на расстоянии не менее метра от стен и потолка. Стоять елка должна устойчиво - лучше дл</w:t>
      </w:r>
      <w:r>
        <w:t>я этого использовать специальную подставку. На нее запрещено устанавливать свечи, класть вату, украшать игрушками из бумаги. Рядом с елкой нельзя зажигать бенгальские огни, так как искры могут попасть на ветки и спровоцировать возгорание. Если это произошл</w:t>
      </w:r>
      <w:r>
        <w:t>о, необходимо завалить елку на пол, набросить сверху плотную ткань, чтобы ограничить доступ кислорода, и вызвать пожарных.</w:t>
      </w:r>
    </w:p>
    <w:p w:rsidR="00E869E1" w:rsidRDefault="00B76CC1" w:rsidP="00434CEE">
      <w:pPr>
        <w:pStyle w:val="1"/>
        <w:framePr w:w="10636" w:h="15082" w:hRule="exact" w:wrap="none" w:vAnchor="page" w:hAnchor="page" w:x="721" w:y="970"/>
        <w:ind w:firstLine="740"/>
        <w:jc w:val="both"/>
      </w:pPr>
      <w:r>
        <w:t>Гирлянды создают атмосферу праздника, но требуют осторожного обращения. Для украшения следует использовать электрические гирлянды зав</w:t>
      </w:r>
      <w:r>
        <w:t>одского производства с последовательным подключением лампочек. Вся электропродукция должна иметь сертификаты соответствия. Мощность гирлянд не должна быть слишком высокой во избежание излишнего нагрева. При выявлении неисправности в иллюминации - нагревани</w:t>
      </w:r>
      <w:r>
        <w:t>и проводов, мигании лампочек, искрении - она должна быть срочно отключена и до устранения неполадок ни в коем случае не использоваться.</w:t>
      </w:r>
    </w:p>
    <w:p w:rsidR="00E869E1" w:rsidRDefault="00B76CC1" w:rsidP="00434CEE">
      <w:pPr>
        <w:pStyle w:val="1"/>
        <w:framePr w:w="10636" w:h="15082" w:hRule="exact" w:wrap="none" w:vAnchor="page" w:hAnchor="page" w:x="721" w:y="970"/>
        <w:ind w:firstLine="740"/>
        <w:jc w:val="both"/>
      </w:pPr>
      <w:r>
        <w:t>Еще одна причина новогодних пожаров - короткое замыкание электропроводки: электросеть не выдерживает нагрузку от сутками</w:t>
      </w:r>
      <w:r>
        <w:t xml:space="preserve"> работающих телевизоров и других бытовых приборов. Следует помнить: категорически запрещено перегружать электросеть!</w:t>
      </w:r>
    </w:p>
    <w:p w:rsidR="00E869E1" w:rsidRDefault="00B76CC1" w:rsidP="00434CEE">
      <w:pPr>
        <w:pStyle w:val="1"/>
        <w:framePr w:w="10636" w:h="15082" w:hRule="exact" w:wrap="none" w:vAnchor="page" w:hAnchor="page" w:x="721" w:y="970"/>
        <w:ind w:firstLine="740"/>
        <w:jc w:val="both"/>
      </w:pPr>
      <w:r>
        <w:t>Все электроприборы необходимо выключать из розеток при выходе из помещений, а также перед сном.</w:t>
      </w:r>
    </w:p>
    <w:p w:rsidR="00434CEE" w:rsidRDefault="00B76CC1" w:rsidP="00434CEE">
      <w:pPr>
        <w:pStyle w:val="1"/>
        <w:framePr w:w="10636" w:h="15082" w:hRule="exact" w:wrap="none" w:vAnchor="page" w:hAnchor="page" w:x="721" w:y="970"/>
        <w:ind w:firstLine="740"/>
        <w:jc w:val="both"/>
      </w:pPr>
      <w:r>
        <w:t>Новогодняя ночь ассоциируется с фейерверкам</w:t>
      </w:r>
      <w:r>
        <w:t>и и салютами, но неправильное использование пиротехники часто становится причиной пожаров и негативных последствий от них в виде травм.</w:t>
      </w:r>
      <w:r w:rsidR="00434CEE">
        <w:t xml:space="preserve">   </w:t>
      </w:r>
    </w:p>
    <w:p w:rsidR="00434CEE" w:rsidRDefault="00434CEE" w:rsidP="00434CEE">
      <w:pPr>
        <w:pStyle w:val="1"/>
        <w:framePr w:w="10636" w:h="15082" w:hRule="exact" w:wrap="none" w:vAnchor="page" w:hAnchor="page" w:x="721" w:y="970"/>
        <w:ind w:firstLine="740"/>
        <w:jc w:val="both"/>
      </w:pPr>
    </w:p>
    <w:p w:rsidR="00434CEE" w:rsidRDefault="00434CEE" w:rsidP="00434CEE">
      <w:pPr>
        <w:pStyle w:val="1"/>
        <w:framePr w:w="10636" w:h="15082" w:hRule="exact" w:wrap="none" w:vAnchor="page" w:hAnchor="page" w:x="721" w:y="970"/>
        <w:ind w:firstLine="740"/>
        <w:jc w:val="both"/>
      </w:pPr>
      <w:bookmarkStart w:id="0" w:name="_GoBack"/>
      <w:bookmarkEnd w:id="0"/>
      <w:r>
        <w:rPr>
          <w:b/>
          <w:bCs/>
        </w:rPr>
        <w:t>Обращаем внимание на то, что в Орловской области с 15 декабря 2025 г. введен запрет на торговлю пиротехническими изделиями. Такое решение принято на заседании оперативного штаба Орловской области в целях соблюдения требований безопасности при использовании пиротехнических изделий в ходе проведения массовых мероприятий с участием граждан, усиления охраны общественного порядка и обеспечения общественной безопасности.</w:t>
      </w:r>
    </w:p>
    <w:p w:rsidR="00434CEE" w:rsidRDefault="00434CEE" w:rsidP="00434CEE">
      <w:pPr>
        <w:pStyle w:val="1"/>
        <w:framePr w:w="10636" w:h="15082" w:hRule="exact" w:wrap="none" w:vAnchor="page" w:hAnchor="page" w:x="721" w:y="970"/>
        <w:ind w:firstLine="740"/>
        <w:jc w:val="both"/>
      </w:pPr>
      <w:r>
        <w:t>Однако многие орловцы будут использовать пиротехнические изделия и должны при этом соблюдать осторожность и меры безопасности. Вот некоторые из них:</w:t>
      </w:r>
    </w:p>
    <w:p w:rsidR="00434CEE" w:rsidRDefault="00434CEE" w:rsidP="00434CEE">
      <w:pPr>
        <w:pStyle w:val="1"/>
        <w:framePr w:w="10636" w:h="15082" w:hRule="exact" w:wrap="none" w:vAnchor="page" w:hAnchor="page" w:x="721" w:y="970"/>
        <w:numPr>
          <w:ilvl w:val="0"/>
          <w:numId w:val="1"/>
        </w:numPr>
        <w:tabs>
          <w:tab w:val="left" w:pos="973"/>
        </w:tabs>
        <w:ind w:firstLine="740"/>
        <w:jc w:val="both"/>
      </w:pPr>
      <w:r>
        <w:t>применение пиротехнической продукции должно осуществляться исключительно в соответствии с требованиями инструкции по эксплуатации;</w:t>
      </w:r>
    </w:p>
    <w:p w:rsidR="00434CEE" w:rsidRDefault="00434CEE" w:rsidP="00434CEE">
      <w:pPr>
        <w:pStyle w:val="1"/>
        <w:framePr w:w="10636" w:h="15082" w:hRule="exact" w:wrap="none" w:vAnchor="page" w:hAnchor="page" w:x="721" w:y="970"/>
        <w:numPr>
          <w:ilvl w:val="0"/>
          <w:numId w:val="1"/>
        </w:numPr>
        <w:tabs>
          <w:tab w:val="left" w:pos="1594"/>
        </w:tabs>
        <w:ind w:firstLine="740"/>
        <w:jc w:val="both"/>
      </w:pPr>
      <w:r>
        <w:t>все виды пиротехники предназначены для использования на улице;</w:t>
      </w:r>
    </w:p>
    <w:p w:rsidR="00E869E1" w:rsidRDefault="00E869E1" w:rsidP="00434CEE">
      <w:pPr>
        <w:pStyle w:val="1"/>
        <w:framePr w:w="10636" w:h="15082" w:hRule="exact" w:wrap="none" w:vAnchor="page" w:hAnchor="page" w:x="721" w:y="970"/>
        <w:ind w:firstLine="740"/>
        <w:jc w:val="both"/>
      </w:pPr>
    </w:p>
    <w:p w:rsidR="00E869E1" w:rsidRDefault="00E869E1">
      <w:pPr>
        <w:spacing w:line="1" w:lineRule="exact"/>
        <w:sectPr w:rsidR="00E869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69E1" w:rsidRDefault="00E869E1">
      <w:pPr>
        <w:spacing w:line="1" w:lineRule="exact"/>
      </w:pPr>
    </w:p>
    <w:p w:rsidR="00E869E1" w:rsidRDefault="00B76CC1">
      <w:pPr>
        <w:pStyle w:val="a5"/>
        <w:framePr w:wrap="none" w:vAnchor="page" w:hAnchor="page" w:x="6443" w:y="658"/>
      </w:pPr>
      <w:r>
        <w:t>2</w:t>
      </w:r>
    </w:p>
    <w:p w:rsidR="00E869E1" w:rsidRDefault="00B76CC1">
      <w:pPr>
        <w:pStyle w:val="1"/>
        <w:framePr w:w="9701" w:h="14726" w:hRule="exact" w:wrap="none" w:vAnchor="page" w:hAnchor="page" w:x="1667" w:y="1148"/>
        <w:numPr>
          <w:ilvl w:val="0"/>
          <w:numId w:val="1"/>
        </w:numPr>
        <w:tabs>
          <w:tab w:val="left" w:pos="973"/>
        </w:tabs>
        <w:ind w:firstLine="740"/>
        <w:jc w:val="both"/>
      </w:pPr>
      <w:r>
        <w:t xml:space="preserve">для запуска используется большая открытая площадка, свободная от деревьев и построек, по соседству с </w:t>
      </w:r>
      <w:r>
        <w:t>ней не должно быть пожароопасных объектов, стоянок автомашин, линий электропередачи и прочих воздушных преград;</w:t>
      </w:r>
    </w:p>
    <w:p w:rsidR="00E869E1" w:rsidRDefault="00B76CC1">
      <w:pPr>
        <w:pStyle w:val="1"/>
        <w:framePr w:w="9701" w:h="14726" w:hRule="exact" w:wrap="none" w:vAnchor="page" w:hAnchor="page" w:x="1667" w:y="1148"/>
        <w:numPr>
          <w:ilvl w:val="0"/>
          <w:numId w:val="1"/>
        </w:numPr>
        <w:tabs>
          <w:tab w:val="left" w:pos="978"/>
        </w:tabs>
        <w:ind w:firstLine="740"/>
        <w:jc w:val="both"/>
      </w:pPr>
      <w:r>
        <w:t>размер площадки должен соответствовать максимальному размеру опасной зоны, указанной на изделиях, которые будут использоваться при проведении фе</w:t>
      </w:r>
      <w:r>
        <w:t>йерверка;</w:t>
      </w:r>
    </w:p>
    <w:p w:rsidR="00E869E1" w:rsidRDefault="00B76CC1">
      <w:pPr>
        <w:pStyle w:val="1"/>
        <w:framePr w:w="9701" w:h="14726" w:hRule="exact" w:wrap="none" w:vAnchor="page" w:hAnchor="page" w:x="1667" w:y="1148"/>
        <w:numPr>
          <w:ilvl w:val="0"/>
          <w:numId w:val="1"/>
        </w:numPr>
        <w:tabs>
          <w:tab w:val="left" w:pos="978"/>
        </w:tabs>
        <w:ind w:firstLine="740"/>
        <w:jc w:val="both"/>
      </w:pPr>
      <w:r>
        <w:t>нельзя направлять фейерверки в сторону зрителей, держать горящую петарду в руках, приближаться к горящему изделию менее чем на 5-10 м, наклоняться над пиротехническим изделием;</w:t>
      </w:r>
    </w:p>
    <w:p w:rsidR="00E869E1" w:rsidRDefault="00B76CC1">
      <w:pPr>
        <w:pStyle w:val="1"/>
        <w:framePr w:w="9701" w:h="14726" w:hRule="exact" w:wrap="none" w:vAnchor="page" w:hAnchor="page" w:x="1667" w:y="1148"/>
        <w:numPr>
          <w:ilvl w:val="0"/>
          <w:numId w:val="1"/>
        </w:numPr>
        <w:tabs>
          <w:tab w:val="left" w:pos="1594"/>
        </w:tabs>
        <w:ind w:firstLine="740"/>
        <w:jc w:val="both"/>
      </w:pPr>
      <w:r>
        <w:t>нельзя наклоняться над пиротехникой в процессе запуска и работы;</w:t>
      </w:r>
    </w:p>
    <w:p w:rsidR="00E869E1" w:rsidRDefault="00B76CC1">
      <w:pPr>
        <w:pStyle w:val="1"/>
        <w:framePr w:w="9701" w:h="14726" w:hRule="exact" w:wrap="none" w:vAnchor="page" w:hAnchor="page" w:x="1667" w:y="1148"/>
        <w:numPr>
          <w:ilvl w:val="0"/>
          <w:numId w:val="1"/>
        </w:numPr>
        <w:tabs>
          <w:tab w:val="left" w:pos="987"/>
        </w:tabs>
        <w:ind w:firstLine="740"/>
        <w:jc w:val="both"/>
      </w:pPr>
      <w:r>
        <w:t>если</w:t>
      </w:r>
      <w:r>
        <w:t xml:space="preserve"> на улице ветрено или идет сильный снег, следует перенести запуск до улучшения погодных условий;</w:t>
      </w:r>
    </w:p>
    <w:p w:rsidR="00E869E1" w:rsidRDefault="00B76CC1">
      <w:pPr>
        <w:pStyle w:val="1"/>
        <w:framePr w:w="9701" w:h="14726" w:hRule="exact" w:wrap="none" w:vAnchor="page" w:hAnchor="page" w:x="1667" w:y="1148"/>
        <w:numPr>
          <w:ilvl w:val="0"/>
          <w:numId w:val="1"/>
        </w:numPr>
        <w:tabs>
          <w:tab w:val="left" w:pos="1594"/>
        </w:tabs>
        <w:ind w:firstLine="740"/>
        <w:jc w:val="both"/>
      </w:pPr>
      <w:r>
        <w:t>нельзя разбирать пиротехнические изделия ни до их использования, ни после;</w:t>
      </w:r>
    </w:p>
    <w:p w:rsidR="00E869E1" w:rsidRDefault="00B76CC1">
      <w:pPr>
        <w:pStyle w:val="1"/>
        <w:framePr w:w="9701" w:h="14726" w:hRule="exact" w:wrap="none" w:vAnchor="page" w:hAnchor="page" w:x="1667" w:y="1148"/>
        <w:numPr>
          <w:ilvl w:val="0"/>
          <w:numId w:val="1"/>
        </w:numPr>
        <w:tabs>
          <w:tab w:val="left" w:pos="973"/>
        </w:tabs>
        <w:ind w:firstLine="740"/>
        <w:jc w:val="both"/>
      </w:pPr>
      <w:r>
        <w:t>после окончания работы изделия безопасно подходить к нему можно только спустя как ми</w:t>
      </w:r>
      <w:r>
        <w:t>нимум 10 минут;</w:t>
      </w:r>
    </w:p>
    <w:p w:rsidR="00E869E1" w:rsidRDefault="00B76CC1">
      <w:pPr>
        <w:pStyle w:val="1"/>
        <w:framePr w:w="9701" w:h="14726" w:hRule="exact" w:wrap="none" w:vAnchor="page" w:hAnchor="page" w:x="1667" w:y="1148"/>
        <w:numPr>
          <w:ilvl w:val="0"/>
          <w:numId w:val="1"/>
        </w:numPr>
        <w:tabs>
          <w:tab w:val="left" w:pos="973"/>
        </w:tabs>
        <w:ind w:firstLine="740"/>
        <w:jc w:val="both"/>
      </w:pPr>
      <w:r>
        <w:t>хранить и переносить пиротехнику следует только в упаковке! Нельзя носить ее в карманах;</w:t>
      </w:r>
    </w:p>
    <w:p w:rsidR="00E869E1" w:rsidRDefault="00B76CC1">
      <w:pPr>
        <w:pStyle w:val="1"/>
        <w:framePr w:w="9701" w:h="14726" w:hRule="exact" w:wrap="none" w:vAnchor="page" w:hAnchor="page" w:x="1667" w:y="1148"/>
        <w:ind w:firstLine="740"/>
        <w:jc w:val="both"/>
      </w:pPr>
      <w:r>
        <w:t>- если петарда не сработала, не стоит пытаться поджечь фитиль еще раз.</w:t>
      </w:r>
    </w:p>
    <w:p w:rsidR="00E869E1" w:rsidRDefault="00B76CC1">
      <w:pPr>
        <w:pStyle w:val="1"/>
        <w:framePr w:w="9701" w:h="14726" w:hRule="exact" w:wrap="none" w:vAnchor="page" w:hAnchor="page" w:x="1667" w:y="1148"/>
        <w:ind w:firstLine="740"/>
        <w:jc w:val="both"/>
      </w:pPr>
      <w:r>
        <w:t>В зимний период одним из посещаемых мест становятся замерзшие водоемы: люди прие</w:t>
      </w:r>
      <w:r>
        <w:t xml:space="preserve">зжают на озера и реки, чтобы погулять, покататься на коньках и лыжах или порыбачить. На водоемах особую угрозу представляют места, где есть растительность, быстрое течение воды, где бьют ключи или стекают сточные воды: на таких участках лед менее прочный, </w:t>
      </w:r>
      <w:r>
        <w:t>как и у берегов, в нем могут быть трещины. Если несколько дней температура воздуха держится на плюсовой отметке, на лед лучше не выходить. Опасность подстерегает детей, которые любят кататься на санках и лыжах с крутого берега с выездом на лед. Родителям н</w:t>
      </w:r>
      <w:r>
        <w:t>еобходимо постоянно контролировать место времяпрепровождения детей, исключив их выход на лед без присмотра.</w:t>
      </w:r>
    </w:p>
    <w:p w:rsidR="00E869E1" w:rsidRDefault="00B76CC1">
      <w:pPr>
        <w:pStyle w:val="1"/>
        <w:framePr w:w="9701" w:h="14726" w:hRule="exact" w:wrap="none" w:vAnchor="page" w:hAnchor="page" w:x="1667" w:y="1148"/>
        <w:ind w:firstLine="740"/>
        <w:jc w:val="both"/>
      </w:pPr>
      <w:r>
        <w:rPr>
          <w:b/>
          <w:bCs/>
        </w:rPr>
        <w:t>Для предупреждения теракта необходимо:</w:t>
      </w:r>
    </w:p>
    <w:p w:rsidR="00E869E1" w:rsidRDefault="00B76CC1">
      <w:pPr>
        <w:pStyle w:val="1"/>
        <w:framePr w:w="9701" w:h="14726" w:hRule="exact" w:wrap="none" w:vAnchor="page" w:hAnchor="page" w:x="1667" w:y="1148"/>
        <w:ind w:firstLine="740"/>
        <w:jc w:val="both"/>
      </w:pPr>
      <w:r>
        <w:t xml:space="preserve">проявлять бдительность при нахождении на улице, в общественном транспорте, в местах проведения праздничных </w:t>
      </w:r>
      <w:r>
        <w:t>мероприятий;</w:t>
      </w:r>
    </w:p>
    <w:p w:rsidR="00E869E1" w:rsidRDefault="00B76CC1">
      <w:pPr>
        <w:pStyle w:val="1"/>
        <w:framePr w:w="9701" w:h="14726" w:hRule="exact" w:wrap="none" w:vAnchor="page" w:hAnchor="page" w:x="1667" w:y="1148"/>
        <w:ind w:firstLine="740"/>
        <w:jc w:val="both"/>
      </w:pPr>
      <w:r>
        <w:t>обращать внимание на чужих людей, машины с иногородними номерами, подозрительные и бесхозяйные предметы;</w:t>
      </w:r>
    </w:p>
    <w:p w:rsidR="00E869E1" w:rsidRDefault="00B76CC1">
      <w:pPr>
        <w:pStyle w:val="1"/>
        <w:framePr w:w="9701" w:h="14726" w:hRule="exact" w:wrap="none" w:vAnchor="page" w:hAnchor="page" w:x="1667" w:y="1148"/>
        <w:ind w:firstLine="740"/>
        <w:jc w:val="both"/>
      </w:pPr>
      <w:r>
        <w:t>обо всем подозрительном следует незамедлительно сообщать в полицию (телефоны: 02, 102), а также в службу спасения (телефоны: 01 и 101).</w:t>
      </w:r>
    </w:p>
    <w:p w:rsidR="00E869E1" w:rsidRDefault="00B76CC1">
      <w:pPr>
        <w:pStyle w:val="1"/>
        <w:framePr w:w="9701" w:h="14726" w:hRule="exact" w:wrap="none" w:vAnchor="page" w:hAnchor="page" w:x="1667" w:y="1148"/>
        <w:ind w:firstLine="740"/>
        <w:jc w:val="both"/>
      </w:pPr>
      <w:r>
        <w:t>Пр</w:t>
      </w:r>
      <w:r>
        <w:t>и обнаружении самодельного взрывного устройства, гранаты, снаряда или же коробки, сумки, чемодана с признаками бомбы или бесхозяйного предмета:</w:t>
      </w:r>
    </w:p>
    <w:p w:rsidR="00E869E1" w:rsidRDefault="00B76CC1">
      <w:pPr>
        <w:pStyle w:val="1"/>
        <w:framePr w:w="9701" w:h="14726" w:hRule="exact" w:wrap="none" w:vAnchor="page" w:hAnchor="page" w:x="1667" w:y="1148"/>
        <w:ind w:left="740" w:firstLine="0"/>
        <w:jc w:val="both"/>
      </w:pPr>
      <w:r>
        <w:t>нельзя подходить близко и не позволять другим людям прикасаться к находке; необходимо немедленно сообщить о нахо</w:t>
      </w:r>
      <w:r>
        <w:t>дке в полицию и службу спасения;</w:t>
      </w:r>
    </w:p>
    <w:p w:rsidR="00E869E1" w:rsidRDefault="00B76CC1">
      <w:pPr>
        <w:pStyle w:val="1"/>
        <w:framePr w:w="9701" w:h="14726" w:hRule="exact" w:wrap="none" w:vAnchor="page" w:hAnchor="page" w:x="1667" w:y="1148"/>
        <w:ind w:firstLine="740"/>
        <w:jc w:val="both"/>
      </w:pPr>
      <w:r>
        <w:t>нельзя трогать, вскрывать и перемещать находку;</w:t>
      </w:r>
    </w:p>
    <w:p w:rsidR="00E869E1" w:rsidRDefault="00B76CC1">
      <w:pPr>
        <w:pStyle w:val="1"/>
        <w:framePr w:w="9701" w:h="14726" w:hRule="exact" w:wrap="none" w:vAnchor="page" w:hAnchor="page" w:x="1667" w:y="1148"/>
        <w:ind w:firstLine="740"/>
        <w:jc w:val="both"/>
      </w:pPr>
      <w:r>
        <w:t>следует запомнить все подробности, связанные с моментом обнаружения предмета;</w:t>
      </w:r>
    </w:p>
    <w:p w:rsidR="00434CEE" w:rsidRDefault="00434CEE" w:rsidP="00434CEE">
      <w:pPr>
        <w:pStyle w:val="1"/>
        <w:framePr w:w="9701" w:h="14726" w:hRule="exact" w:wrap="none" w:vAnchor="page" w:hAnchor="page" w:x="1667" w:y="1148"/>
        <w:spacing w:line="259" w:lineRule="auto"/>
        <w:ind w:firstLine="720"/>
        <w:jc w:val="both"/>
      </w:pPr>
      <w:r>
        <w:t>необходимо дождаться прибытия оперативных служб.</w:t>
      </w:r>
    </w:p>
    <w:p w:rsidR="00434CEE" w:rsidRDefault="00434CEE" w:rsidP="00434CEE">
      <w:pPr>
        <w:pStyle w:val="1"/>
        <w:framePr w:w="9701" w:h="14726" w:hRule="exact" w:wrap="none" w:vAnchor="page" w:hAnchor="page" w:x="1667" w:y="1148"/>
        <w:spacing w:line="259" w:lineRule="auto"/>
        <w:ind w:firstLine="720"/>
        <w:jc w:val="both"/>
      </w:pPr>
      <w:r>
        <w:t>Надеемся, что соблюдение этих несложных правил позволит избежать неприятностей в новогодние праздники и сделает их счастливыми и радостными.</w:t>
      </w:r>
    </w:p>
    <w:p w:rsidR="00434CEE" w:rsidRDefault="00434CEE" w:rsidP="00434CEE">
      <w:pPr>
        <w:pStyle w:val="1"/>
        <w:framePr w:w="9701" w:h="14726" w:hRule="exact" w:wrap="none" w:vAnchor="page" w:hAnchor="page" w:x="1667" w:y="1148"/>
        <w:spacing w:line="259" w:lineRule="auto"/>
        <w:ind w:firstLine="720"/>
        <w:jc w:val="both"/>
      </w:pPr>
      <w:r>
        <w:t>С наступающими Новым годом и Рождеством!</w:t>
      </w:r>
    </w:p>
    <w:p w:rsidR="00434CEE" w:rsidRDefault="00434CEE">
      <w:pPr>
        <w:pStyle w:val="1"/>
        <w:framePr w:w="9701" w:h="14726" w:hRule="exact" w:wrap="none" w:vAnchor="page" w:hAnchor="page" w:x="1667" w:y="1148"/>
        <w:ind w:firstLine="740"/>
        <w:jc w:val="both"/>
      </w:pPr>
    </w:p>
    <w:p w:rsidR="00E869E1" w:rsidRDefault="00E869E1">
      <w:pPr>
        <w:spacing w:line="1" w:lineRule="exact"/>
        <w:sectPr w:rsidR="00E869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69E1" w:rsidRDefault="00E869E1">
      <w:pPr>
        <w:spacing w:line="1" w:lineRule="exact"/>
      </w:pPr>
    </w:p>
    <w:p w:rsidR="00E869E1" w:rsidRDefault="00B76CC1">
      <w:pPr>
        <w:pStyle w:val="a5"/>
        <w:framePr w:wrap="none" w:vAnchor="page" w:hAnchor="page" w:x="6438" w:y="654"/>
      </w:pPr>
      <w:r>
        <w:t>3</w:t>
      </w:r>
    </w:p>
    <w:p w:rsidR="00E869E1" w:rsidRDefault="00B76CC1">
      <w:pPr>
        <w:pStyle w:val="1"/>
        <w:framePr w:w="9701" w:h="14366" w:hRule="exact" w:wrap="none" w:vAnchor="page" w:hAnchor="page" w:x="1667" w:y="1148"/>
        <w:ind w:firstLine="7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Коварный лёд</w:t>
      </w:r>
    </w:p>
    <w:p w:rsidR="00E869E1" w:rsidRDefault="00B76CC1">
      <w:pPr>
        <w:pStyle w:val="1"/>
        <w:framePr w:w="9701" w:h="14366" w:hRule="exact" w:wrap="none" w:vAnchor="page" w:hAnchor="page" w:x="1667" w:y="114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зимний период одним из самых любимых развлечений становятся посещение замерзших во</w:t>
      </w:r>
      <w:r>
        <w:rPr>
          <w:sz w:val="26"/>
          <w:szCs w:val="26"/>
        </w:rPr>
        <w:t xml:space="preserve">доемов: кто-то приезжает на озера и реки, чтобы просто погулять, кто- то покататься на коньках, а кто-то любитель зимней рыбалки. Такое времяпрепровождения может привести к трагедиям. На водоемах таят угрозу места, где есть растительность, быстрое течение </w:t>
      </w:r>
      <w:r>
        <w:rPr>
          <w:sz w:val="26"/>
          <w:szCs w:val="26"/>
        </w:rPr>
        <w:t>воды, где бьют ключи или впадают в реку ручьи, сточные воды - здесь лед менее прочен, как и у берегов, в нем могут быть трещины. Если несколько дней температура воздуха держится на плюсовой отметке, на лед лучше не выходить. Опасность подстерегает детей, к</w:t>
      </w:r>
      <w:r>
        <w:rPr>
          <w:sz w:val="26"/>
          <w:szCs w:val="26"/>
        </w:rPr>
        <w:t>оторые любят кататься на санках и лыжах с крутого берега с выездом на лед. Родителям необходимо постоянно контролировать времяпрепровождение детей, исключив их выход на лед без присмотра.</w:t>
      </w:r>
    </w:p>
    <w:p w:rsidR="00E869E1" w:rsidRDefault="00B76CC1">
      <w:pPr>
        <w:pStyle w:val="1"/>
        <w:framePr w:w="9701" w:h="14366" w:hRule="exact" w:wrap="none" w:vAnchor="page" w:hAnchor="page" w:x="1667" w:y="1148"/>
        <w:spacing w:after="26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Эксплуатируйте печное отопление правильно!</w:t>
      </w:r>
    </w:p>
    <w:p w:rsidR="00E869E1" w:rsidRDefault="00B76CC1">
      <w:pPr>
        <w:pStyle w:val="1"/>
        <w:framePr w:w="9701" w:h="14366" w:hRule="exact" w:wrap="none" w:vAnchor="page" w:hAnchor="page" w:x="1667" w:y="1148"/>
        <w:ind w:firstLine="7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В осенне-зимний период </w:t>
      </w:r>
      <w:r>
        <w:rPr>
          <w:b/>
          <w:bCs/>
          <w:sz w:val="26"/>
          <w:szCs w:val="26"/>
        </w:rPr>
        <w:t>печное отопление продолжает оставаться основным источником тепла для многих жителей. Это время интенсивного использования печей в жилых домах и хозяйственных помещениях различного назначения. Однако, как показывает статистика, домашний очаг может стать ист</w:t>
      </w:r>
      <w:r>
        <w:rPr>
          <w:b/>
          <w:bCs/>
          <w:sz w:val="26"/>
          <w:szCs w:val="26"/>
        </w:rPr>
        <w:t>очником повышенной опасности.</w:t>
      </w:r>
    </w:p>
    <w:p w:rsidR="00E869E1" w:rsidRDefault="00B76CC1">
      <w:pPr>
        <w:pStyle w:val="1"/>
        <w:framePr w:w="9701" w:h="14366" w:hRule="exact" w:wrap="none" w:vAnchor="page" w:hAnchor="page" w:x="1667" w:y="114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Пожары чаще всего возникают из-за их перекала, появления в кирпичной кладке трещин, в результате применения для растопки горючих и легковоспламеняющихся жидкостей, выпадения из топки горящих углей. Нередко на таких пожарах гиб</w:t>
      </w:r>
      <w:r>
        <w:rPr>
          <w:sz w:val="26"/>
          <w:szCs w:val="26"/>
        </w:rPr>
        <w:t>нут люди, а многие получают отравление угарными газами.</w:t>
      </w:r>
    </w:p>
    <w:p w:rsidR="00E869E1" w:rsidRDefault="00B76CC1">
      <w:pPr>
        <w:pStyle w:val="1"/>
        <w:framePr w:w="9701" w:h="14366" w:hRule="exact" w:wrap="none" w:vAnchor="page" w:hAnchor="page" w:x="1667" w:y="114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Каждая печь представляет собой огнедействующий очаг. Печи и дымоходы обычно связаны с конструкциями зданий, а возле отопительных приборов нередко расположены горючие материалы. Чтобы избежать беды, в </w:t>
      </w:r>
      <w:r>
        <w:rPr>
          <w:sz w:val="26"/>
          <w:szCs w:val="26"/>
        </w:rPr>
        <w:t>домах, квартирах и строениях, имеющих печное отопление, необходимо обращать особое внимание на выполнение требований пожарной безопасности - как при устройстве, так и при эксплуатации печей.</w:t>
      </w:r>
    </w:p>
    <w:p w:rsidR="00E869E1" w:rsidRDefault="00B76CC1">
      <w:pPr>
        <w:pStyle w:val="1"/>
        <w:framePr w:w="9701" w:h="14366" w:hRule="exact" w:wrap="none" w:vAnchor="page" w:hAnchor="page" w:x="1667" w:y="114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Печи и другие отопительные приборы должны иметь установленные нор</w:t>
      </w:r>
      <w:r>
        <w:rPr>
          <w:sz w:val="26"/>
          <w:szCs w:val="26"/>
        </w:rPr>
        <w:t xml:space="preserve">мами противопожарные разделки (отступки) от горючих конструкций, а на деревянном или другом полу из горючих материалов. Печь и дымоходы должны быть очищены от сажи перед началом, а также в течение всего отопительного сезона. Печи, дымовые трубы и стены, в </w:t>
      </w:r>
      <w:r>
        <w:rPr>
          <w:sz w:val="26"/>
          <w:szCs w:val="26"/>
        </w:rPr>
        <w:t>которых проходят дымовые каналы на чердаках, должны быть оштукатурены и побелены.</w:t>
      </w:r>
    </w:p>
    <w:p w:rsidR="00E869E1" w:rsidRDefault="00B76CC1">
      <w:pPr>
        <w:pStyle w:val="1"/>
        <w:framePr w:w="9701" w:h="14366" w:hRule="exact" w:wrap="none" w:vAnchor="page" w:hAnchor="page" w:x="1667" w:y="114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Золу, шлак, уголь следует удалять в специально отведенные для этого места. Не разрешается устройство таких мест сбора ближе 15 метров от сгораемых строений.</w:t>
      </w:r>
    </w:p>
    <w:p w:rsidR="00E869E1" w:rsidRDefault="00B76CC1">
      <w:pPr>
        <w:pStyle w:val="1"/>
        <w:framePr w:w="9701" w:h="14366" w:hRule="exact" w:wrap="none" w:vAnchor="page" w:hAnchor="page" w:x="1667" w:y="114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 поручайте надз</w:t>
      </w:r>
      <w:r>
        <w:rPr>
          <w:sz w:val="26"/>
          <w:szCs w:val="26"/>
        </w:rPr>
        <w:t>ор за топящимися печами детям.</w:t>
      </w:r>
    </w:p>
    <w:p w:rsidR="00E869E1" w:rsidRDefault="00B76CC1">
      <w:pPr>
        <w:pStyle w:val="1"/>
        <w:framePr w:w="9701" w:h="14366" w:hRule="exact" w:wrap="none" w:vAnchor="page" w:hAnchor="page" w:x="1667" w:y="114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Топите печи 2-3 раза в день не более 1-1,5 часов, чтобы не перекалить.</w:t>
      </w:r>
    </w:p>
    <w:p w:rsidR="00E869E1" w:rsidRDefault="00B76CC1">
      <w:pPr>
        <w:pStyle w:val="1"/>
        <w:framePr w:w="9701" w:h="14366" w:hRule="exact" w:wrap="none" w:vAnchor="page" w:hAnchor="page" w:x="1667" w:y="114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Не располагайте дрова и другие горючие материалы на предтопочном листе.</w:t>
      </w:r>
    </w:p>
    <w:p w:rsidR="00E869E1" w:rsidRDefault="00B76CC1">
      <w:pPr>
        <w:pStyle w:val="1"/>
        <w:framePr w:w="9701" w:h="14366" w:hRule="exact" w:wrap="none" w:vAnchor="page" w:hAnchor="page" w:x="1667" w:y="1148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Ни в коем случае нельзя растапливать печь дровами, по длине не вмещающимися в топк</w:t>
      </w:r>
      <w:r>
        <w:rPr>
          <w:sz w:val="26"/>
          <w:szCs w:val="26"/>
        </w:rPr>
        <w:t>у. По поленьям огонь может выйти наружу и перекинуться на ближайшие предметы, пол и стены. Не используйте для обогрева самодельные металлические печи, не отвечающие требованиям пожарной безопасности.</w:t>
      </w:r>
    </w:p>
    <w:p w:rsidR="00E869E1" w:rsidRDefault="00E869E1">
      <w:pPr>
        <w:spacing w:line="1" w:lineRule="exact"/>
        <w:sectPr w:rsidR="00E869E1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E869E1" w:rsidRDefault="00E869E1">
      <w:pPr>
        <w:spacing w:line="1" w:lineRule="exact"/>
      </w:pPr>
    </w:p>
    <w:p w:rsidR="00E869E1" w:rsidRDefault="00B76CC1">
      <w:pPr>
        <w:pStyle w:val="a5"/>
        <w:framePr w:wrap="none" w:vAnchor="page" w:hAnchor="page" w:x="6433" w:y="658"/>
      </w:pPr>
      <w:r>
        <w:t>4</w:t>
      </w:r>
    </w:p>
    <w:p w:rsidR="00E869E1" w:rsidRDefault="00B76CC1">
      <w:pPr>
        <w:pStyle w:val="1"/>
        <w:framePr w:w="9701" w:h="13205" w:hRule="exact" w:wrap="none" w:vAnchor="page" w:hAnchor="page" w:x="1667" w:y="1153"/>
        <w:spacing w:after="26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 обнаружении пожара или приз</w:t>
      </w:r>
      <w:r>
        <w:rPr>
          <w:sz w:val="26"/>
          <w:szCs w:val="26"/>
        </w:rPr>
        <w:t>наков горения (задымление, запах гари, повышенная температура) надо незамедлительно сообщить по телефонам «101» или «112», при этом назвать адрес объекта, место возникновения пожара. В случае угрозы жизни людей необходимо немедленно организовать их спасени</w:t>
      </w:r>
      <w:r>
        <w:rPr>
          <w:sz w:val="26"/>
          <w:szCs w:val="26"/>
        </w:rPr>
        <w:t>е, используя для этого имеющиеся силы и средства. До прибытия пожарного подразделения использовать в тушении пожара имеющиеся первичные средства пожаротушения (вода, песок, огнетушители, тканевые материалы, смоченные водой). Обеспечьте встречу пожарных. Со</w:t>
      </w:r>
      <w:r>
        <w:rPr>
          <w:sz w:val="26"/>
          <w:szCs w:val="26"/>
        </w:rPr>
        <w:t>блюдайте правила безопасности при пользовании печным отоплением! Берегите себя и жизнь своих близких!</w:t>
      </w:r>
    </w:p>
    <w:p w:rsidR="00E869E1" w:rsidRDefault="00B76CC1">
      <w:pPr>
        <w:pStyle w:val="1"/>
        <w:framePr w:w="9701" w:h="13205" w:hRule="exact" w:wrap="none" w:vAnchor="page" w:hAnchor="page" w:x="1667" w:y="1153"/>
        <w:spacing w:after="260"/>
        <w:ind w:firstLine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Мобильное приложение «МЧС России» продолжает предупреждать об</w:t>
      </w:r>
      <w:r>
        <w:rPr>
          <w:b/>
          <w:bCs/>
          <w:sz w:val="26"/>
          <w:szCs w:val="26"/>
        </w:rPr>
        <w:br/>
        <w:t>опасностях</w:t>
      </w:r>
    </w:p>
    <w:p w:rsidR="00E869E1" w:rsidRDefault="00B76CC1">
      <w:pPr>
        <w:pStyle w:val="1"/>
        <w:framePr w:w="9701" w:h="13205" w:hRule="exact" w:wrap="none" w:vAnchor="page" w:hAnchor="page" w:x="1667" w:y="1153"/>
        <w:ind w:firstLine="72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С целью подготовки населения в вопросах безопасности жизнедеятельности </w:t>
      </w:r>
      <w:r>
        <w:rPr>
          <w:b/>
          <w:bCs/>
          <w:sz w:val="26"/>
          <w:szCs w:val="26"/>
        </w:rPr>
        <w:t>специалистами МЧС России разработано бесплатное мобильное приложение под названием: «МЧС России».</w:t>
      </w:r>
    </w:p>
    <w:p w:rsidR="00E869E1" w:rsidRDefault="00B76CC1">
      <w:pPr>
        <w:pStyle w:val="1"/>
        <w:framePr w:w="9701" w:h="13205" w:hRule="exact" w:wrap="none" w:vAnchor="page" w:hAnchor="page" w:x="1667" w:y="1153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Мобильное приложение «МЧС России» доступно для скачивания в онлайн- сервисах </w:t>
      </w:r>
      <w:r>
        <w:rPr>
          <w:sz w:val="26"/>
          <w:szCs w:val="26"/>
          <w:lang w:val="en-US" w:eastAsia="en-US" w:bidi="en-US"/>
        </w:rPr>
        <w:t>Google</w:t>
      </w:r>
      <w:r w:rsidRPr="00434CEE">
        <w:rPr>
          <w:sz w:val="26"/>
          <w:szCs w:val="26"/>
          <w:lang w:eastAsia="en-US" w:bidi="en-US"/>
        </w:rPr>
        <w:t xml:space="preserve"> </w:t>
      </w:r>
      <w:r>
        <w:rPr>
          <w:sz w:val="26"/>
          <w:szCs w:val="26"/>
          <w:lang w:val="en-US" w:eastAsia="en-US" w:bidi="en-US"/>
        </w:rPr>
        <w:t>play</w:t>
      </w:r>
      <w:r w:rsidRPr="00434CEE">
        <w:rPr>
          <w:sz w:val="26"/>
          <w:szCs w:val="26"/>
          <w:lang w:eastAsia="en-US" w:bidi="en-US"/>
        </w:rPr>
        <w:t xml:space="preserve">, </w:t>
      </w:r>
      <w:r>
        <w:rPr>
          <w:sz w:val="26"/>
          <w:szCs w:val="26"/>
          <w:lang w:val="en-US" w:eastAsia="en-US" w:bidi="en-US"/>
        </w:rPr>
        <w:t>App</w:t>
      </w:r>
      <w:r w:rsidRPr="00434CEE">
        <w:rPr>
          <w:sz w:val="26"/>
          <w:szCs w:val="26"/>
          <w:lang w:eastAsia="en-US" w:bidi="en-US"/>
        </w:rPr>
        <w:t xml:space="preserve"> </w:t>
      </w:r>
      <w:r>
        <w:rPr>
          <w:sz w:val="26"/>
          <w:szCs w:val="26"/>
          <w:lang w:val="en-US" w:eastAsia="en-US" w:bidi="en-US"/>
        </w:rPr>
        <w:t>Store</w:t>
      </w:r>
      <w:r w:rsidRPr="00434CEE">
        <w:rPr>
          <w:sz w:val="26"/>
          <w:szCs w:val="26"/>
          <w:lang w:eastAsia="en-US" w:bidi="en-US"/>
        </w:rPr>
        <w:t xml:space="preserve">, </w:t>
      </w:r>
      <w:r>
        <w:rPr>
          <w:sz w:val="26"/>
          <w:szCs w:val="26"/>
        </w:rPr>
        <w:t>успешно работает на операционных системах мобильных устро</w:t>
      </w:r>
      <w:r>
        <w:rPr>
          <w:sz w:val="26"/>
          <w:szCs w:val="26"/>
        </w:rPr>
        <w:t xml:space="preserve">йств </w:t>
      </w:r>
      <w:r>
        <w:rPr>
          <w:sz w:val="26"/>
          <w:szCs w:val="26"/>
          <w:lang w:val="en-US" w:eastAsia="en-US" w:bidi="en-US"/>
        </w:rPr>
        <w:t>iOS</w:t>
      </w:r>
      <w:r w:rsidRPr="00434CEE">
        <w:rPr>
          <w:sz w:val="26"/>
          <w:szCs w:val="26"/>
          <w:lang w:eastAsia="en-US" w:bidi="en-US"/>
        </w:rPr>
        <w:t xml:space="preserve"> </w:t>
      </w:r>
      <w:r>
        <w:rPr>
          <w:sz w:val="26"/>
          <w:szCs w:val="26"/>
        </w:rPr>
        <w:t xml:space="preserve">и </w:t>
      </w:r>
      <w:r>
        <w:rPr>
          <w:sz w:val="26"/>
          <w:szCs w:val="26"/>
          <w:lang w:val="en-US" w:eastAsia="en-US" w:bidi="en-US"/>
        </w:rPr>
        <w:t>Android</w:t>
      </w:r>
      <w:r w:rsidRPr="00434CEE">
        <w:rPr>
          <w:sz w:val="26"/>
          <w:szCs w:val="26"/>
          <w:lang w:eastAsia="en-US" w:bidi="en-US"/>
        </w:rPr>
        <w:t xml:space="preserve">. </w:t>
      </w:r>
      <w:r>
        <w:rPr>
          <w:sz w:val="26"/>
          <w:szCs w:val="26"/>
        </w:rPr>
        <w:t>Приложение поможет сориентироваться и найти информацию о действиях в случае чрезвычайной ситуации. Оно может быть полезно как в доме, так и в путешествиях, на даче, в лесу и на отдыхе. Приложение содержит функцию быстрого набора телефон</w:t>
      </w:r>
      <w:r>
        <w:rPr>
          <w:sz w:val="26"/>
          <w:szCs w:val="26"/>
        </w:rPr>
        <w:t>а службы спасения, а также ссылку на официальный сайт МЧС России. Приложение призвано помогать ориентироваться как в чрезвычайных ситуациях, так и формировать культуру безопасного поведения в обществе.</w:t>
      </w:r>
    </w:p>
    <w:p w:rsidR="00E869E1" w:rsidRDefault="00B76CC1">
      <w:pPr>
        <w:pStyle w:val="1"/>
        <w:framePr w:w="9701" w:h="13205" w:hRule="exact" w:wrap="none" w:vAnchor="page" w:hAnchor="page" w:x="1667" w:y="1153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состоит из основных блоков: «Оперативные св</w:t>
      </w:r>
      <w:r>
        <w:rPr>
          <w:sz w:val="26"/>
          <w:szCs w:val="26"/>
        </w:rPr>
        <w:t>едения», «Карта неблагоприятных явлений», «Будь готов!», «Актуальные статьи».</w:t>
      </w:r>
    </w:p>
    <w:p w:rsidR="00E869E1" w:rsidRDefault="00B76CC1">
      <w:pPr>
        <w:pStyle w:val="1"/>
        <w:framePr w:w="9701" w:h="13205" w:hRule="exact" w:wrap="none" w:vAnchor="page" w:hAnchor="page" w:x="1667" w:y="1153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разделе «Что делать?» Вы сможете найти краткие инструкции, находящиеся всегда под рукой, с четкой последовательностью действий и правил поведения в экстренной ситуации. Раздел </w:t>
      </w:r>
      <w:r>
        <w:rPr>
          <w:sz w:val="26"/>
          <w:szCs w:val="26"/>
        </w:rPr>
        <w:t>«Оказание первой помощи» содержит сведения о действиях при оказании первой помощи пострадавшему при кровотечении, ожоге, травме, сердечном приступе и т. д. до прибытия врачей.</w:t>
      </w:r>
    </w:p>
    <w:p w:rsidR="00E869E1" w:rsidRDefault="00B76CC1">
      <w:pPr>
        <w:pStyle w:val="1"/>
        <w:framePr w:w="9701" w:h="13205" w:hRule="exact" w:wrap="none" w:vAnchor="page" w:hAnchor="page" w:x="1667" w:y="1153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разделе «Проверь свою готовность» специалистами разработаны актуальные чек-лис</w:t>
      </w:r>
      <w:r>
        <w:rPr>
          <w:sz w:val="26"/>
          <w:szCs w:val="26"/>
        </w:rPr>
        <w:t>ты по проверке собственной готовности или своего дома к возможным чрезвычайным ситуациям. В разделе «Проверь свои знания» находятся различные тесты, позволяющие проверить знания о действиях в чрезвычайных ситуациях.</w:t>
      </w:r>
    </w:p>
    <w:p w:rsidR="00E869E1" w:rsidRDefault="00B76CC1">
      <w:pPr>
        <w:pStyle w:val="1"/>
        <w:framePr w:w="9701" w:h="13205" w:hRule="exact" w:wrap="none" w:vAnchor="page" w:hAnchor="page" w:x="1667" w:y="1153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Раздел «МЧС рекомендует» — это хранилище</w:t>
      </w:r>
      <w:r>
        <w:rPr>
          <w:sz w:val="26"/>
          <w:szCs w:val="26"/>
        </w:rPr>
        <w:t xml:space="preserve"> знаний о безопасности. В этом разделе рассказывается о причинах чрезвычайных ситуаций, как их избежать и как подготовиться заранее к возможным действиям. «Актуальные статьи» — это подборка необходимой информации, актуальной на конкретный период времени, с</w:t>
      </w:r>
      <w:r>
        <w:rPr>
          <w:sz w:val="26"/>
          <w:szCs w:val="26"/>
        </w:rPr>
        <w:t>вязанная с сезонностью, праздниками или регионом.</w:t>
      </w:r>
    </w:p>
    <w:p w:rsidR="00E869E1" w:rsidRDefault="00B76CC1">
      <w:pPr>
        <w:pStyle w:val="1"/>
        <w:framePr w:w="9701" w:h="13205" w:hRule="exact" w:wrap="none" w:vAnchor="page" w:hAnchor="page" w:x="1667" w:y="1153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В течение года в Орловской области с помощью Приложения «МЧС России» проводится оповещение населения в случае опасностей атаки БПЛА, Авиационной опасности и Ракетной опасности.</w:t>
      </w:r>
    </w:p>
    <w:p w:rsidR="00E869E1" w:rsidRDefault="00B76CC1">
      <w:pPr>
        <w:pStyle w:val="1"/>
        <w:framePr w:w="9701" w:h="365" w:hRule="exact" w:wrap="none" w:vAnchor="page" w:hAnchor="page" w:x="1667" w:y="14362"/>
        <w:ind w:firstLine="0"/>
        <w:jc w:val="right"/>
        <w:rPr>
          <w:sz w:val="26"/>
          <w:szCs w:val="26"/>
        </w:rPr>
      </w:pPr>
      <w:r>
        <w:rPr>
          <w:b/>
          <w:bCs/>
          <w:sz w:val="26"/>
          <w:szCs w:val="26"/>
        </w:rPr>
        <w:t>ГУ МЧС России по Орловской об</w:t>
      </w:r>
      <w:r>
        <w:rPr>
          <w:b/>
          <w:bCs/>
          <w:sz w:val="26"/>
          <w:szCs w:val="26"/>
        </w:rPr>
        <w:t>ласти</w:t>
      </w:r>
    </w:p>
    <w:p w:rsidR="00E869E1" w:rsidRDefault="00E869E1">
      <w:pPr>
        <w:spacing w:line="1" w:lineRule="exact"/>
      </w:pPr>
    </w:p>
    <w:sectPr w:rsidR="00E869E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CC1" w:rsidRDefault="00B76CC1">
      <w:r>
        <w:separator/>
      </w:r>
    </w:p>
  </w:endnote>
  <w:endnote w:type="continuationSeparator" w:id="0">
    <w:p w:rsidR="00B76CC1" w:rsidRDefault="00B76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CC1" w:rsidRDefault="00B76CC1"/>
  </w:footnote>
  <w:footnote w:type="continuationSeparator" w:id="0">
    <w:p w:rsidR="00B76CC1" w:rsidRDefault="00B76C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76EAC"/>
    <w:multiLevelType w:val="multilevel"/>
    <w:tmpl w:val="347843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E1"/>
    <w:rsid w:val="00434CEE"/>
    <w:rsid w:val="00B76CC1"/>
    <w:rsid w:val="00E8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5B4E2D-6ED4-4A28-BC3C-40EA6DC0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Колонтитул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Колонтитул"/>
    <w:basedOn w:val="a"/>
    <w:link w:val="a4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1856</Words>
  <Characters>10583</Characters>
  <Application>Microsoft Office Word</Application>
  <DocSecurity>0</DocSecurity>
  <Lines>88</Lines>
  <Paragraphs>24</Paragraphs>
  <ScaleCrop>false</ScaleCrop>
  <Company/>
  <LinksUpToDate>false</LinksUpToDate>
  <CharactersWithSpaces>12415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3</cp:revision>
  <dcterms:created xsi:type="dcterms:W3CDTF">2025-12-21T15:45:00Z</dcterms:created>
  <dcterms:modified xsi:type="dcterms:W3CDTF">2025-12-21T15:54:00Z</dcterms:modified>
</cp:coreProperties>
</file>