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3933"/>
      </w:tblGrid>
      <w:tr w:rsidR="00B305D9" w14:paraId="057BBBEB" w14:textId="77777777" w:rsidTr="00B305D9">
        <w:tc>
          <w:tcPr>
            <w:tcW w:w="10627" w:type="dxa"/>
          </w:tcPr>
          <w:p w14:paraId="0F3B427A" w14:textId="77777777" w:rsidR="00B305D9" w:rsidRDefault="00B305D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3" w:type="dxa"/>
          </w:tcPr>
          <w:p w14:paraId="0647C479" w14:textId="77777777" w:rsidR="00B305D9" w:rsidRDefault="00B305D9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4E6E5A2D" w14:textId="7A863C66" w:rsidR="00B305D9" w:rsidRDefault="00B305D9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образования, молодежи и спорта администрации Свердловского района</w:t>
            </w:r>
          </w:p>
          <w:p w14:paraId="6F720D79" w14:textId="0AC7FCE9" w:rsidR="00B305D9" w:rsidRDefault="00B305D9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октября 2024 года №260</w:t>
            </w:r>
          </w:p>
        </w:tc>
      </w:tr>
    </w:tbl>
    <w:p w14:paraId="28B16278" w14:textId="77777777" w:rsidR="00B305D9" w:rsidRDefault="00B305D9" w:rsidP="00B30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B1AF5" w14:textId="172B9AB1" w:rsidR="00572355" w:rsidRPr="00B305D9" w:rsidRDefault="00152EEA" w:rsidP="00B3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5D9">
        <w:rPr>
          <w:rFonts w:ascii="Times New Roman" w:hAnsi="Times New Roman" w:cs="Times New Roman"/>
          <w:sz w:val="28"/>
          <w:szCs w:val="28"/>
        </w:rPr>
        <w:t>Комплекс мер</w:t>
      </w:r>
      <w:r w:rsidR="00572355" w:rsidRPr="00B305D9">
        <w:rPr>
          <w:rFonts w:ascii="Times New Roman" w:hAnsi="Times New Roman" w:cs="Times New Roman"/>
          <w:sz w:val="28"/>
          <w:szCs w:val="28"/>
        </w:rPr>
        <w:t xml:space="preserve"> по </w:t>
      </w:r>
      <w:r w:rsidR="003A016E" w:rsidRPr="00B305D9">
        <w:rPr>
          <w:rFonts w:ascii="Times New Roman" w:hAnsi="Times New Roman" w:cs="Times New Roman"/>
          <w:sz w:val="28"/>
          <w:szCs w:val="28"/>
        </w:rPr>
        <w:t>преодолению</w:t>
      </w:r>
      <w:r w:rsidR="009D13D8" w:rsidRPr="00B305D9">
        <w:rPr>
          <w:rFonts w:ascii="Times New Roman" w:hAnsi="Times New Roman" w:cs="Times New Roman"/>
          <w:sz w:val="28"/>
          <w:szCs w:val="28"/>
        </w:rPr>
        <w:t xml:space="preserve"> и </w:t>
      </w:r>
      <w:r w:rsidR="00572355" w:rsidRPr="00B305D9">
        <w:rPr>
          <w:rFonts w:ascii="Times New Roman" w:hAnsi="Times New Roman" w:cs="Times New Roman"/>
          <w:sz w:val="28"/>
          <w:szCs w:val="28"/>
        </w:rPr>
        <w:t>профилактике школьной неуспешности в общеобразовательных учреждениях Свердловского района</w:t>
      </w:r>
    </w:p>
    <w:p w14:paraId="0CCE86AF" w14:textId="77777777" w:rsidR="00B305D9" w:rsidRDefault="00B305D9" w:rsidP="00B30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7761"/>
      </w:tblGrid>
      <w:tr w:rsidR="00572355" w14:paraId="26C85A06" w14:textId="77777777" w:rsidTr="00B305D9">
        <w:tc>
          <w:tcPr>
            <w:tcW w:w="2263" w:type="dxa"/>
          </w:tcPr>
          <w:p w14:paraId="3A3602EB" w14:textId="059942DE" w:rsidR="00572355" w:rsidRDefault="009F6A61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4536" w:type="dxa"/>
          </w:tcPr>
          <w:p w14:paraId="451ACA03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61" w:type="dxa"/>
          </w:tcPr>
          <w:p w14:paraId="2FC4AA5C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572355" w14:paraId="1A519DFF" w14:textId="77777777" w:rsidTr="00B305D9">
        <w:tc>
          <w:tcPr>
            <w:tcW w:w="2263" w:type="dxa"/>
          </w:tcPr>
          <w:p w14:paraId="6F326068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14:paraId="602617F6" w14:textId="705FB0B9" w:rsidR="00E140E4" w:rsidRDefault="00E140E4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ликвидации и профилактике школьной неуспешности в образовательном учреждении.  </w:t>
            </w:r>
            <w:r w:rsidR="00F2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1FE71" w14:textId="77777777" w:rsidR="00457CBF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всех </w:t>
            </w:r>
            <w:r w:rsidR="00FB7F0E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="00E140E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деятельности. </w:t>
            </w:r>
            <w:r w:rsidR="0045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6D230" w14:textId="77777777" w:rsidR="00457CBF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реализацией намеченных планов.</w:t>
            </w:r>
            <w:r w:rsidR="000E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979E0" w14:textId="5DFAFC88" w:rsidR="00572355" w:rsidRDefault="000E3050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динамики результатов.</w:t>
            </w:r>
          </w:p>
        </w:tc>
        <w:tc>
          <w:tcPr>
            <w:tcW w:w="7761" w:type="dxa"/>
          </w:tcPr>
          <w:p w14:paraId="6D05F232" w14:textId="76751AFD" w:rsidR="00BC62D8" w:rsidRDefault="00BC62D8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 предыдущего учебного года, всех диагностических процедур (ВПР, контрольные работы, промежуточная аттестация и др</w:t>
            </w:r>
            <w:r w:rsidR="00B30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олимпиад, государственной итоговой аттестации выпускников 9, 11 классов. Определение причин неуспешност</w:t>
            </w:r>
            <w:r w:rsidR="0099236B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наблюдается)</w:t>
            </w:r>
            <w:r w:rsidR="00992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1F066D" w14:textId="7FDABCB7" w:rsidR="00BE0420" w:rsidRDefault="00F50FB8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BE0420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и средств реализации мероприятий по ликвидации и профилактики школьной неуспешности.</w:t>
            </w:r>
            <w:r w:rsidR="00A23C2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  <w:r w:rsidR="00230C39">
              <w:rPr>
                <w:rFonts w:ascii="Times New Roman" w:hAnsi="Times New Roman" w:cs="Times New Roman"/>
                <w:sz w:val="24"/>
                <w:szCs w:val="24"/>
              </w:rPr>
              <w:t xml:space="preserve">мер по ликвидации и профилактике школьной неуспешности и повышения качества </w:t>
            </w:r>
            <w:r w:rsidR="006670E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373742DF" w14:textId="689D359F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работы всех </w:t>
            </w:r>
            <w:r w:rsidR="00CE7BB9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48CBD" w14:textId="5CECCB73" w:rsidR="00CE550D" w:rsidRDefault="00CE550D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всего педагогического коллектива.</w:t>
            </w:r>
            <w:r w:rsidR="00457CBF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отчет о выполнении плана действий всех участников.</w:t>
            </w:r>
          </w:p>
          <w:p w14:paraId="0345F30B" w14:textId="127E9FB5" w:rsidR="003B0A61" w:rsidRDefault="003B0A6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мероприятий, кружков дополнительного образования, часов внеурочной деятельности, занятий специалистов психолого-педагогических служб, консультаций по подготовке к ГИА, дополнительных занятий со слабоуспевающими с целью контроля исполнения намеченного плана.</w:t>
            </w:r>
          </w:p>
          <w:p w14:paraId="1EC19C60" w14:textId="3DC1E314" w:rsidR="006F5239" w:rsidRDefault="006F523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советы, совещания с анализом плана действий и результатов.</w:t>
            </w:r>
          </w:p>
          <w:p w14:paraId="52B58F91" w14:textId="52314829" w:rsidR="009157D2" w:rsidRDefault="009157D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55" w14:paraId="4FC9B279" w14:textId="77777777" w:rsidTr="00B305D9">
        <w:tc>
          <w:tcPr>
            <w:tcW w:w="2263" w:type="dxa"/>
          </w:tcPr>
          <w:p w14:paraId="4826FDD4" w14:textId="246922CF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DE27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4D610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4536" w:type="dxa"/>
          </w:tcPr>
          <w:p w14:paraId="1E67F450" w14:textId="29755262" w:rsidR="00326F9D" w:rsidRDefault="005F6C17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и организация </w:t>
            </w:r>
            <w:r w:rsidR="006F0B2F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r w:rsidR="006F0B2F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5723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47EB7" w14:textId="57818213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ADDFE02" w14:textId="0C4797FC" w:rsidR="00572355" w:rsidRDefault="00AA2FCC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14:paraId="42579189" w14:textId="356871B5" w:rsidR="00FF76F5" w:rsidRDefault="00FF76F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аналитических материалов ГИА, процедур оценки качества образования, итогов четверти, года.  </w:t>
            </w:r>
          </w:p>
          <w:p w14:paraId="02DF0699" w14:textId="16709A63" w:rsidR="00C338BC" w:rsidRDefault="00C338BC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коллектива, всех служб на работу по ликвидации неуспешности и повышения качества образования.  Составление циклограммы намеченных мероприятий.</w:t>
            </w:r>
          </w:p>
          <w:p w14:paraId="4199DEFB" w14:textId="1D4D8798" w:rsidR="00893494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Разбор методических ошибок. Мониторинг на уроках</w:t>
            </w:r>
            <w:r w:rsidRPr="005067E0">
              <w:rPr>
                <w:rFonts w:ascii="Times New Roman" w:hAnsi="Times New Roman" w:cs="Times New Roman"/>
                <w:sz w:val="24"/>
                <w:szCs w:val="24"/>
              </w:rPr>
              <w:t xml:space="preserve"> за формами и методами работы педагогов по предупреждению и ликвидации педагогической запущенности обучающихся. </w:t>
            </w:r>
            <w:r w:rsidR="00AB5A40">
              <w:rPr>
                <w:rFonts w:ascii="Times New Roman" w:hAnsi="Times New Roman" w:cs="Times New Roman"/>
                <w:sz w:val="24"/>
                <w:szCs w:val="24"/>
              </w:rPr>
              <w:t>Разбор урока с педагогами по организации деятельности со слабоуспевающими.</w:t>
            </w:r>
          </w:p>
          <w:p w14:paraId="4166702A" w14:textId="5B2BFD1B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E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учителей, родителей, психологической службы по ликвидации школьной неуспешности обучающихся в форме психолого-педагогического консилиума.</w:t>
            </w:r>
          </w:p>
          <w:p w14:paraId="38F88760" w14:textId="37D95029" w:rsidR="00893494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338BC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занятий. </w:t>
            </w:r>
          </w:p>
          <w:p w14:paraId="7FA8B820" w14:textId="121BDD6E" w:rsidR="00893494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классными руководителями, родителями по преодолению школьных проблем. </w:t>
            </w:r>
          </w:p>
          <w:p w14:paraId="26F37AE7" w14:textId="4B77119F" w:rsidR="00893494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динамики </w:t>
            </w:r>
            <w:r w:rsidR="00A2349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A5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слабоуспевающих обучающихся. </w:t>
            </w:r>
          </w:p>
          <w:p w14:paraId="6CDF8321" w14:textId="20589BA5" w:rsidR="00572355" w:rsidRDefault="00F747DE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</w:t>
            </w:r>
            <w:r w:rsidR="00572355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2355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со слабоуспевающими</w:t>
            </w:r>
            <w:r w:rsidR="00617019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</w:t>
            </w:r>
            <w:r w:rsidR="005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FB6F0" w14:textId="063295AC" w:rsidR="00361947" w:rsidRDefault="00361947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  <w:r w:rsidR="00B909C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с повесткой </w:t>
            </w:r>
            <w:r w:rsidR="00D333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9CF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преодолении низких образовательных результатов.</w:t>
            </w:r>
          </w:p>
          <w:p w14:paraId="5E0DED82" w14:textId="77777777" w:rsidR="00C6022A" w:rsidRDefault="00C6022A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общешкольных планов мероприятий по преодолению низких образовательных результатов.</w:t>
            </w:r>
          </w:p>
          <w:p w14:paraId="6EC04796" w14:textId="1D29E2BD" w:rsidR="00C6022A" w:rsidRDefault="00C6022A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F76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A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6F5">
              <w:rPr>
                <w:rFonts w:ascii="Times New Roman" w:hAnsi="Times New Roman" w:cs="Times New Roman"/>
                <w:sz w:val="24"/>
                <w:szCs w:val="24"/>
              </w:rPr>
              <w:t>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ПМПК.</w:t>
            </w:r>
          </w:p>
          <w:p w14:paraId="03A5924C" w14:textId="1458E9BC" w:rsidR="00FA61A1" w:rsidRDefault="00FA61A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учителей-предметников с детьми с ОВЗ и обучающихся на дому.</w:t>
            </w:r>
          </w:p>
          <w:p w14:paraId="320B97BB" w14:textId="61BDF7E2" w:rsidR="00115C35" w:rsidRDefault="00115C3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программ.</w:t>
            </w:r>
          </w:p>
          <w:p w14:paraId="4FDB9555" w14:textId="00ED6074" w:rsidR="00115C35" w:rsidRDefault="00115C3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изучения программ детьми, часто пропускаемых уроки по уважительным причинам.</w:t>
            </w:r>
          </w:p>
          <w:p w14:paraId="11E9C225" w14:textId="0D9AB886" w:rsidR="00FD4B7C" w:rsidRDefault="00FD4B7C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07" w14:paraId="50B3FD5E" w14:textId="77777777" w:rsidTr="00B305D9">
        <w:tc>
          <w:tcPr>
            <w:tcW w:w="2263" w:type="dxa"/>
          </w:tcPr>
          <w:p w14:paraId="2495B8E8" w14:textId="7417EEC9" w:rsidR="004D6107" w:rsidRDefault="004D6107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наставник</w:t>
            </w:r>
          </w:p>
        </w:tc>
        <w:tc>
          <w:tcPr>
            <w:tcW w:w="4536" w:type="dxa"/>
          </w:tcPr>
          <w:p w14:paraId="1EE36E7B" w14:textId="719CF653" w:rsidR="004D6107" w:rsidRDefault="005E0E86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со слабоуспевающими обучающимися </w:t>
            </w:r>
          </w:p>
        </w:tc>
        <w:tc>
          <w:tcPr>
            <w:tcW w:w="7761" w:type="dxa"/>
          </w:tcPr>
          <w:p w14:paraId="7450F68D" w14:textId="77777777" w:rsidR="004D6107" w:rsidRDefault="00DD109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обучающихся с низкими образовательными результатами в воспитательные мероприятия, кружки дополнительного образования.</w:t>
            </w:r>
          </w:p>
          <w:p w14:paraId="16122221" w14:textId="0077EB9C" w:rsidR="00DD1099" w:rsidRDefault="00DD109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действий по привлечению слабоуспевающих обучающихся в культурно-массовую жизнь образовательного учреждения.</w:t>
            </w:r>
          </w:p>
        </w:tc>
      </w:tr>
      <w:tr w:rsidR="00572355" w14:paraId="63B7FC59" w14:textId="77777777" w:rsidTr="00B305D9">
        <w:tc>
          <w:tcPr>
            <w:tcW w:w="2263" w:type="dxa"/>
          </w:tcPr>
          <w:p w14:paraId="07D0AC2B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4536" w:type="dxa"/>
          </w:tcPr>
          <w:p w14:paraId="6B69A9C9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слабоуспевающими обучающимися. </w:t>
            </w:r>
          </w:p>
        </w:tc>
        <w:tc>
          <w:tcPr>
            <w:tcW w:w="7761" w:type="dxa"/>
          </w:tcPr>
          <w:p w14:paraId="4FA37EC0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 каждом уроке форм и методов работы со слабоуспевающими.</w:t>
            </w:r>
          </w:p>
          <w:p w14:paraId="4E4279F8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дифференцированного обучения.</w:t>
            </w:r>
          </w:p>
          <w:p w14:paraId="674E0059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средств для познавательной активности, для развития школьной мотивации.</w:t>
            </w:r>
          </w:p>
          <w:p w14:paraId="36704DB2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занятий и консультаций для корректировки проблем.</w:t>
            </w:r>
          </w:p>
          <w:p w14:paraId="1FA8D721" w14:textId="704D02E7" w:rsidR="00FD1D9E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</w:t>
            </w:r>
            <w:r w:rsidR="00FD1D9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испытывающих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166B5" w14:textId="64AEC42D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АООП.</w:t>
            </w:r>
          </w:p>
          <w:p w14:paraId="00D09C65" w14:textId="77777777" w:rsidR="00D26C49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административные контрольные работы, внешние мониторинговые исследования, ВПР и др.). </w:t>
            </w:r>
          </w:p>
          <w:p w14:paraId="20F5FCC7" w14:textId="264525EE" w:rsidR="00D26C49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5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слабоуспевающих учащихся через беседы со школьными специалистами</w:t>
            </w:r>
            <w:r w:rsidR="000F6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4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классным руководителем, встречи с родителями и учащимися, показывающими школьную неуспешность. </w:t>
            </w:r>
          </w:p>
          <w:p w14:paraId="4E776B77" w14:textId="77777777" w:rsidR="00D26C49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психологом, логопедом и другими специалистами по определению форм и индивидуальных методов работы с обучающимися, испытывающими трудности в обучении. </w:t>
            </w:r>
          </w:p>
          <w:p w14:paraId="088A584B" w14:textId="77777777" w:rsidR="00D26C49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семьей по выработке единых требований к обучающему в рамках образовательного процесса. </w:t>
            </w:r>
          </w:p>
          <w:p w14:paraId="6603B1D3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5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по ликвидации пробелов</w:t>
            </w:r>
          </w:p>
          <w:p w14:paraId="49972741" w14:textId="77777777" w:rsidR="002F4C92" w:rsidRDefault="002F4C9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одаренных детей за обучающимися, показывающими низкие результаты.</w:t>
            </w:r>
          </w:p>
          <w:p w14:paraId="76D96C7D" w14:textId="77777777" w:rsidR="002F4C92" w:rsidRDefault="002F4C9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внимание на уроке к слабоуспевающим обучающимся.</w:t>
            </w:r>
          </w:p>
          <w:p w14:paraId="5DF0BD2B" w14:textId="77777777" w:rsidR="002F4C92" w:rsidRDefault="002F4C9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и разбор сложных вопросов.</w:t>
            </w:r>
          </w:p>
          <w:p w14:paraId="344612E2" w14:textId="77777777" w:rsidR="002F4C92" w:rsidRDefault="002F4C9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0F683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уроков.</w:t>
            </w:r>
          </w:p>
          <w:p w14:paraId="2DCD01D5" w14:textId="0C4133EC" w:rsidR="00F82C90" w:rsidRDefault="00F82C90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подготовки к ОГЭ, ГВЭ. Мониторинг подготовки к экзаменам в течение учебного года. Разбор экзаменационных вопросов на уроках.</w:t>
            </w:r>
          </w:p>
          <w:p w14:paraId="3AF01598" w14:textId="77777777" w:rsidR="00F82C90" w:rsidRDefault="00F82C90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экзамены.</w:t>
            </w:r>
          </w:p>
          <w:p w14:paraId="03CA1E99" w14:textId="77777777" w:rsidR="00565011" w:rsidRDefault="0056501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14:paraId="6CADD457" w14:textId="4EE38F50" w:rsidR="00115C35" w:rsidRPr="00BE7455" w:rsidRDefault="00115C3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повторение пройденного материала.</w:t>
            </w:r>
          </w:p>
        </w:tc>
      </w:tr>
      <w:tr w:rsidR="00572355" w14:paraId="72C86B0C" w14:textId="77777777" w:rsidTr="00B305D9">
        <w:tc>
          <w:tcPr>
            <w:tcW w:w="2263" w:type="dxa"/>
          </w:tcPr>
          <w:p w14:paraId="2458CE28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4536" w:type="dxa"/>
          </w:tcPr>
          <w:p w14:paraId="7DE9969D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слабоуспевающими или часто пропускающими занятия детьми.</w:t>
            </w:r>
          </w:p>
        </w:tc>
        <w:tc>
          <w:tcPr>
            <w:tcW w:w="7761" w:type="dxa"/>
          </w:tcPr>
          <w:p w14:paraId="63A25105" w14:textId="0EA9F4C2" w:rsidR="00D37E7F" w:rsidRDefault="0015749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  <w:r w:rsidR="00572355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и успеваемости. </w:t>
            </w:r>
          </w:p>
          <w:p w14:paraId="291F7964" w14:textId="021C400E" w:rsidR="00796CB1" w:rsidRDefault="00796CB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в течение учебного года.</w:t>
            </w:r>
          </w:p>
          <w:p w14:paraId="10D20380" w14:textId="0184E7F1" w:rsidR="00796CB1" w:rsidRDefault="00796CB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срочных мер при снижении успеваемости.</w:t>
            </w:r>
          </w:p>
          <w:p w14:paraId="05440D2F" w14:textId="2570FA5E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родителями.</w:t>
            </w:r>
            <w:r w:rsidR="006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19C98" w14:textId="25BC0EE2" w:rsidR="00647DBA" w:rsidRDefault="00647DBA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контроль за детьми с ОВЗ.</w:t>
            </w:r>
          </w:p>
          <w:p w14:paraId="3A93A88D" w14:textId="4D68CD7D" w:rsidR="00647DBA" w:rsidRDefault="00647DBA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консилиума о направлении на ПМПК.</w:t>
            </w:r>
          </w:p>
          <w:p w14:paraId="765B268D" w14:textId="77777777" w:rsidR="00D37E7F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внеурочной деятельности. </w:t>
            </w:r>
          </w:p>
          <w:p w14:paraId="1EBA7933" w14:textId="29C16860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во внеклассную </w:t>
            </w:r>
            <w:r w:rsidR="00AD35E7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</w:tc>
      </w:tr>
      <w:tr w:rsidR="00572355" w14:paraId="7AF36431" w14:textId="77777777" w:rsidTr="00B305D9">
        <w:tc>
          <w:tcPr>
            <w:tcW w:w="2263" w:type="dxa"/>
          </w:tcPr>
          <w:p w14:paraId="0DBF9D2E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14:paraId="69CEE3A1" w14:textId="77777777" w:rsidR="00174BCB" w:rsidRDefault="00174BCB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проблем обучающихся.</w:t>
            </w:r>
          </w:p>
          <w:p w14:paraId="0AFD9DE5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педагогов и родителей.</w:t>
            </w:r>
          </w:p>
          <w:p w14:paraId="3E9F05CD" w14:textId="24941F34" w:rsidR="00572355" w:rsidRDefault="00174BCB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E585F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3C81189E" w14:textId="59596AF2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26C14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стиля педагогического общения.</w:t>
            </w:r>
            <w:r w:rsidR="00C6453D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рекомендаций.</w:t>
            </w:r>
          </w:p>
          <w:p w14:paraId="3F9A32A6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по определению проблем неуспешности (по согласованию с родителями)</w:t>
            </w:r>
          </w:p>
          <w:p w14:paraId="1995EE90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памяток для работы со слабоуспевающими.</w:t>
            </w:r>
          </w:p>
          <w:p w14:paraId="27EDBF24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вопросам школьной неуспешности.</w:t>
            </w:r>
          </w:p>
          <w:p w14:paraId="66CA7DBA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 с ОВЗ.</w:t>
            </w:r>
          </w:p>
          <w:p w14:paraId="08BC8A28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с обучающимися, педагогами, родителями.</w:t>
            </w:r>
          </w:p>
          <w:p w14:paraId="2ED54E1F" w14:textId="77777777" w:rsidR="00C6453D" w:rsidRDefault="00C6453D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направленная на профилактику школьной неуспешности.</w:t>
            </w:r>
          </w:p>
          <w:p w14:paraId="10C9C534" w14:textId="77777777" w:rsidR="00C6453D" w:rsidRDefault="00C6453D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 и другие психодиагностики классов с низким качеством знаний</w:t>
            </w:r>
            <w:r w:rsidR="0002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749FFD" w14:textId="6AB14A35" w:rsidR="0002519F" w:rsidRDefault="0002519F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советах, родительских собраниях о преодолении школьной неуспешности.</w:t>
            </w:r>
          </w:p>
          <w:p w14:paraId="13911FE0" w14:textId="77777777" w:rsidR="0002519F" w:rsidRDefault="0002519F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усилению образовательной мотивации</w:t>
            </w:r>
            <w:r w:rsidR="00DA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62483" w14:textId="77B45395" w:rsidR="00727FC9" w:rsidRDefault="00727FC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мероприятия, направленные на выявление отставания развития психических функций обучающихся и работа по </w:t>
            </w:r>
            <w:r w:rsidR="00C71011">
              <w:rPr>
                <w:rFonts w:ascii="Times New Roman" w:hAnsi="Times New Roman" w:cs="Times New Roman"/>
                <w:sz w:val="24"/>
                <w:szCs w:val="24"/>
              </w:rPr>
              <w:t>коррекции (</w:t>
            </w:r>
            <w:r w:rsidR="001961C8"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355" w14:paraId="57EB96EE" w14:textId="77777777" w:rsidTr="00B305D9">
        <w:tc>
          <w:tcPr>
            <w:tcW w:w="2263" w:type="dxa"/>
          </w:tcPr>
          <w:p w14:paraId="6657AB41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4536" w:type="dxa"/>
          </w:tcPr>
          <w:p w14:paraId="4C51C0F1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проблем обучающихся.</w:t>
            </w:r>
          </w:p>
          <w:p w14:paraId="7763BFB4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48BE5AA5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вопросам школьной неуспешности.</w:t>
            </w:r>
          </w:p>
          <w:p w14:paraId="4D26EA61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 с ОВЗ.</w:t>
            </w:r>
          </w:p>
          <w:p w14:paraId="090093C1" w14:textId="77777777" w:rsidR="00727FC9" w:rsidRDefault="00727FC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мероприятия по выявлению школьных проблем.</w:t>
            </w:r>
          </w:p>
          <w:p w14:paraId="47EC3605" w14:textId="3ACE175C" w:rsidR="00334B01" w:rsidRDefault="007D6FDF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4B01">
              <w:rPr>
                <w:rFonts w:ascii="Times New Roman" w:hAnsi="Times New Roman" w:cs="Times New Roman"/>
                <w:sz w:val="24"/>
                <w:szCs w:val="24"/>
              </w:rPr>
              <w:t>бучение родителей навыкам развивающих мероприятий для работы с детьми дома.</w:t>
            </w:r>
          </w:p>
          <w:p w14:paraId="5B9CD7A1" w14:textId="77777777" w:rsidR="00334B01" w:rsidRDefault="00334B0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для педагогов.</w:t>
            </w:r>
          </w:p>
          <w:p w14:paraId="1436A33C" w14:textId="77777777" w:rsidR="00334B01" w:rsidRDefault="00334B01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7D6FDF">
              <w:rPr>
                <w:rFonts w:ascii="Times New Roman" w:hAnsi="Times New Roman" w:cs="Times New Roman"/>
                <w:sz w:val="24"/>
                <w:szCs w:val="24"/>
              </w:rPr>
              <w:t>уроков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мониторинга школьных проблем.</w:t>
            </w:r>
          </w:p>
          <w:p w14:paraId="49A84854" w14:textId="63A6E1F0" w:rsidR="00B305D9" w:rsidRDefault="00B305D9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55" w14:paraId="365B9646" w14:textId="77777777" w:rsidTr="00B305D9">
        <w:tc>
          <w:tcPr>
            <w:tcW w:w="2263" w:type="dxa"/>
          </w:tcPr>
          <w:p w14:paraId="040A0F31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536" w:type="dxa"/>
          </w:tcPr>
          <w:p w14:paraId="10F57F67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проблем обучающихся.</w:t>
            </w:r>
          </w:p>
          <w:p w14:paraId="35255987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74E851FA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вопросам школьной неуспешности.</w:t>
            </w:r>
          </w:p>
          <w:p w14:paraId="5F459920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 с ОВЗ.</w:t>
            </w:r>
          </w:p>
          <w:p w14:paraId="0F9DDE08" w14:textId="0FA65778" w:rsidR="00F2558C" w:rsidRDefault="00F2558C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логопедических проблем обучающихся.</w:t>
            </w:r>
          </w:p>
        </w:tc>
      </w:tr>
      <w:tr w:rsidR="00572355" w14:paraId="7AD1CD45" w14:textId="77777777" w:rsidTr="00B305D9">
        <w:tc>
          <w:tcPr>
            <w:tcW w:w="2263" w:type="dxa"/>
          </w:tcPr>
          <w:p w14:paraId="72A0CC33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 (общественный инспектор)</w:t>
            </w:r>
          </w:p>
        </w:tc>
        <w:tc>
          <w:tcPr>
            <w:tcW w:w="4536" w:type="dxa"/>
          </w:tcPr>
          <w:p w14:paraId="1DC6B964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семьёй.</w:t>
            </w:r>
          </w:p>
        </w:tc>
        <w:tc>
          <w:tcPr>
            <w:tcW w:w="7761" w:type="dxa"/>
          </w:tcPr>
          <w:p w14:paraId="45F5D581" w14:textId="77777777" w:rsidR="005A1D7B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«трудных» детей, малообеспеченных, неполных, неуспевающих. </w:t>
            </w:r>
          </w:p>
          <w:p w14:paraId="6BC2E45A" w14:textId="29809C38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социально-бытовых условий.</w:t>
            </w:r>
          </w:p>
          <w:p w14:paraId="547AC691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собраниях.</w:t>
            </w:r>
          </w:p>
          <w:p w14:paraId="675746A1" w14:textId="77777777" w:rsidR="008159E2" w:rsidRDefault="008159E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 отставания в учебе, совместные действия с классным руководителем по исправлению ситуации.</w:t>
            </w:r>
          </w:p>
          <w:p w14:paraId="2EBF4549" w14:textId="724A9C90" w:rsidR="008159E2" w:rsidRDefault="008159E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в органы при невозможности нахождения ребенка в семье.</w:t>
            </w:r>
          </w:p>
        </w:tc>
      </w:tr>
      <w:tr w:rsidR="00572355" w14:paraId="0CD91339" w14:textId="77777777" w:rsidTr="00B305D9">
        <w:tc>
          <w:tcPr>
            <w:tcW w:w="2263" w:type="dxa"/>
          </w:tcPr>
          <w:p w14:paraId="5DBCC268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6" w:type="dxa"/>
          </w:tcPr>
          <w:p w14:paraId="2D7AF0D1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7761" w:type="dxa"/>
          </w:tcPr>
          <w:p w14:paraId="4BED4C19" w14:textId="77777777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слабоуспевающих детей в кружки дополнительного образования.</w:t>
            </w:r>
            <w:r w:rsidR="0036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53E04" w14:textId="2D447650" w:rsidR="00360BC4" w:rsidRDefault="00360BC4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мотивации слабоуспевающих к </w:t>
            </w:r>
            <w:r w:rsidR="00775EF4">
              <w:rPr>
                <w:rFonts w:ascii="Times New Roman" w:hAnsi="Times New Roman" w:cs="Times New Roman"/>
                <w:sz w:val="24"/>
                <w:szCs w:val="24"/>
              </w:rPr>
              <w:t>работе кружков дополнительного образования.</w:t>
            </w:r>
          </w:p>
        </w:tc>
      </w:tr>
      <w:tr w:rsidR="00572355" w14:paraId="5DC4AAF5" w14:textId="77777777" w:rsidTr="00B305D9">
        <w:tc>
          <w:tcPr>
            <w:tcW w:w="2263" w:type="dxa"/>
          </w:tcPr>
          <w:p w14:paraId="7EC3172B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</w:tcPr>
          <w:p w14:paraId="1D5CC5EF" w14:textId="77777777" w:rsidR="00572355" w:rsidRDefault="00572355" w:rsidP="00B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B22184D" w14:textId="1EF4B6EA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совместной деятельности </w:t>
            </w:r>
            <w:r w:rsidR="00654F48">
              <w:rPr>
                <w:rFonts w:ascii="Times New Roman" w:hAnsi="Times New Roman" w:cs="Times New Roman"/>
                <w:sz w:val="24"/>
                <w:szCs w:val="24"/>
              </w:rPr>
              <w:t xml:space="preserve">всех специалистов </w:t>
            </w:r>
            <w:r w:rsidRPr="00F477BE">
              <w:rPr>
                <w:rFonts w:ascii="Times New Roman" w:hAnsi="Times New Roman" w:cs="Times New Roman"/>
                <w:sz w:val="24"/>
                <w:szCs w:val="24"/>
              </w:rPr>
              <w:t xml:space="preserve">по выработке единых требований и оказание помощи ребенку в ходе образовательного процесса. </w:t>
            </w:r>
          </w:p>
          <w:p w14:paraId="10F1DA9D" w14:textId="581DC1E2" w:rsidR="00572355" w:rsidRDefault="00572355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BE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специалистов.</w:t>
            </w:r>
          </w:p>
          <w:p w14:paraId="3DF84BB8" w14:textId="77777777" w:rsidR="009F09E2" w:rsidRDefault="009F09E2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 ребенком действия по устранению школьной неуспешности.</w:t>
            </w:r>
          </w:p>
          <w:p w14:paraId="360AF779" w14:textId="475B8E8D" w:rsidR="00775EF4" w:rsidRPr="00F477BE" w:rsidRDefault="00775EF4" w:rsidP="00B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со школой по всем вопросам образовательного процесса.</w:t>
            </w:r>
          </w:p>
        </w:tc>
      </w:tr>
    </w:tbl>
    <w:p w14:paraId="5CDF5637" w14:textId="77777777" w:rsidR="006F2DAD" w:rsidRDefault="006F2DAD" w:rsidP="00B305D9">
      <w:pPr>
        <w:spacing w:after="0" w:line="240" w:lineRule="auto"/>
      </w:pPr>
    </w:p>
    <w:sectPr w:rsidR="006F2DAD" w:rsidSect="0057235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55"/>
    <w:rsid w:val="0002519F"/>
    <w:rsid w:val="000E3050"/>
    <w:rsid w:val="000F6834"/>
    <w:rsid w:val="00115C35"/>
    <w:rsid w:val="00152EEA"/>
    <w:rsid w:val="00157495"/>
    <w:rsid w:val="00174BCB"/>
    <w:rsid w:val="001961C8"/>
    <w:rsid w:val="00230C39"/>
    <w:rsid w:val="002F4C92"/>
    <w:rsid w:val="00326C14"/>
    <w:rsid w:val="00326F9D"/>
    <w:rsid w:val="00334B01"/>
    <w:rsid w:val="00360BC4"/>
    <w:rsid w:val="00361947"/>
    <w:rsid w:val="003A016E"/>
    <w:rsid w:val="003B0A61"/>
    <w:rsid w:val="003B57BC"/>
    <w:rsid w:val="003D5936"/>
    <w:rsid w:val="00457CBF"/>
    <w:rsid w:val="00472F08"/>
    <w:rsid w:val="00480971"/>
    <w:rsid w:val="004D6107"/>
    <w:rsid w:val="004F51BE"/>
    <w:rsid w:val="00565011"/>
    <w:rsid w:val="00572355"/>
    <w:rsid w:val="005A1D7B"/>
    <w:rsid w:val="005A4CC0"/>
    <w:rsid w:val="005E0E86"/>
    <w:rsid w:val="005F6C17"/>
    <w:rsid w:val="00617019"/>
    <w:rsid w:val="00647DBA"/>
    <w:rsid w:val="00654F48"/>
    <w:rsid w:val="006670E0"/>
    <w:rsid w:val="006F0B2F"/>
    <w:rsid w:val="006F2DAD"/>
    <w:rsid w:val="006F5239"/>
    <w:rsid w:val="0070724D"/>
    <w:rsid w:val="00713146"/>
    <w:rsid w:val="00727FC9"/>
    <w:rsid w:val="00775EF4"/>
    <w:rsid w:val="00796CB1"/>
    <w:rsid w:val="007D6FDF"/>
    <w:rsid w:val="008159E2"/>
    <w:rsid w:val="00893494"/>
    <w:rsid w:val="009157D2"/>
    <w:rsid w:val="0099236B"/>
    <w:rsid w:val="00997975"/>
    <w:rsid w:val="009B7A5E"/>
    <w:rsid w:val="009D13D8"/>
    <w:rsid w:val="009F09E2"/>
    <w:rsid w:val="009F6A61"/>
    <w:rsid w:val="00A23493"/>
    <w:rsid w:val="00A23C2F"/>
    <w:rsid w:val="00A549D5"/>
    <w:rsid w:val="00AA2FCC"/>
    <w:rsid w:val="00AB5A40"/>
    <w:rsid w:val="00AD35E7"/>
    <w:rsid w:val="00B305D9"/>
    <w:rsid w:val="00B909CF"/>
    <w:rsid w:val="00BC62D8"/>
    <w:rsid w:val="00BE0420"/>
    <w:rsid w:val="00C338BC"/>
    <w:rsid w:val="00C6022A"/>
    <w:rsid w:val="00C6453D"/>
    <w:rsid w:val="00C71011"/>
    <w:rsid w:val="00CE550D"/>
    <w:rsid w:val="00CE7BB9"/>
    <w:rsid w:val="00D10392"/>
    <w:rsid w:val="00D26C49"/>
    <w:rsid w:val="00D33363"/>
    <w:rsid w:val="00D37E7F"/>
    <w:rsid w:val="00D46F3E"/>
    <w:rsid w:val="00DA0A26"/>
    <w:rsid w:val="00DA106B"/>
    <w:rsid w:val="00DA788A"/>
    <w:rsid w:val="00DD1099"/>
    <w:rsid w:val="00DE27A1"/>
    <w:rsid w:val="00E140E4"/>
    <w:rsid w:val="00F2558C"/>
    <w:rsid w:val="00F26DC9"/>
    <w:rsid w:val="00F50FB8"/>
    <w:rsid w:val="00F747DE"/>
    <w:rsid w:val="00F82C90"/>
    <w:rsid w:val="00FA61A1"/>
    <w:rsid w:val="00FB7F0E"/>
    <w:rsid w:val="00FD1D9E"/>
    <w:rsid w:val="00FD4B7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A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 М.М.</dc:creator>
  <cp:lastModifiedBy>Учитель</cp:lastModifiedBy>
  <cp:revision>2</cp:revision>
  <cp:lastPrinted>2024-10-24T09:32:00Z</cp:lastPrinted>
  <dcterms:created xsi:type="dcterms:W3CDTF">2024-10-28T10:31:00Z</dcterms:created>
  <dcterms:modified xsi:type="dcterms:W3CDTF">2024-10-28T10:31:00Z</dcterms:modified>
</cp:coreProperties>
</file>