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82AD6" w14:textId="77777777" w:rsidR="0070175F" w:rsidRDefault="0070175F" w:rsidP="0070175F"/>
    <w:p w14:paraId="1940238B" w14:textId="77777777" w:rsidR="0070175F" w:rsidRDefault="0070175F" w:rsidP="0070175F">
      <w:pPr>
        <w:jc w:val="center"/>
      </w:pPr>
    </w:p>
    <w:p w14:paraId="4AE71076" w14:textId="7A08EB6A" w:rsidR="0070175F" w:rsidRDefault="0070175F" w:rsidP="0070175F">
      <w:pPr>
        <w:jc w:val="center"/>
      </w:pPr>
    </w:p>
    <w:p w14:paraId="433C3858" w14:textId="784A651A" w:rsidR="00AE69B8" w:rsidRDefault="00AE69B8" w:rsidP="0070175F">
      <w:pPr>
        <w:jc w:val="center"/>
      </w:pPr>
    </w:p>
    <w:p w14:paraId="7FD48AB9" w14:textId="7A408DE4" w:rsidR="00C013D7" w:rsidRDefault="00C013D7" w:rsidP="00AE69B8"/>
    <w:p w14:paraId="418AA39E" w14:textId="7EB3B4DE" w:rsidR="00C013D7" w:rsidRDefault="00C013D7" w:rsidP="00AE69B8"/>
    <w:p w14:paraId="4F2EABFF" w14:textId="4C893F83" w:rsidR="00C013D7" w:rsidRDefault="00C013D7" w:rsidP="00AE69B8"/>
    <w:p w14:paraId="48565151" w14:textId="327A6A44" w:rsidR="00C013D7" w:rsidRDefault="00C013D7" w:rsidP="00AE69B8"/>
    <w:p w14:paraId="1D4B8461" w14:textId="154263C2" w:rsidR="00C013D7" w:rsidRDefault="00565738" w:rsidP="00AE69B8">
      <w:r w:rsidRPr="00565738">
        <w:rPr>
          <w:noProof/>
        </w:rPr>
        <w:drawing>
          <wp:inline distT="0" distB="0" distL="0" distR="0" wp14:anchorId="7F4A79FD" wp14:editId="28A6A02B">
            <wp:extent cx="5941060" cy="8168640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26EEE" w14:textId="0BB21546" w:rsidR="00C013D7" w:rsidRDefault="00C013D7" w:rsidP="00AE69B8"/>
    <w:p w14:paraId="7CF245F4" w14:textId="08D4D101" w:rsidR="00C013D7" w:rsidRDefault="00C013D7" w:rsidP="00AE69B8"/>
    <w:p w14:paraId="4AC5E10F" w14:textId="31678A6F" w:rsidR="00C013D7" w:rsidRDefault="00C013D7" w:rsidP="00AE69B8"/>
    <w:p w14:paraId="5931E1A4" w14:textId="69AA26D2" w:rsidR="00C013D7" w:rsidRDefault="00C013D7" w:rsidP="00AE69B8"/>
    <w:p w14:paraId="3FA022C0" w14:textId="7D61FF21" w:rsidR="00C013D7" w:rsidRDefault="00C013D7" w:rsidP="00AE69B8"/>
    <w:p w14:paraId="33859DF5" w14:textId="28099B58" w:rsidR="00C013D7" w:rsidRDefault="00C013D7" w:rsidP="00AE69B8"/>
    <w:p w14:paraId="1399428F" w14:textId="199064EF" w:rsidR="00C013D7" w:rsidRDefault="00C013D7" w:rsidP="00AE69B8"/>
    <w:p w14:paraId="537CD71A" w14:textId="2F4B99F0" w:rsidR="00565738" w:rsidRDefault="00565738" w:rsidP="00AE69B8"/>
    <w:p w14:paraId="025D4A88" w14:textId="5000FBAD" w:rsidR="00565738" w:rsidRDefault="00565738" w:rsidP="00AE69B8"/>
    <w:p w14:paraId="50C40580" w14:textId="0B13CE54" w:rsidR="00565738" w:rsidRDefault="00565738" w:rsidP="00AE69B8"/>
    <w:p w14:paraId="11DF234B" w14:textId="38599F41" w:rsidR="00565738" w:rsidRDefault="00565738" w:rsidP="00AE69B8"/>
    <w:p w14:paraId="613F647E" w14:textId="57FF147B" w:rsidR="00565738" w:rsidRDefault="00565738" w:rsidP="00AE69B8"/>
    <w:p w14:paraId="6FC1A34C" w14:textId="72A29B09" w:rsidR="00565738" w:rsidRDefault="00565738" w:rsidP="00AE69B8"/>
    <w:p w14:paraId="63228EFF" w14:textId="3FD4A7AD" w:rsidR="00565738" w:rsidRDefault="00565738" w:rsidP="00AE69B8"/>
    <w:p w14:paraId="56068E44" w14:textId="77777777" w:rsidR="0070175F" w:rsidRPr="00E15493" w:rsidRDefault="0070175F" w:rsidP="0070175F">
      <w:pPr>
        <w:jc w:val="center"/>
        <w:rPr>
          <w:b/>
          <w:sz w:val="28"/>
          <w:szCs w:val="28"/>
        </w:rPr>
      </w:pPr>
      <w:r w:rsidRPr="00E15493">
        <w:rPr>
          <w:b/>
          <w:sz w:val="28"/>
          <w:szCs w:val="28"/>
        </w:rPr>
        <w:t>Содержание</w:t>
      </w:r>
    </w:p>
    <w:p w14:paraId="548CB107" w14:textId="77777777" w:rsidR="0070175F" w:rsidRPr="00E15493" w:rsidRDefault="0070175F" w:rsidP="0070175F">
      <w:pPr>
        <w:jc w:val="center"/>
        <w:rPr>
          <w:b/>
          <w:sz w:val="28"/>
          <w:szCs w:val="28"/>
        </w:rPr>
      </w:pPr>
    </w:p>
    <w:p w14:paraId="347029B8" w14:textId="77777777" w:rsidR="0070175F" w:rsidRDefault="0070175F" w:rsidP="0070175F">
      <w:pPr>
        <w:jc w:val="both"/>
        <w:rPr>
          <w:sz w:val="28"/>
          <w:szCs w:val="28"/>
        </w:rPr>
      </w:pPr>
      <w:r w:rsidRPr="00E15493">
        <w:rPr>
          <w:sz w:val="28"/>
          <w:szCs w:val="28"/>
        </w:rPr>
        <w:t xml:space="preserve">1.  </w:t>
      </w:r>
      <w:r>
        <w:rPr>
          <w:sz w:val="28"/>
          <w:szCs w:val="28"/>
        </w:rPr>
        <w:t xml:space="preserve">Раздел №1. Комплекс основных </w:t>
      </w:r>
      <w:r w:rsidR="00156F05">
        <w:rPr>
          <w:sz w:val="28"/>
          <w:szCs w:val="28"/>
        </w:rPr>
        <w:t xml:space="preserve">характеристик программы       </w:t>
      </w:r>
      <w:r>
        <w:rPr>
          <w:sz w:val="28"/>
          <w:szCs w:val="28"/>
        </w:rPr>
        <w:t xml:space="preserve"> с. 3</w:t>
      </w:r>
    </w:p>
    <w:p w14:paraId="4DFD38F5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Пояснительная записка                                                                  </w:t>
      </w:r>
      <w:r w:rsidR="00156F05">
        <w:rPr>
          <w:sz w:val="28"/>
          <w:szCs w:val="28"/>
        </w:rPr>
        <w:t>с. 3-4</w:t>
      </w:r>
    </w:p>
    <w:p w14:paraId="067EE2ED" w14:textId="77777777" w:rsidR="0070175F" w:rsidRPr="00E15493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Цель и задачи программы                                                          </w:t>
      </w:r>
      <w:r w:rsidR="00156F05">
        <w:rPr>
          <w:sz w:val="28"/>
          <w:szCs w:val="28"/>
        </w:rPr>
        <w:t xml:space="preserve">    с. 4-5</w:t>
      </w:r>
    </w:p>
    <w:p w14:paraId="4CD4625B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>1.3. Содержание программы</w:t>
      </w:r>
      <w:r w:rsidRPr="00E154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с. </w:t>
      </w:r>
      <w:r w:rsidR="00CF5E99">
        <w:rPr>
          <w:sz w:val="28"/>
          <w:szCs w:val="28"/>
        </w:rPr>
        <w:t>5-10</w:t>
      </w:r>
    </w:p>
    <w:p w14:paraId="0ACE291C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Планируемые результаты                                               </w:t>
      </w:r>
      <w:r w:rsidR="00156F05">
        <w:rPr>
          <w:sz w:val="28"/>
          <w:szCs w:val="28"/>
        </w:rPr>
        <w:t xml:space="preserve">                </w:t>
      </w:r>
      <w:r w:rsidR="00CF5E99">
        <w:rPr>
          <w:sz w:val="28"/>
          <w:szCs w:val="28"/>
        </w:rPr>
        <w:t>с.10</w:t>
      </w:r>
    </w:p>
    <w:p w14:paraId="220BC7CD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>2. Раздел №2. Комплекс организационно</w:t>
      </w:r>
      <w:r w:rsidR="003744A2">
        <w:rPr>
          <w:sz w:val="28"/>
          <w:szCs w:val="28"/>
        </w:rPr>
        <w:t>-педагогических условий    с. 10</w:t>
      </w:r>
    </w:p>
    <w:p w14:paraId="38FCD8E4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Календарный учебный график                               </w:t>
      </w:r>
      <w:r w:rsidR="00156F05">
        <w:rPr>
          <w:sz w:val="28"/>
          <w:szCs w:val="28"/>
        </w:rPr>
        <w:t xml:space="preserve">                      </w:t>
      </w:r>
      <w:r w:rsidR="00CF5E99">
        <w:rPr>
          <w:sz w:val="28"/>
          <w:szCs w:val="28"/>
        </w:rPr>
        <w:t xml:space="preserve"> с. 10 - 11</w:t>
      </w:r>
    </w:p>
    <w:p w14:paraId="57197F5D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Условия реализации программы                           </w:t>
      </w:r>
      <w:r w:rsidR="00CF5E99">
        <w:rPr>
          <w:sz w:val="28"/>
          <w:szCs w:val="28"/>
        </w:rPr>
        <w:t xml:space="preserve">                        с. 11</w:t>
      </w:r>
    </w:p>
    <w:p w14:paraId="0837F924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Формы аттестации                                               </w:t>
      </w:r>
      <w:r w:rsidR="003744A2">
        <w:rPr>
          <w:sz w:val="28"/>
          <w:szCs w:val="28"/>
        </w:rPr>
        <w:t xml:space="preserve">                           с. 11</w:t>
      </w:r>
    </w:p>
    <w:p w14:paraId="665D9233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Оценочные материалы                                        </w:t>
      </w:r>
      <w:r w:rsidR="003744A2">
        <w:rPr>
          <w:sz w:val="28"/>
          <w:szCs w:val="28"/>
        </w:rPr>
        <w:t xml:space="preserve">                           с. 11</w:t>
      </w:r>
      <w:r w:rsidR="00CF5E99">
        <w:rPr>
          <w:sz w:val="28"/>
          <w:szCs w:val="28"/>
        </w:rPr>
        <w:t xml:space="preserve"> - 12</w:t>
      </w:r>
    </w:p>
    <w:p w14:paraId="2EBE8A3E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Методические материалы                                      </w:t>
      </w:r>
      <w:r w:rsidR="00CF5E99">
        <w:rPr>
          <w:sz w:val="28"/>
          <w:szCs w:val="28"/>
        </w:rPr>
        <w:t xml:space="preserve">                        с. 1</w:t>
      </w:r>
      <w:r w:rsidR="003744A2">
        <w:rPr>
          <w:sz w:val="28"/>
          <w:szCs w:val="28"/>
        </w:rPr>
        <w:t>2</w:t>
      </w:r>
    </w:p>
    <w:p w14:paraId="5ECA2C96" w14:textId="77777777" w:rsidR="0070175F" w:rsidRDefault="0070175F" w:rsidP="007017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Список литературы                                                                       </w:t>
      </w:r>
      <w:r w:rsidR="00765F6D">
        <w:rPr>
          <w:sz w:val="28"/>
          <w:szCs w:val="28"/>
        </w:rPr>
        <w:t xml:space="preserve"> с.</w:t>
      </w:r>
      <w:r w:rsidR="003744A2">
        <w:rPr>
          <w:sz w:val="28"/>
          <w:szCs w:val="28"/>
        </w:rPr>
        <w:t xml:space="preserve"> 12</w:t>
      </w:r>
    </w:p>
    <w:p w14:paraId="0D1D5BF3" w14:textId="77777777" w:rsidR="0070175F" w:rsidRPr="00823053" w:rsidRDefault="0070175F" w:rsidP="0070175F">
      <w:pPr>
        <w:pStyle w:val="a3"/>
        <w:rPr>
          <w:sz w:val="28"/>
          <w:szCs w:val="28"/>
        </w:rPr>
      </w:pPr>
    </w:p>
    <w:p w14:paraId="3A5D2A82" w14:textId="77777777" w:rsidR="0070175F" w:rsidRPr="00823053" w:rsidRDefault="0070175F" w:rsidP="0070175F">
      <w:pPr>
        <w:spacing w:line="276" w:lineRule="auto"/>
        <w:jc w:val="both"/>
        <w:rPr>
          <w:sz w:val="28"/>
          <w:szCs w:val="28"/>
        </w:rPr>
      </w:pPr>
    </w:p>
    <w:p w14:paraId="23347DAB" w14:textId="77777777" w:rsidR="0070175F" w:rsidRPr="00823053" w:rsidRDefault="0070175F" w:rsidP="0070175F">
      <w:pPr>
        <w:rPr>
          <w:b/>
          <w:sz w:val="28"/>
          <w:szCs w:val="28"/>
        </w:rPr>
      </w:pPr>
    </w:p>
    <w:p w14:paraId="2FC5C4B1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51177D49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0D2E4233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42AE487D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331FB276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620E248B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539CD3DE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4278D0A7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2FE96AD0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28B386BB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0A446D42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7E202EBA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33AD86CA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2318B88B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066C7914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0A6D99CF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29B24DC0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385D9764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7985AC98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183B382F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32E72B62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69780CF1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3D955830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2564ECBA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2BDA5365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71BE0987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228076F5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356052AC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4B5056C4" w14:textId="77777777" w:rsidR="0070175F" w:rsidRPr="00823053" w:rsidRDefault="0070175F" w:rsidP="0070175F">
      <w:pPr>
        <w:rPr>
          <w:b/>
          <w:color w:val="FF0000"/>
          <w:sz w:val="28"/>
          <w:szCs w:val="28"/>
        </w:rPr>
      </w:pPr>
    </w:p>
    <w:p w14:paraId="641D8594" w14:textId="77777777" w:rsidR="0070175F" w:rsidRPr="000E6A48" w:rsidRDefault="0070175F" w:rsidP="00014E44">
      <w:pPr>
        <w:ind w:firstLine="708"/>
        <w:jc w:val="both"/>
        <w:rPr>
          <w:color w:val="000000"/>
          <w:sz w:val="28"/>
          <w:szCs w:val="28"/>
        </w:rPr>
      </w:pPr>
      <w:r w:rsidRPr="000E6A48">
        <w:rPr>
          <w:b/>
          <w:color w:val="000000"/>
          <w:sz w:val="28"/>
          <w:szCs w:val="28"/>
        </w:rPr>
        <w:t>Рабочая программа составлена на основе следующих документов:</w:t>
      </w:r>
      <w:r w:rsidRPr="000E6A48">
        <w:rPr>
          <w:color w:val="000000"/>
          <w:sz w:val="28"/>
          <w:szCs w:val="28"/>
        </w:rPr>
        <w:t xml:space="preserve"> </w:t>
      </w:r>
    </w:p>
    <w:p w14:paraId="5B9A5994" w14:textId="77777777" w:rsidR="0070175F" w:rsidRPr="000E6A48" w:rsidRDefault="0070175F" w:rsidP="0070175F">
      <w:pPr>
        <w:jc w:val="both"/>
        <w:rPr>
          <w:color w:val="000000"/>
          <w:sz w:val="28"/>
          <w:szCs w:val="28"/>
        </w:rPr>
      </w:pPr>
      <w:r w:rsidRPr="000E6A48">
        <w:rPr>
          <w:color w:val="000000"/>
          <w:sz w:val="28"/>
          <w:szCs w:val="28"/>
        </w:rPr>
        <w:t xml:space="preserve">• Федеральный закон Российской Федерации от 29 декабря 2012 г. N 273- ФЗ "Об образовании в Российской Федерации". </w:t>
      </w:r>
    </w:p>
    <w:p w14:paraId="4B6B624C" w14:textId="77777777" w:rsidR="0070175F" w:rsidRPr="000E6A48" w:rsidRDefault="0070175F" w:rsidP="0070175F">
      <w:pPr>
        <w:jc w:val="both"/>
        <w:rPr>
          <w:color w:val="000000"/>
          <w:sz w:val="28"/>
          <w:szCs w:val="28"/>
        </w:rPr>
      </w:pPr>
      <w:r w:rsidRPr="000E6A48">
        <w:rPr>
          <w:color w:val="000000"/>
          <w:sz w:val="28"/>
          <w:szCs w:val="28"/>
        </w:rPr>
        <w:t>• Концепция развития дополнительного образования детей. Утверждена распоряжением Правительства Российской Федерации от 4 сентября 2014 г. № 1726-р.</w:t>
      </w:r>
    </w:p>
    <w:p w14:paraId="71A6EE26" w14:textId="77777777" w:rsidR="0070175F" w:rsidRPr="000E6A48" w:rsidRDefault="0070175F" w:rsidP="0070175F">
      <w:pPr>
        <w:jc w:val="both"/>
        <w:rPr>
          <w:color w:val="000000"/>
          <w:sz w:val="28"/>
          <w:szCs w:val="28"/>
        </w:rPr>
      </w:pPr>
      <w:r w:rsidRPr="000E6A48">
        <w:rPr>
          <w:color w:val="000000"/>
          <w:sz w:val="28"/>
          <w:szCs w:val="28"/>
        </w:rPr>
        <w:t xml:space="preserve"> •Приказ Министерства образования и науки РФ от 29 августа 2013 г. № 1008 “Об утверждении Порядка организации и осуществления образовательной деятельности по дополнительным общеобразовательным программам”.</w:t>
      </w:r>
    </w:p>
    <w:p w14:paraId="2C0B2144" w14:textId="77777777" w:rsidR="0070175F" w:rsidRPr="000E6A48" w:rsidRDefault="0070175F" w:rsidP="0070175F">
      <w:pPr>
        <w:jc w:val="both"/>
        <w:rPr>
          <w:color w:val="000000"/>
          <w:sz w:val="28"/>
          <w:szCs w:val="28"/>
        </w:rPr>
      </w:pPr>
      <w:r w:rsidRPr="000E6A48">
        <w:rPr>
          <w:color w:val="000000"/>
          <w:sz w:val="28"/>
          <w:szCs w:val="28"/>
        </w:rPr>
        <w:t xml:space="preserve"> • «Примерные требования к содержанию и оформлению образовательных программ дополнительного образования детей (письмо Министерства образования РФ от 11.12.2006 N 06-1844).</w:t>
      </w:r>
    </w:p>
    <w:p w14:paraId="4207F21D" w14:textId="77777777" w:rsidR="0070175F" w:rsidRPr="000E6A48" w:rsidRDefault="0070175F" w:rsidP="000E6A48">
      <w:pPr>
        <w:jc w:val="both"/>
        <w:rPr>
          <w:color w:val="000000"/>
          <w:sz w:val="28"/>
          <w:szCs w:val="28"/>
        </w:rPr>
      </w:pPr>
      <w:r w:rsidRPr="000E6A48">
        <w:rPr>
          <w:color w:val="000000"/>
          <w:sz w:val="28"/>
          <w:szCs w:val="28"/>
        </w:rPr>
        <w:t xml:space="preserve"> • Постановление Главного государственного санитарного врача РФ от 4 июля 2014 г. № 41 "Об утверждении СанПиН 2.4.4.3172-14 "Санитарно- эпидемиологические требования к устройству, содержанию и организации режима работы образовательных организаций дополнительного образования детей". </w:t>
      </w:r>
    </w:p>
    <w:p w14:paraId="45E01628" w14:textId="5A19412F" w:rsidR="0070175F" w:rsidRPr="000E6A48" w:rsidRDefault="0070175F" w:rsidP="0070175F">
      <w:pPr>
        <w:ind w:firstLine="708"/>
        <w:jc w:val="both"/>
        <w:rPr>
          <w:sz w:val="28"/>
        </w:rPr>
      </w:pPr>
      <w:r w:rsidRPr="000E6A48">
        <w:rPr>
          <w:sz w:val="28"/>
        </w:rPr>
        <w:t xml:space="preserve">Рабочая программа по шахматам адресована для учащихся </w:t>
      </w:r>
      <w:r w:rsidR="00AE69B8">
        <w:rPr>
          <w:sz w:val="28"/>
        </w:rPr>
        <w:t>6</w:t>
      </w:r>
      <w:r w:rsidR="00C565D3">
        <w:rPr>
          <w:sz w:val="28"/>
        </w:rPr>
        <w:t xml:space="preserve">-7 классов </w:t>
      </w:r>
      <w:r w:rsidRPr="000E6A48">
        <w:rPr>
          <w:sz w:val="28"/>
        </w:rPr>
        <w:t xml:space="preserve">школы и составлена в соответствии с требованиями ФГОС </w:t>
      </w:r>
      <w:r w:rsidR="00C565D3">
        <w:rPr>
          <w:sz w:val="28"/>
        </w:rPr>
        <w:t xml:space="preserve">основного </w:t>
      </w:r>
      <w:r w:rsidRPr="000E6A48">
        <w:rPr>
          <w:sz w:val="28"/>
        </w:rPr>
        <w:t xml:space="preserve">общего образования. </w:t>
      </w:r>
    </w:p>
    <w:p w14:paraId="40BECB48" w14:textId="77777777" w:rsidR="00C04A90" w:rsidRDefault="00C04A90"/>
    <w:p w14:paraId="72895F52" w14:textId="77777777" w:rsidR="005E5B6D" w:rsidRDefault="005E5B6D"/>
    <w:p w14:paraId="1B1AC8A6" w14:textId="77777777" w:rsidR="005E5B6D" w:rsidRDefault="005E5B6D" w:rsidP="005E5B6D">
      <w:pPr>
        <w:shd w:val="clear" w:color="auto" w:fill="FFFFFF"/>
        <w:spacing w:line="200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Раздел №1. Комплекс основных характеристик программы</w:t>
      </w:r>
    </w:p>
    <w:p w14:paraId="6D904585" w14:textId="77777777" w:rsidR="005E5B6D" w:rsidRPr="000C0BC7" w:rsidRDefault="005E5B6D" w:rsidP="005E5B6D">
      <w:pPr>
        <w:numPr>
          <w:ilvl w:val="1"/>
          <w:numId w:val="1"/>
        </w:numPr>
        <w:shd w:val="clear" w:color="auto" w:fill="FFFFFF"/>
        <w:spacing w:line="200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F43F9F">
        <w:rPr>
          <w:b/>
          <w:bCs/>
          <w:color w:val="000000"/>
          <w:sz w:val="28"/>
          <w:szCs w:val="28"/>
          <w:bdr w:val="none" w:sz="0" w:space="0" w:color="auto" w:frame="1"/>
        </w:rPr>
        <w:t>Пояснительная записка</w:t>
      </w:r>
    </w:p>
    <w:p w14:paraId="52C7E884" w14:textId="77777777" w:rsidR="005E5B6D" w:rsidRPr="0017500D" w:rsidRDefault="005E5B6D" w:rsidP="005E5B6D">
      <w:pPr>
        <w:pStyle w:val="a3"/>
        <w:ind w:firstLine="708"/>
        <w:jc w:val="both"/>
        <w:rPr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17500D">
        <w:rPr>
          <w:b/>
          <w:i/>
          <w:color w:val="000000"/>
          <w:sz w:val="28"/>
          <w:szCs w:val="28"/>
        </w:rPr>
        <w:t>Направленность (профиль) программы</w:t>
      </w:r>
    </w:p>
    <w:p w14:paraId="5A2FEAB1" w14:textId="27E64880" w:rsidR="005E5B6D" w:rsidRPr="00442C74" w:rsidRDefault="005E5B6D" w:rsidP="005E5B6D">
      <w:pPr>
        <w:pStyle w:val="a3"/>
        <w:ind w:firstLine="708"/>
        <w:jc w:val="both"/>
        <w:rPr>
          <w:sz w:val="28"/>
          <w:szCs w:val="28"/>
        </w:rPr>
      </w:pPr>
      <w:r w:rsidRPr="00442C74">
        <w:rPr>
          <w:bCs/>
          <w:color w:val="000000"/>
          <w:sz w:val="28"/>
          <w:szCs w:val="28"/>
          <w:bdr w:val="none" w:sz="0" w:space="0" w:color="auto" w:frame="1"/>
        </w:rPr>
        <w:t>Дополнительная общеобразовател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ьная общеразвивающая программа </w:t>
      </w:r>
      <w:r w:rsidRPr="00442C74">
        <w:rPr>
          <w:bCs/>
          <w:color w:val="000000"/>
          <w:sz w:val="28"/>
          <w:szCs w:val="28"/>
          <w:bdr w:val="none" w:sz="0" w:space="0" w:color="auto" w:frame="1"/>
        </w:rPr>
        <w:t>«</w:t>
      </w:r>
      <w:r w:rsidR="00AE69B8">
        <w:rPr>
          <w:bCs/>
          <w:color w:val="000000"/>
          <w:sz w:val="28"/>
          <w:szCs w:val="28"/>
          <w:bdr w:val="none" w:sz="0" w:space="0" w:color="auto" w:frame="1"/>
        </w:rPr>
        <w:t>Шахматы</w:t>
      </w:r>
      <w:r w:rsidRPr="00442C74">
        <w:rPr>
          <w:bCs/>
          <w:color w:val="000000"/>
          <w:sz w:val="28"/>
          <w:szCs w:val="28"/>
          <w:bdr w:val="none" w:sz="0" w:space="0" w:color="auto" w:frame="1"/>
        </w:rPr>
        <w:t>»</w:t>
      </w:r>
      <w:r>
        <w:rPr>
          <w:sz w:val="28"/>
          <w:szCs w:val="28"/>
        </w:rPr>
        <w:t xml:space="preserve"> относится к дополнительным программам 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спортивной </w:t>
      </w:r>
      <w:r w:rsidRPr="00442C74">
        <w:rPr>
          <w:bCs/>
          <w:color w:val="000000"/>
          <w:sz w:val="28"/>
          <w:szCs w:val="28"/>
          <w:bdr w:val="none" w:sz="0" w:space="0" w:color="auto" w:frame="1"/>
        </w:rPr>
        <w:t>направленности</w:t>
      </w:r>
      <w:r>
        <w:rPr>
          <w:bCs/>
          <w:color w:val="000000"/>
          <w:sz w:val="28"/>
          <w:szCs w:val="28"/>
          <w:bdr w:val="none" w:sz="0" w:space="0" w:color="auto" w:frame="1"/>
        </w:rPr>
        <w:t>.</w:t>
      </w:r>
    </w:p>
    <w:p w14:paraId="7B4B60DD" w14:textId="77777777" w:rsidR="005E5B6D" w:rsidRPr="00D34511" w:rsidRDefault="005E5B6D" w:rsidP="005E5B6D">
      <w:pPr>
        <w:ind w:firstLine="708"/>
        <w:jc w:val="both"/>
        <w:rPr>
          <w:b/>
          <w:i/>
          <w:iCs/>
          <w:sz w:val="28"/>
          <w:szCs w:val="28"/>
        </w:rPr>
      </w:pPr>
      <w:r w:rsidRPr="0017500D">
        <w:rPr>
          <w:b/>
          <w:i/>
          <w:iCs/>
          <w:sz w:val="28"/>
          <w:szCs w:val="28"/>
        </w:rPr>
        <w:t>Актуальность программы</w:t>
      </w:r>
    </w:p>
    <w:p w14:paraId="15CFF2F4" w14:textId="77777777" w:rsidR="002F5891" w:rsidRPr="00014E44" w:rsidRDefault="002F5891" w:rsidP="002F5891">
      <w:pPr>
        <w:ind w:firstLine="708"/>
        <w:jc w:val="both"/>
        <w:rPr>
          <w:color w:val="000000"/>
          <w:sz w:val="28"/>
        </w:rPr>
      </w:pPr>
      <w:r w:rsidRPr="00014E44">
        <w:rPr>
          <w:color w:val="000000"/>
          <w:sz w:val="28"/>
        </w:rPr>
        <w:t xml:space="preserve">Программа курса позволяет реализовать многие позитивные идеи отечественных теоретиков и практиков - сделать обучение радостным, поддерживать устойчивый интерес к знаниям. 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 </w:t>
      </w:r>
    </w:p>
    <w:p w14:paraId="65A82712" w14:textId="77777777" w:rsidR="002F5891" w:rsidRPr="00014E44" w:rsidRDefault="002F5891" w:rsidP="002F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014E44">
        <w:rPr>
          <w:color w:val="000000"/>
          <w:sz w:val="28"/>
        </w:rPr>
        <w:lastRenderedPageBreak/>
        <w:t>        </w:t>
      </w:r>
      <w:r w:rsidRPr="00014E44">
        <w:rPr>
          <w:rStyle w:val="apple-converted-space"/>
          <w:color w:val="000000"/>
          <w:sz w:val="28"/>
        </w:rPr>
        <w:t> </w:t>
      </w:r>
      <w:r w:rsidRPr="00014E44">
        <w:rPr>
          <w:color w:val="000000"/>
          <w:sz w:val="28"/>
        </w:rPr>
        <w:t>Обучение игре в шахматы с самого раннего возраста помогает многим детям не отстать в развитии от своих сверстников, открывает дорогу к творчеству сотням тысяч детей некоммуникативного типа. Расширение круга общения, возможностей полноценного самовыражения, самореализации позволяет этим детям преодолеть замкнутость, мнимую ущербность.</w:t>
      </w:r>
    </w:p>
    <w:p w14:paraId="7EEFD2B9" w14:textId="77777777" w:rsidR="005E5B6D" w:rsidRPr="0017500D" w:rsidRDefault="005E5B6D" w:rsidP="005E5B6D">
      <w:pPr>
        <w:ind w:firstLine="708"/>
        <w:jc w:val="both"/>
        <w:rPr>
          <w:b/>
          <w:i/>
          <w:iCs/>
          <w:sz w:val="28"/>
          <w:szCs w:val="28"/>
        </w:rPr>
      </w:pPr>
    </w:p>
    <w:p w14:paraId="517406B5" w14:textId="77777777" w:rsidR="005E5B6D" w:rsidRPr="0017500D" w:rsidRDefault="005E5B6D" w:rsidP="005E5B6D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Pr="0017500D">
        <w:rPr>
          <w:b/>
          <w:i/>
          <w:color w:val="000000"/>
          <w:sz w:val="28"/>
          <w:szCs w:val="28"/>
        </w:rPr>
        <w:t>тличительные особенности программы</w:t>
      </w:r>
    </w:p>
    <w:p w14:paraId="6B321F33" w14:textId="77777777" w:rsidR="002F5891" w:rsidRPr="00014E44" w:rsidRDefault="002F5891" w:rsidP="002F589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</w:rPr>
      </w:pPr>
      <w:r w:rsidRPr="00014E44">
        <w:rPr>
          <w:color w:val="000000"/>
          <w:sz w:val="28"/>
        </w:rPr>
        <w:t>Шахматы по своей природе остаются, прежде всего, игрой. И ребенок, особенно в начале обуче</w:t>
      </w:r>
      <w:r w:rsidRPr="00014E44">
        <w:rPr>
          <w:color w:val="000000"/>
          <w:sz w:val="28"/>
        </w:rPr>
        <w:softHyphen/>
        <w:t>ния, воспринимает их именно как игру. Сейчас шахматы стали профессиональным видом спорта, к тому же все детские соревнования носят спортив</w:t>
      </w:r>
      <w:r w:rsidRPr="00014E44">
        <w:rPr>
          <w:color w:val="000000"/>
          <w:sz w:val="28"/>
        </w:rPr>
        <w:softHyphen/>
        <w:t>ную направленность. Поэтому развитие личности ребенка происходит через шахматную игру в ее спортивной форме. Спорт вырабатывает в человеке ряд необходимых и требуемых в обществе качеств: целеустремленность, волю, выносливость, терпение, способность к концентрации внима</w:t>
      </w:r>
      <w:r w:rsidRPr="00014E44">
        <w:rPr>
          <w:color w:val="000000"/>
          <w:sz w:val="28"/>
        </w:rPr>
        <w:softHyphen/>
        <w:t>ния, смелость, расчет, умение быстро и правильно принимать решения в меняющей</w:t>
      </w:r>
      <w:r w:rsidRPr="00014E44">
        <w:rPr>
          <w:color w:val="000000"/>
          <w:sz w:val="28"/>
        </w:rPr>
        <w:softHyphen/>
        <w:t>ся обстановке и т.д.</w:t>
      </w:r>
      <w:r w:rsidRPr="00014E44">
        <w:rPr>
          <w:rStyle w:val="apple-converted-space"/>
          <w:color w:val="000000"/>
          <w:sz w:val="28"/>
        </w:rPr>
        <w:t> </w:t>
      </w:r>
      <w:r w:rsidRPr="00014E44">
        <w:rPr>
          <w:color w:val="000000"/>
          <w:sz w:val="28"/>
        </w:rPr>
        <w:t>  </w:t>
      </w:r>
    </w:p>
    <w:p w14:paraId="7CE3D25F" w14:textId="77777777" w:rsidR="002F5891" w:rsidRPr="00014E44" w:rsidRDefault="002F5891" w:rsidP="002F589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</w:rPr>
      </w:pPr>
      <w:r w:rsidRPr="00014E44">
        <w:rPr>
          <w:rStyle w:val="apple-converted-space"/>
          <w:color w:val="000000"/>
          <w:sz w:val="28"/>
        </w:rPr>
        <w:t> </w:t>
      </w:r>
      <w:r w:rsidRPr="00014E44">
        <w:rPr>
          <w:color w:val="000000"/>
          <w:sz w:val="28"/>
        </w:rPr>
        <w:t>Шахматы, сочетающие в себе также элементы науки и искусст</w:t>
      </w:r>
      <w:r w:rsidRPr="00014E44">
        <w:rPr>
          <w:color w:val="000000"/>
          <w:sz w:val="28"/>
        </w:rPr>
        <w:softHyphen/>
        <w:t>ва, могут вырабатывать в учащихся эти черты более эффективно, чем другие виды спорта. Форми</w:t>
      </w:r>
      <w:r w:rsidRPr="00014E44">
        <w:rPr>
          <w:color w:val="000000"/>
          <w:sz w:val="28"/>
        </w:rPr>
        <w:softHyphen/>
        <w:t>рование этих качеств нуждается, безусловно, в мотивации,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характера.</w:t>
      </w:r>
    </w:p>
    <w:p w14:paraId="4B0A879D" w14:textId="77777777" w:rsidR="005E5B6D" w:rsidRDefault="005E5B6D" w:rsidP="005E5B6D">
      <w:pPr>
        <w:ind w:firstLine="708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А</w:t>
      </w:r>
      <w:r w:rsidRPr="0017500D">
        <w:rPr>
          <w:b/>
          <w:i/>
          <w:color w:val="000000"/>
          <w:sz w:val="28"/>
          <w:szCs w:val="28"/>
        </w:rPr>
        <w:t>дресат программы</w:t>
      </w:r>
    </w:p>
    <w:p w14:paraId="6E016AAC" w14:textId="6BE33A3B" w:rsidR="005E5B6D" w:rsidRDefault="005E5B6D" w:rsidP="005E5B6D">
      <w:pPr>
        <w:pStyle w:val="a3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ab/>
      </w:r>
      <w:r w:rsidRPr="0017500D">
        <w:rPr>
          <w:color w:val="000000"/>
          <w:sz w:val="28"/>
          <w:szCs w:val="28"/>
        </w:rPr>
        <w:t>Возраст детей,</w:t>
      </w:r>
      <w:r>
        <w:rPr>
          <w:color w:val="000000"/>
          <w:sz w:val="28"/>
          <w:szCs w:val="28"/>
        </w:rPr>
        <w:t xml:space="preserve"> участвующих в реализации </w:t>
      </w:r>
      <w:r>
        <w:rPr>
          <w:bCs/>
          <w:color w:val="000000"/>
          <w:sz w:val="28"/>
          <w:szCs w:val="28"/>
          <w:bdr w:val="none" w:sz="0" w:space="0" w:color="auto" w:frame="1"/>
        </w:rPr>
        <w:t>дополнительной общеобразовательной общеразвивающей программы</w:t>
      </w:r>
      <w:r w:rsidR="00733390">
        <w:rPr>
          <w:bCs/>
          <w:color w:val="000000"/>
          <w:sz w:val="28"/>
          <w:szCs w:val="28"/>
          <w:bdr w:val="none" w:sz="0" w:space="0" w:color="auto" w:frame="1"/>
        </w:rPr>
        <w:t xml:space="preserve"> спортивной 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>направленности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730763" w:rsidRPr="00442C74">
        <w:rPr>
          <w:bCs/>
          <w:color w:val="000000"/>
          <w:sz w:val="28"/>
          <w:szCs w:val="28"/>
          <w:bdr w:val="none" w:sz="0" w:space="0" w:color="auto" w:frame="1"/>
        </w:rPr>
        <w:t>«</w:t>
      </w:r>
      <w:r w:rsidR="00DA60BB">
        <w:rPr>
          <w:bCs/>
          <w:color w:val="000000"/>
          <w:sz w:val="28"/>
          <w:szCs w:val="28"/>
          <w:bdr w:val="none" w:sz="0" w:space="0" w:color="auto" w:frame="1"/>
        </w:rPr>
        <w:t>Шахматы</w:t>
      </w:r>
      <w:r w:rsidR="00730763" w:rsidRPr="00442C74">
        <w:rPr>
          <w:bCs/>
          <w:color w:val="000000"/>
          <w:sz w:val="28"/>
          <w:szCs w:val="28"/>
          <w:bdr w:val="none" w:sz="0" w:space="0" w:color="auto" w:frame="1"/>
        </w:rPr>
        <w:t>»</w:t>
      </w:r>
      <w:r w:rsidR="00730763">
        <w:rPr>
          <w:bCs/>
          <w:color w:val="000000"/>
          <w:sz w:val="28"/>
          <w:szCs w:val="28"/>
          <w:bdr w:val="none" w:sz="0" w:space="0" w:color="auto" w:frame="1"/>
        </w:rPr>
        <w:t>, 1</w:t>
      </w:r>
      <w:r w:rsidR="00AE69B8">
        <w:rPr>
          <w:bCs/>
          <w:color w:val="000000"/>
          <w:sz w:val="28"/>
          <w:szCs w:val="28"/>
          <w:bdr w:val="none" w:sz="0" w:space="0" w:color="auto" w:frame="1"/>
        </w:rPr>
        <w:t>2</w:t>
      </w:r>
      <w:r w:rsidR="00730763">
        <w:rPr>
          <w:bCs/>
          <w:color w:val="000000"/>
          <w:sz w:val="28"/>
          <w:szCs w:val="28"/>
          <w:bdr w:val="none" w:sz="0" w:space="0" w:color="auto" w:frame="1"/>
        </w:rPr>
        <w:t xml:space="preserve"> – 13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лет.</w:t>
      </w:r>
    </w:p>
    <w:p w14:paraId="4766441E" w14:textId="77777777" w:rsidR="005E5B6D" w:rsidRDefault="005E5B6D" w:rsidP="005E5B6D">
      <w:pPr>
        <w:ind w:firstLine="708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Pr="00651C28">
        <w:rPr>
          <w:b/>
          <w:i/>
          <w:color w:val="000000"/>
          <w:sz w:val="28"/>
          <w:szCs w:val="28"/>
        </w:rPr>
        <w:t>бъем и срок освоения программы</w:t>
      </w:r>
    </w:p>
    <w:p w14:paraId="395001A6" w14:textId="60B69BCD" w:rsidR="005E5B6D" w:rsidRDefault="005E5B6D" w:rsidP="005E5B6D">
      <w:pPr>
        <w:pStyle w:val="a3"/>
        <w:ind w:firstLine="708"/>
        <w:jc w:val="both"/>
        <w:rPr>
          <w:b/>
          <w:i/>
          <w:color w:val="000000"/>
          <w:sz w:val="28"/>
          <w:szCs w:val="28"/>
        </w:rPr>
      </w:pPr>
      <w:r w:rsidRPr="00651C28">
        <w:rPr>
          <w:bCs/>
          <w:color w:val="000000"/>
          <w:sz w:val="28"/>
          <w:szCs w:val="28"/>
        </w:rPr>
        <w:t>Сроки реализации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Cs/>
          <w:color w:val="000000"/>
          <w:sz w:val="28"/>
          <w:szCs w:val="28"/>
          <w:bdr w:val="none" w:sz="0" w:space="0" w:color="auto" w:frame="1"/>
        </w:rPr>
        <w:t>дополнительной общеобразовательной общеразвивающей программы</w:t>
      </w:r>
      <w:r w:rsidR="00733390">
        <w:rPr>
          <w:bCs/>
          <w:color w:val="000000"/>
          <w:sz w:val="28"/>
          <w:szCs w:val="28"/>
          <w:bdr w:val="none" w:sz="0" w:space="0" w:color="auto" w:frame="1"/>
        </w:rPr>
        <w:t xml:space="preserve"> спортивной 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>направленности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>«</w:t>
      </w:r>
      <w:r w:rsidR="00AE69B8">
        <w:rPr>
          <w:bCs/>
          <w:color w:val="000000"/>
          <w:sz w:val="28"/>
          <w:szCs w:val="28"/>
          <w:bdr w:val="none" w:sz="0" w:space="0" w:color="auto" w:frame="1"/>
        </w:rPr>
        <w:t>Шахматы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>»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bCs/>
          <w:color w:val="000000"/>
          <w:sz w:val="28"/>
          <w:szCs w:val="28"/>
          <w:bdr w:val="none" w:sz="0" w:space="0" w:color="auto" w:frame="1"/>
        </w:rPr>
        <w:t xml:space="preserve">-  </w:t>
      </w:r>
      <w:r w:rsidR="00AE69B8">
        <w:rPr>
          <w:bCs/>
          <w:color w:val="000000"/>
          <w:sz w:val="28"/>
          <w:szCs w:val="28"/>
          <w:bdr w:val="none" w:sz="0" w:space="0" w:color="auto" w:frame="1"/>
        </w:rPr>
        <w:t>2</w:t>
      </w:r>
      <w:proofErr w:type="gramEnd"/>
      <w:r>
        <w:rPr>
          <w:bCs/>
          <w:color w:val="000000"/>
          <w:sz w:val="28"/>
          <w:szCs w:val="28"/>
          <w:bdr w:val="none" w:sz="0" w:space="0" w:color="auto" w:frame="1"/>
        </w:rPr>
        <w:t xml:space="preserve"> учебн</w:t>
      </w:r>
      <w:r w:rsidR="00AE69B8">
        <w:rPr>
          <w:bCs/>
          <w:color w:val="000000"/>
          <w:sz w:val="28"/>
          <w:szCs w:val="28"/>
          <w:bdr w:val="none" w:sz="0" w:space="0" w:color="auto" w:frame="1"/>
        </w:rPr>
        <w:t>ого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год</w:t>
      </w:r>
      <w:r w:rsidR="00AE69B8">
        <w:rPr>
          <w:bCs/>
          <w:color w:val="000000"/>
          <w:sz w:val="28"/>
          <w:szCs w:val="28"/>
          <w:bdr w:val="none" w:sz="0" w:space="0" w:color="auto" w:frame="1"/>
        </w:rPr>
        <w:t>а</w:t>
      </w:r>
      <w:r w:rsidRPr="00242973">
        <w:rPr>
          <w:bCs/>
          <w:color w:val="000000"/>
          <w:sz w:val="28"/>
          <w:szCs w:val="28"/>
          <w:bdr w:val="none" w:sz="0" w:space="0" w:color="auto" w:frame="1"/>
        </w:rPr>
        <w:t xml:space="preserve">. </w:t>
      </w:r>
      <w:r>
        <w:rPr>
          <w:color w:val="000000"/>
          <w:sz w:val="28"/>
          <w:szCs w:val="28"/>
        </w:rPr>
        <w:t>О</w:t>
      </w:r>
      <w:r w:rsidRPr="00242973">
        <w:rPr>
          <w:color w:val="000000"/>
          <w:sz w:val="28"/>
          <w:szCs w:val="28"/>
        </w:rPr>
        <w:t>бщее количество учебных часов, запланированных на весь период обучения и необходимых для освоения программы</w:t>
      </w:r>
      <w:r w:rsidR="00730763">
        <w:rPr>
          <w:color w:val="000000"/>
          <w:sz w:val="28"/>
          <w:szCs w:val="28"/>
        </w:rPr>
        <w:t xml:space="preserve"> – 68 часов</w:t>
      </w:r>
      <w:r>
        <w:rPr>
          <w:color w:val="000000"/>
          <w:sz w:val="28"/>
          <w:szCs w:val="28"/>
        </w:rPr>
        <w:t>.</w:t>
      </w:r>
    </w:p>
    <w:p w14:paraId="4D5C1379" w14:textId="77777777" w:rsidR="005E5B6D" w:rsidRDefault="005E5B6D" w:rsidP="005E5B6D">
      <w:pPr>
        <w:ind w:firstLine="708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Ф</w:t>
      </w:r>
      <w:r w:rsidRPr="006A2E0A">
        <w:rPr>
          <w:b/>
          <w:i/>
          <w:color w:val="000000"/>
          <w:sz w:val="28"/>
          <w:szCs w:val="28"/>
        </w:rPr>
        <w:t>ормы обучения</w:t>
      </w:r>
    </w:p>
    <w:p w14:paraId="6063DE73" w14:textId="654DE4DF" w:rsidR="005E5B6D" w:rsidRDefault="005E5B6D" w:rsidP="005E5B6D">
      <w:pPr>
        <w:ind w:firstLine="708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Форма обучения при реализации дополнительной общеобразовательной общеразвивающей программы</w:t>
      </w:r>
      <w:r w:rsidR="002E6F8F">
        <w:rPr>
          <w:bCs/>
          <w:color w:val="000000"/>
          <w:sz w:val="28"/>
          <w:szCs w:val="28"/>
          <w:bdr w:val="none" w:sz="0" w:space="0" w:color="auto" w:frame="1"/>
        </w:rPr>
        <w:t xml:space="preserve"> спортивной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 xml:space="preserve"> направленности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567130">
        <w:rPr>
          <w:bCs/>
          <w:color w:val="000000"/>
          <w:sz w:val="28"/>
          <w:szCs w:val="28"/>
          <w:bdr w:val="none" w:sz="0" w:space="0" w:color="auto" w:frame="1"/>
        </w:rPr>
        <w:t>«</w:t>
      </w:r>
      <w:r w:rsidR="00DA60BB">
        <w:rPr>
          <w:bCs/>
          <w:color w:val="000000"/>
          <w:sz w:val="28"/>
          <w:szCs w:val="28"/>
          <w:bdr w:val="none" w:sz="0" w:space="0" w:color="auto" w:frame="1"/>
        </w:rPr>
        <w:t>Шахматы</w:t>
      </w:r>
      <w:r w:rsidR="00730763" w:rsidRPr="00442C74">
        <w:rPr>
          <w:bCs/>
          <w:color w:val="000000"/>
          <w:sz w:val="28"/>
          <w:szCs w:val="28"/>
          <w:bdr w:val="none" w:sz="0" w:space="0" w:color="auto" w:frame="1"/>
        </w:rPr>
        <w:t>»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bCs/>
          <w:color w:val="000000"/>
          <w:sz w:val="28"/>
          <w:szCs w:val="28"/>
          <w:bdr w:val="none" w:sz="0" w:space="0" w:color="auto" w:frame="1"/>
        </w:rPr>
        <w:t>-  очная</w:t>
      </w:r>
      <w:proofErr w:type="gramEnd"/>
      <w:r>
        <w:rPr>
          <w:bCs/>
          <w:color w:val="000000"/>
          <w:sz w:val="28"/>
          <w:szCs w:val="28"/>
          <w:bdr w:val="none" w:sz="0" w:space="0" w:color="auto" w:frame="1"/>
        </w:rPr>
        <w:t>.</w:t>
      </w:r>
    </w:p>
    <w:p w14:paraId="7259C548" w14:textId="77777777" w:rsidR="005E5B6D" w:rsidRPr="006A2E0A" w:rsidRDefault="005E5B6D" w:rsidP="005E5B6D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Pr="006A2E0A">
        <w:rPr>
          <w:b/>
          <w:i/>
          <w:color w:val="000000"/>
          <w:sz w:val="28"/>
          <w:szCs w:val="28"/>
        </w:rPr>
        <w:t>собенности организации образовательного процесса</w:t>
      </w:r>
    </w:p>
    <w:p w14:paraId="78F23D62" w14:textId="77777777" w:rsidR="005E5B6D" w:rsidRDefault="005E5B6D" w:rsidP="005E5B6D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реализуется в </w:t>
      </w:r>
      <w:r w:rsidRPr="006A2E0A">
        <w:rPr>
          <w:color w:val="000000"/>
          <w:sz w:val="28"/>
          <w:szCs w:val="28"/>
        </w:rPr>
        <w:t>объединениях по ин</w:t>
      </w:r>
      <w:r>
        <w:rPr>
          <w:color w:val="000000"/>
          <w:sz w:val="28"/>
          <w:szCs w:val="28"/>
        </w:rPr>
        <w:t>тересам, сформированных в группу</w:t>
      </w:r>
      <w:r w:rsidRPr="006A2E0A">
        <w:rPr>
          <w:color w:val="000000"/>
          <w:sz w:val="28"/>
          <w:szCs w:val="28"/>
        </w:rPr>
        <w:t xml:space="preserve"> учащихся разных возрастных категорий (р</w:t>
      </w:r>
      <w:r>
        <w:rPr>
          <w:color w:val="000000"/>
          <w:sz w:val="28"/>
          <w:szCs w:val="28"/>
        </w:rPr>
        <w:t>азновозрастная группа), являющую</w:t>
      </w:r>
      <w:r w:rsidRPr="006A2E0A">
        <w:rPr>
          <w:color w:val="000000"/>
          <w:sz w:val="28"/>
          <w:szCs w:val="28"/>
        </w:rPr>
        <w:t>ся основным составом объединения (</w:t>
      </w:r>
      <w:r>
        <w:rPr>
          <w:color w:val="000000"/>
          <w:sz w:val="28"/>
          <w:szCs w:val="28"/>
        </w:rPr>
        <w:t xml:space="preserve">кружка); состав группы </w:t>
      </w:r>
      <w:r w:rsidRPr="006A2E0A">
        <w:rPr>
          <w:color w:val="000000"/>
          <w:sz w:val="28"/>
          <w:szCs w:val="28"/>
        </w:rPr>
        <w:t>постоянный</w:t>
      </w:r>
      <w:r>
        <w:rPr>
          <w:color w:val="000000"/>
          <w:sz w:val="28"/>
          <w:szCs w:val="28"/>
        </w:rPr>
        <w:t>.</w:t>
      </w:r>
    </w:p>
    <w:p w14:paraId="0029DDE7" w14:textId="77777777" w:rsidR="005E5B6D" w:rsidRPr="00242973" w:rsidRDefault="005E5B6D" w:rsidP="005E5B6D">
      <w:pPr>
        <w:ind w:firstLine="708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</w:t>
      </w:r>
      <w:r w:rsidRPr="00242973">
        <w:rPr>
          <w:b/>
          <w:i/>
          <w:color w:val="000000"/>
          <w:sz w:val="28"/>
          <w:szCs w:val="28"/>
        </w:rPr>
        <w:t>ежим занятий, периодичность и продолжительность занятий</w:t>
      </w:r>
    </w:p>
    <w:p w14:paraId="61329FC9" w14:textId="77777777" w:rsidR="005E5B6D" w:rsidRDefault="005E5B6D" w:rsidP="005E5B6D">
      <w:pPr>
        <w:pStyle w:val="a3"/>
        <w:ind w:firstLine="708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Занятия проводятся один раз в неделю в период с 01сентября по 31 мая.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2"/>
        <w:gridCol w:w="3112"/>
        <w:gridCol w:w="3082"/>
      </w:tblGrid>
      <w:tr w:rsidR="005E5B6D" w:rsidRPr="00E07C55" w14:paraId="5FF1DB99" w14:textId="77777777" w:rsidTr="0049343B">
        <w:tc>
          <w:tcPr>
            <w:tcW w:w="3190" w:type="dxa"/>
          </w:tcPr>
          <w:p w14:paraId="6E28DD0D" w14:textId="77777777" w:rsidR="005E5B6D" w:rsidRPr="00E07C55" w:rsidRDefault="005E5B6D" w:rsidP="0049343B">
            <w:pPr>
              <w:pStyle w:val="a3"/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07C55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Продолжительность занятия</w:t>
            </w:r>
          </w:p>
        </w:tc>
        <w:tc>
          <w:tcPr>
            <w:tcW w:w="3190" w:type="dxa"/>
          </w:tcPr>
          <w:p w14:paraId="30B52DB1" w14:textId="77777777" w:rsidR="005E5B6D" w:rsidRPr="00E07C55" w:rsidRDefault="005E5B6D" w:rsidP="0049343B">
            <w:pPr>
              <w:pStyle w:val="a3"/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07C55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Периодичность занятий в неделю</w:t>
            </w:r>
          </w:p>
        </w:tc>
        <w:tc>
          <w:tcPr>
            <w:tcW w:w="3191" w:type="dxa"/>
          </w:tcPr>
          <w:p w14:paraId="31A69D6B" w14:textId="77777777" w:rsidR="005E5B6D" w:rsidRPr="00E07C55" w:rsidRDefault="005E5B6D" w:rsidP="0049343B">
            <w:pPr>
              <w:pStyle w:val="a3"/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07C55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Количество занятий в год</w:t>
            </w:r>
          </w:p>
        </w:tc>
      </w:tr>
      <w:tr w:rsidR="005E5B6D" w:rsidRPr="00E07C55" w14:paraId="1B5717F4" w14:textId="77777777" w:rsidTr="0049343B">
        <w:tc>
          <w:tcPr>
            <w:tcW w:w="3190" w:type="dxa"/>
          </w:tcPr>
          <w:p w14:paraId="5C827298" w14:textId="77777777" w:rsidR="005E5B6D" w:rsidRPr="00E07C55" w:rsidRDefault="005E5B6D" w:rsidP="0049343B">
            <w:pPr>
              <w:pStyle w:val="a3"/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E07C55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40 минут</w:t>
            </w:r>
          </w:p>
        </w:tc>
        <w:tc>
          <w:tcPr>
            <w:tcW w:w="3190" w:type="dxa"/>
          </w:tcPr>
          <w:p w14:paraId="13730E48" w14:textId="02AD85FF" w:rsidR="005E5B6D" w:rsidRPr="00E07C55" w:rsidRDefault="00AE69B8" w:rsidP="0049343B">
            <w:pPr>
              <w:pStyle w:val="a3"/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  <w:r w:rsidR="005E5B6D" w:rsidRPr="00E07C55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раз</w:t>
            </w:r>
          </w:p>
        </w:tc>
        <w:tc>
          <w:tcPr>
            <w:tcW w:w="3191" w:type="dxa"/>
          </w:tcPr>
          <w:p w14:paraId="3FF7AA8F" w14:textId="7E7D3899" w:rsidR="005E5B6D" w:rsidRPr="00E07C55" w:rsidRDefault="00AE69B8" w:rsidP="0049343B">
            <w:pPr>
              <w:pStyle w:val="a3"/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34</w:t>
            </w:r>
            <w:r w:rsidR="0073076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заняти</w:t>
            </w: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я</w:t>
            </w:r>
          </w:p>
        </w:tc>
      </w:tr>
    </w:tbl>
    <w:p w14:paraId="773EA39C" w14:textId="77777777" w:rsidR="005E5B6D" w:rsidRDefault="005E5B6D"/>
    <w:p w14:paraId="39178BD0" w14:textId="77777777" w:rsidR="00D058A7" w:rsidRDefault="00D058A7"/>
    <w:p w14:paraId="575B7304" w14:textId="77777777" w:rsidR="00D058A7" w:rsidRPr="006A2E0A" w:rsidRDefault="00D058A7" w:rsidP="00D058A7">
      <w:pPr>
        <w:ind w:firstLine="708"/>
        <w:jc w:val="both"/>
        <w:rPr>
          <w:bCs/>
          <w:sz w:val="28"/>
          <w:szCs w:val="28"/>
        </w:rPr>
      </w:pPr>
    </w:p>
    <w:p w14:paraId="6A585317" w14:textId="77777777" w:rsidR="00D058A7" w:rsidRDefault="00D058A7" w:rsidP="00D058A7">
      <w:pPr>
        <w:numPr>
          <w:ilvl w:val="1"/>
          <w:numId w:val="1"/>
        </w:num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 и задачи программы</w:t>
      </w:r>
    </w:p>
    <w:p w14:paraId="5978961C" w14:textId="77777777" w:rsidR="00D058A7" w:rsidRPr="009C75B7" w:rsidRDefault="00D058A7" w:rsidP="00D058A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Цель программы:</w:t>
      </w:r>
    </w:p>
    <w:p w14:paraId="02239A93" w14:textId="77777777" w:rsidR="00D058A7" w:rsidRPr="00014E44" w:rsidRDefault="00D058A7" w:rsidP="00D058A7">
      <w:pPr>
        <w:spacing w:after="223"/>
        <w:ind w:firstLine="708"/>
        <w:jc w:val="both"/>
        <w:rPr>
          <w:sz w:val="32"/>
          <w:szCs w:val="28"/>
        </w:rPr>
      </w:pPr>
      <w:r w:rsidRPr="00014E44">
        <w:rPr>
          <w:sz w:val="28"/>
        </w:rPr>
        <w:t>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</w:p>
    <w:p w14:paraId="2AEDAA2F" w14:textId="77777777" w:rsidR="00482F95" w:rsidRDefault="00482F95" w:rsidP="00D058A7">
      <w:pPr>
        <w:jc w:val="center"/>
        <w:rPr>
          <w:b/>
          <w:bCs/>
          <w:sz w:val="28"/>
          <w:szCs w:val="28"/>
        </w:rPr>
      </w:pPr>
    </w:p>
    <w:p w14:paraId="7AA68A11" w14:textId="77777777" w:rsidR="00482F95" w:rsidRDefault="00482F95" w:rsidP="00D058A7">
      <w:pPr>
        <w:jc w:val="center"/>
        <w:rPr>
          <w:b/>
          <w:bCs/>
          <w:sz w:val="28"/>
          <w:szCs w:val="28"/>
        </w:rPr>
      </w:pPr>
    </w:p>
    <w:p w14:paraId="620B9979" w14:textId="77777777" w:rsidR="00482F95" w:rsidRDefault="00482F95" w:rsidP="00D058A7">
      <w:pPr>
        <w:jc w:val="center"/>
        <w:rPr>
          <w:b/>
          <w:bCs/>
          <w:sz w:val="28"/>
          <w:szCs w:val="28"/>
        </w:rPr>
      </w:pPr>
    </w:p>
    <w:p w14:paraId="720B94FD" w14:textId="77777777" w:rsidR="00D058A7" w:rsidRPr="009C75B7" w:rsidRDefault="00D058A7" w:rsidP="00D058A7">
      <w:pPr>
        <w:jc w:val="center"/>
        <w:rPr>
          <w:sz w:val="28"/>
          <w:szCs w:val="28"/>
        </w:rPr>
      </w:pPr>
      <w:r w:rsidRPr="009C75B7">
        <w:rPr>
          <w:b/>
          <w:bCs/>
          <w:sz w:val="28"/>
          <w:szCs w:val="28"/>
        </w:rPr>
        <w:t>Задачи программы</w:t>
      </w:r>
      <w:r>
        <w:rPr>
          <w:b/>
          <w:bCs/>
          <w:sz w:val="28"/>
          <w:szCs w:val="28"/>
        </w:rPr>
        <w:t>:</w:t>
      </w:r>
    </w:p>
    <w:p w14:paraId="415FAC8A" w14:textId="77777777" w:rsidR="00D058A7" w:rsidRDefault="00D058A7" w:rsidP="00D058A7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Личностны</w:t>
      </w:r>
      <w:r w:rsidRPr="00256117">
        <w:rPr>
          <w:b/>
          <w:i/>
          <w:sz w:val="28"/>
          <w:szCs w:val="28"/>
        </w:rPr>
        <w:t>е:</w:t>
      </w:r>
      <w:r>
        <w:rPr>
          <w:sz w:val="28"/>
          <w:szCs w:val="28"/>
        </w:rPr>
        <w:t xml:space="preserve"> </w:t>
      </w:r>
    </w:p>
    <w:p w14:paraId="0E6B0313" w14:textId="77777777" w:rsidR="00D058A7" w:rsidRPr="00014E44" w:rsidRDefault="00D058A7" w:rsidP="00D058A7">
      <w:pPr>
        <w:rPr>
          <w:sz w:val="28"/>
          <w:szCs w:val="28"/>
        </w:rPr>
      </w:pPr>
      <w:r w:rsidRPr="00014E44">
        <w:rPr>
          <w:sz w:val="28"/>
          <w:szCs w:val="28"/>
        </w:rPr>
        <w:t>– формирование чувства гордости за свою Родину, формирование ценностей многонационального российского общества;</w:t>
      </w:r>
    </w:p>
    <w:p w14:paraId="3A61BAAE" w14:textId="77777777" w:rsidR="00D058A7" w:rsidRPr="00014E44" w:rsidRDefault="00D058A7" w:rsidP="00D058A7">
      <w:pPr>
        <w:rPr>
          <w:sz w:val="28"/>
          <w:szCs w:val="28"/>
        </w:rPr>
      </w:pPr>
      <w:r w:rsidRPr="00014E44">
        <w:rPr>
          <w:sz w:val="28"/>
          <w:szCs w:val="28"/>
        </w:rPr>
        <w:t>– формирование уважительного отношения к иному мнению, истории и культуре других народов;</w:t>
      </w:r>
    </w:p>
    <w:p w14:paraId="524389B0" w14:textId="77777777" w:rsidR="00D058A7" w:rsidRPr="00014E44" w:rsidRDefault="00D058A7" w:rsidP="00D058A7">
      <w:pPr>
        <w:rPr>
          <w:sz w:val="28"/>
          <w:szCs w:val="28"/>
        </w:rPr>
      </w:pPr>
      <w:r w:rsidRPr="00014E44">
        <w:rPr>
          <w:sz w:val="28"/>
          <w:szCs w:val="28"/>
        </w:rPr>
        <w:t>– развитие мотивов учебной деятельности и формирование личностного смысла учения;</w:t>
      </w:r>
    </w:p>
    <w:p w14:paraId="04061509" w14:textId="77777777" w:rsidR="00D058A7" w:rsidRPr="00014E44" w:rsidRDefault="00D058A7" w:rsidP="00014E44">
      <w:pPr>
        <w:rPr>
          <w:sz w:val="28"/>
          <w:szCs w:val="28"/>
        </w:rPr>
      </w:pPr>
      <w:r w:rsidRPr="00014E44">
        <w:rPr>
          <w:sz w:val="28"/>
          <w:szCs w:val="28"/>
        </w:rPr>
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14:paraId="7861A38D" w14:textId="77777777" w:rsidR="00D058A7" w:rsidRDefault="00D058A7" w:rsidP="00D058A7">
      <w:pPr>
        <w:shd w:val="clear" w:color="auto" w:fill="FFFFFF"/>
        <w:jc w:val="both"/>
        <w:rPr>
          <w:b/>
          <w:i/>
          <w:sz w:val="28"/>
          <w:szCs w:val="28"/>
        </w:rPr>
      </w:pPr>
    </w:p>
    <w:p w14:paraId="54CC5BA5" w14:textId="77777777" w:rsidR="007752A8" w:rsidRDefault="00D058A7" w:rsidP="00D058A7">
      <w:pPr>
        <w:shd w:val="clear" w:color="auto" w:fill="FFFFFF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Метапредметные</w:t>
      </w:r>
      <w:r w:rsidRPr="00256117">
        <w:rPr>
          <w:b/>
          <w:i/>
          <w:sz w:val="28"/>
          <w:szCs w:val="28"/>
        </w:rPr>
        <w:t xml:space="preserve">: </w:t>
      </w:r>
    </w:p>
    <w:p w14:paraId="3EE4B9DC" w14:textId="77777777" w:rsidR="007752A8" w:rsidRPr="00014E44" w:rsidRDefault="007752A8" w:rsidP="007752A8">
      <w:pPr>
        <w:rPr>
          <w:sz w:val="28"/>
        </w:rPr>
      </w:pPr>
      <w:r w:rsidRPr="00014E44">
        <w:rPr>
          <w:sz w:val="28"/>
        </w:rPr>
        <w:t>– овладение способностью принимать и сохранять цели и задачи учебной деятельности, поиска средств ее осуществления;</w:t>
      </w:r>
    </w:p>
    <w:p w14:paraId="67BAFC7E" w14:textId="77777777" w:rsidR="007752A8" w:rsidRPr="00014E44" w:rsidRDefault="007752A8" w:rsidP="007752A8">
      <w:pPr>
        <w:rPr>
          <w:sz w:val="28"/>
        </w:rPr>
      </w:pPr>
      <w:r w:rsidRPr="00014E44">
        <w:rPr>
          <w:sz w:val="28"/>
        </w:rPr>
        <w:t>–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14:paraId="0B756A3C" w14:textId="77777777" w:rsidR="007752A8" w:rsidRPr="00014E44" w:rsidRDefault="007752A8" w:rsidP="007752A8">
      <w:pPr>
        <w:rPr>
          <w:sz w:val="28"/>
        </w:rPr>
      </w:pPr>
      <w:r w:rsidRPr="00014E44">
        <w:rPr>
          <w:sz w:val="28"/>
        </w:rPr>
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14:paraId="327927F6" w14:textId="77777777" w:rsidR="00D058A7" w:rsidRDefault="00D058A7" w:rsidP="00D058A7">
      <w:pPr>
        <w:shd w:val="clear" w:color="auto" w:fill="FFFFFF"/>
        <w:jc w:val="both"/>
        <w:rPr>
          <w:b/>
          <w:i/>
          <w:color w:val="000000"/>
          <w:sz w:val="28"/>
          <w:szCs w:val="28"/>
        </w:rPr>
      </w:pPr>
    </w:p>
    <w:p w14:paraId="6CFEC9A1" w14:textId="77777777" w:rsidR="00D058A7" w:rsidRDefault="00D058A7" w:rsidP="00D058A7">
      <w:pPr>
        <w:shd w:val="clear" w:color="auto" w:fill="FFFFFF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Pr="005173F0">
        <w:rPr>
          <w:b/>
          <w:i/>
          <w:color w:val="000000"/>
          <w:sz w:val="28"/>
          <w:szCs w:val="28"/>
        </w:rPr>
        <w:t>бразовательные (предметные)</w:t>
      </w:r>
      <w:r>
        <w:rPr>
          <w:b/>
          <w:i/>
          <w:color w:val="000000"/>
          <w:sz w:val="28"/>
          <w:szCs w:val="28"/>
        </w:rPr>
        <w:t>:</w:t>
      </w:r>
    </w:p>
    <w:p w14:paraId="058A0759" w14:textId="77777777" w:rsidR="000967FE" w:rsidRDefault="000967FE" w:rsidP="00D058A7">
      <w:pPr>
        <w:shd w:val="clear" w:color="auto" w:fill="FFFFFF"/>
        <w:jc w:val="both"/>
        <w:rPr>
          <w:b/>
          <w:i/>
          <w:color w:val="000000"/>
          <w:sz w:val="28"/>
          <w:szCs w:val="28"/>
        </w:rPr>
      </w:pPr>
      <w:r w:rsidRPr="00B043D1">
        <w:rPr>
          <w:szCs w:val="28"/>
        </w:rPr>
        <w:t>-</w:t>
      </w:r>
      <w:r w:rsidRPr="000967FE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0967FE">
        <w:rPr>
          <w:sz w:val="28"/>
          <w:szCs w:val="28"/>
        </w:rPr>
        <w:t>владение навыками игры в шахматы среднего уровня.</w:t>
      </w:r>
    </w:p>
    <w:p w14:paraId="1B489D81" w14:textId="77777777" w:rsidR="007752A8" w:rsidRPr="00014E44" w:rsidRDefault="007752A8" w:rsidP="007752A8">
      <w:pPr>
        <w:rPr>
          <w:sz w:val="28"/>
        </w:rPr>
      </w:pPr>
      <w:r w:rsidRPr="00014E44">
        <w:rPr>
          <w:sz w:val="28"/>
        </w:rPr>
        <w:t>– взаимодействие со сверстниками по правилам проведения шахматной партии и соревнований в соответствии с шахматным кодексом;</w:t>
      </w:r>
    </w:p>
    <w:p w14:paraId="4BCF0BDE" w14:textId="77777777" w:rsidR="007752A8" w:rsidRPr="00014E44" w:rsidRDefault="007752A8" w:rsidP="007752A8">
      <w:pPr>
        <w:rPr>
          <w:sz w:val="28"/>
        </w:rPr>
      </w:pPr>
      <w:r w:rsidRPr="00014E44">
        <w:rPr>
          <w:sz w:val="28"/>
        </w:rPr>
        <w:t xml:space="preserve">– выполнение </w:t>
      </w:r>
      <w:r w:rsidR="000967FE">
        <w:rPr>
          <w:sz w:val="28"/>
        </w:rPr>
        <w:t xml:space="preserve">несложных </w:t>
      </w:r>
      <w:r w:rsidRPr="00014E44">
        <w:rPr>
          <w:sz w:val="28"/>
        </w:rPr>
        <w:t>шахматных комбинаций;</w:t>
      </w:r>
    </w:p>
    <w:p w14:paraId="610731B7" w14:textId="77777777" w:rsidR="007752A8" w:rsidRPr="00014E44" w:rsidRDefault="007752A8" w:rsidP="007752A8">
      <w:pPr>
        <w:shd w:val="clear" w:color="auto" w:fill="FFFFFF"/>
        <w:jc w:val="both"/>
        <w:rPr>
          <w:sz w:val="28"/>
        </w:rPr>
      </w:pPr>
      <w:r w:rsidRPr="00014E44">
        <w:rPr>
          <w:sz w:val="28"/>
        </w:rPr>
        <w:t>-развитие восприятия, внимания, воображения, памяти, мышления, начальных форм волевого управления поведением.</w:t>
      </w:r>
    </w:p>
    <w:p w14:paraId="6C0B3329" w14:textId="77777777" w:rsidR="007752A8" w:rsidRDefault="007752A8" w:rsidP="007752A8">
      <w:pPr>
        <w:shd w:val="clear" w:color="auto" w:fill="FFFFFF"/>
        <w:jc w:val="both"/>
        <w:rPr>
          <w:sz w:val="28"/>
          <w:szCs w:val="28"/>
        </w:rPr>
      </w:pPr>
    </w:p>
    <w:p w14:paraId="04B6AB80" w14:textId="77777777" w:rsidR="007752A8" w:rsidRPr="001B75F7" w:rsidRDefault="00D058A7" w:rsidP="007752A8">
      <w:pPr>
        <w:numPr>
          <w:ilvl w:val="1"/>
          <w:numId w:val="1"/>
        </w:numPr>
        <w:spacing w:after="223" w:line="276" w:lineRule="auto"/>
        <w:jc w:val="center"/>
        <w:rPr>
          <w:b/>
          <w:bCs/>
          <w:color w:val="FF0000"/>
          <w:sz w:val="28"/>
          <w:szCs w:val="28"/>
        </w:rPr>
      </w:pPr>
      <w:r w:rsidRPr="001B75F7">
        <w:rPr>
          <w:b/>
          <w:bCs/>
          <w:color w:val="FF0000"/>
          <w:sz w:val="28"/>
          <w:szCs w:val="28"/>
        </w:rPr>
        <w:t>Содержание программы</w:t>
      </w:r>
    </w:p>
    <w:p w14:paraId="6EDE0DDC" w14:textId="06706E36" w:rsidR="007752A8" w:rsidRPr="001B75F7" w:rsidRDefault="007752A8" w:rsidP="007752A8">
      <w:pPr>
        <w:pStyle w:val="1"/>
        <w:jc w:val="center"/>
        <w:rPr>
          <w:bCs w:val="0"/>
          <w:color w:val="FF0000"/>
          <w:sz w:val="28"/>
          <w:szCs w:val="28"/>
          <w:u w:val="none"/>
          <w:bdr w:val="none" w:sz="0" w:space="0" w:color="auto" w:frame="1"/>
        </w:rPr>
      </w:pPr>
      <w:r w:rsidRPr="001B75F7">
        <w:rPr>
          <w:color w:val="FF0000"/>
          <w:sz w:val="28"/>
          <w:u w:val="none"/>
        </w:rPr>
        <w:lastRenderedPageBreak/>
        <w:t xml:space="preserve">Учебный план реализации </w:t>
      </w:r>
      <w:r w:rsidRPr="001B75F7">
        <w:rPr>
          <w:bCs w:val="0"/>
          <w:color w:val="FF0000"/>
          <w:sz w:val="28"/>
          <w:szCs w:val="28"/>
          <w:u w:val="none"/>
          <w:bdr w:val="none" w:sz="0" w:space="0" w:color="auto" w:frame="1"/>
        </w:rPr>
        <w:t>дополнительной общеобразовательной общеразвивающей программы спортивной направленност</w:t>
      </w:r>
      <w:r w:rsidR="00AE69B8">
        <w:rPr>
          <w:bCs w:val="0"/>
          <w:color w:val="FF0000"/>
          <w:sz w:val="28"/>
          <w:szCs w:val="28"/>
          <w:u w:val="none"/>
          <w:bdr w:val="none" w:sz="0" w:space="0" w:color="auto" w:frame="1"/>
        </w:rPr>
        <w:t>и «Шахматы</w:t>
      </w:r>
      <w:r w:rsidRPr="001B75F7">
        <w:rPr>
          <w:bCs w:val="0"/>
          <w:color w:val="FF0000"/>
          <w:sz w:val="28"/>
          <w:szCs w:val="28"/>
          <w:u w:val="none"/>
          <w:bdr w:val="none" w:sz="0" w:space="0" w:color="auto" w:frame="1"/>
        </w:rPr>
        <w:t>» М</w:t>
      </w:r>
      <w:r w:rsidR="00AE69B8">
        <w:rPr>
          <w:bCs w:val="0"/>
          <w:color w:val="FF0000"/>
          <w:sz w:val="28"/>
          <w:szCs w:val="28"/>
          <w:u w:val="none"/>
          <w:bdr w:val="none" w:sz="0" w:space="0" w:color="auto" w:frame="1"/>
        </w:rPr>
        <w:t>БОУ</w:t>
      </w:r>
      <w:r w:rsidRPr="001B75F7">
        <w:rPr>
          <w:bCs w:val="0"/>
          <w:color w:val="FF0000"/>
          <w:sz w:val="28"/>
          <w:szCs w:val="28"/>
          <w:u w:val="none"/>
          <w:bdr w:val="none" w:sz="0" w:space="0" w:color="auto" w:frame="1"/>
        </w:rPr>
        <w:t xml:space="preserve"> </w:t>
      </w:r>
      <w:r w:rsidR="00AE69B8">
        <w:rPr>
          <w:bCs w:val="0"/>
          <w:color w:val="FF0000"/>
          <w:sz w:val="28"/>
          <w:szCs w:val="28"/>
          <w:u w:val="none"/>
          <w:bdr w:val="none" w:sz="0" w:space="0" w:color="auto" w:frame="1"/>
        </w:rPr>
        <w:t>«</w:t>
      </w:r>
      <w:proofErr w:type="spellStart"/>
      <w:r w:rsidR="00AE69B8">
        <w:rPr>
          <w:bCs w:val="0"/>
          <w:color w:val="FF0000"/>
          <w:sz w:val="28"/>
          <w:szCs w:val="28"/>
          <w:u w:val="none"/>
          <w:bdr w:val="none" w:sz="0" w:space="0" w:color="auto" w:frame="1"/>
        </w:rPr>
        <w:t>Куракинская</w:t>
      </w:r>
      <w:proofErr w:type="spellEnd"/>
      <w:r w:rsidR="00AE69B8">
        <w:rPr>
          <w:bCs w:val="0"/>
          <w:color w:val="FF0000"/>
          <w:sz w:val="28"/>
          <w:szCs w:val="28"/>
          <w:u w:val="none"/>
          <w:bdr w:val="none" w:sz="0" w:space="0" w:color="auto" w:frame="1"/>
        </w:rPr>
        <w:t xml:space="preserve"> средняя общеобразовательная школа</w:t>
      </w:r>
      <w:r w:rsidRPr="001B75F7">
        <w:rPr>
          <w:bCs w:val="0"/>
          <w:color w:val="FF0000"/>
          <w:sz w:val="28"/>
          <w:szCs w:val="28"/>
          <w:u w:val="none"/>
          <w:bdr w:val="none" w:sz="0" w:space="0" w:color="auto" w:frame="1"/>
        </w:rPr>
        <w:t>»</w:t>
      </w:r>
    </w:p>
    <w:p w14:paraId="57C6B23F" w14:textId="4AA53E1C" w:rsidR="007752A8" w:rsidRPr="001B75F7" w:rsidRDefault="007752A8" w:rsidP="007752A8">
      <w:pPr>
        <w:spacing w:after="223" w:line="276" w:lineRule="auto"/>
        <w:ind w:left="720"/>
        <w:jc w:val="center"/>
        <w:rPr>
          <w:b/>
          <w:bCs/>
          <w:color w:val="FF0000"/>
          <w:sz w:val="28"/>
          <w:szCs w:val="28"/>
          <w:bdr w:val="none" w:sz="0" w:space="0" w:color="auto" w:frame="1"/>
        </w:rPr>
      </w:pPr>
      <w:r w:rsidRPr="001B75F7">
        <w:rPr>
          <w:b/>
          <w:bCs/>
          <w:color w:val="FF0000"/>
          <w:sz w:val="28"/>
          <w:szCs w:val="28"/>
          <w:bdr w:val="none" w:sz="0" w:space="0" w:color="auto" w:frame="1"/>
        </w:rPr>
        <w:t>на 20</w:t>
      </w:r>
      <w:r w:rsidR="00AE69B8">
        <w:rPr>
          <w:b/>
          <w:bCs/>
          <w:color w:val="FF0000"/>
          <w:sz w:val="28"/>
          <w:szCs w:val="28"/>
          <w:bdr w:val="none" w:sz="0" w:space="0" w:color="auto" w:frame="1"/>
        </w:rPr>
        <w:t>22</w:t>
      </w:r>
      <w:r w:rsidRPr="001B75F7">
        <w:rPr>
          <w:b/>
          <w:bCs/>
          <w:color w:val="FF0000"/>
          <w:sz w:val="28"/>
          <w:szCs w:val="28"/>
          <w:bdr w:val="none" w:sz="0" w:space="0" w:color="auto" w:frame="1"/>
        </w:rPr>
        <w:t>-20</w:t>
      </w:r>
      <w:r w:rsidR="00AE69B8">
        <w:rPr>
          <w:b/>
          <w:bCs/>
          <w:color w:val="FF0000"/>
          <w:sz w:val="28"/>
          <w:szCs w:val="28"/>
          <w:bdr w:val="none" w:sz="0" w:space="0" w:color="auto" w:frame="1"/>
        </w:rPr>
        <w:t>23</w:t>
      </w:r>
      <w:r w:rsidRPr="001B75F7">
        <w:rPr>
          <w:b/>
          <w:bCs/>
          <w:color w:val="FF0000"/>
          <w:sz w:val="28"/>
          <w:szCs w:val="28"/>
          <w:bdr w:val="none" w:sz="0" w:space="0" w:color="auto" w:frame="1"/>
        </w:rPr>
        <w:t xml:space="preserve"> учебный год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2"/>
        <w:gridCol w:w="2118"/>
        <w:gridCol w:w="1194"/>
        <w:gridCol w:w="1278"/>
        <w:gridCol w:w="1424"/>
        <w:gridCol w:w="2709"/>
      </w:tblGrid>
      <w:tr w:rsidR="00D34511" w14:paraId="35EDDDBF" w14:textId="77777777" w:rsidTr="00D34511">
        <w:trPr>
          <w:trHeight w:val="540"/>
        </w:trPr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10881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№п/п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0331A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раздела, темы</w:t>
            </w:r>
          </w:p>
        </w:tc>
        <w:tc>
          <w:tcPr>
            <w:tcW w:w="3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53832" w14:textId="77777777" w:rsidR="00D34511" w:rsidRDefault="00D34511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9C881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Формы аттестации/контроля</w:t>
            </w:r>
          </w:p>
        </w:tc>
      </w:tr>
      <w:tr w:rsidR="00D34511" w14:paraId="655E142B" w14:textId="77777777" w:rsidTr="00D34511">
        <w:trPr>
          <w:trHeight w:val="4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0BCE9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BE5EC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0802D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223E0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726F0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D8182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D34511" w14:paraId="002F037D" w14:textId="77777777" w:rsidTr="00D34511">
        <w:trPr>
          <w:trHeight w:val="6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89B72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05ED9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Повторение 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37D07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05959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08312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3E47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D34511" w14:paraId="056CA4B3" w14:textId="77777777" w:rsidTr="00D34511">
        <w:trPr>
          <w:trHeight w:val="103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56FC9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E2D4A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Краткая история шахмат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C4BBF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2AC64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C2F2D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A9B0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D34511" w14:paraId="3D2EF9A8" w14:textId="77777777" w:rsidTr="00D34511">
        <w:trPr>
          <w:trHeight w:val="741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71FC0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9CF7C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Шахматная нотация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98D82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67651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5BCD7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85E3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D34511" w14:paraId="68AE788C" w14:textId="77777777" w:rsidTr="00D34511">
        <w:trPr>
          <w:trHeight w:val="411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C719B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F28DE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Ценность шахматных фигур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F9328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3C73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4D63B" w14:textId="77777777" w:rsidR="00D34511" w:rsidRDefault="00D34511">
            <w:pPr>
              <w:shd w:val="clear" w:color="auto" w:fill="FFFFFF"/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4FBA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D34511" w14:paraId="20C07A80" w14:textId="77777777" w:rsidTr="00D34511">
        <w:trPr>
          <w:trHeight w:val="100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74F2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127A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Техника 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матования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одинокого короля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38C63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DA967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89C94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8A2B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D34511" w14:paraId="11281AB5" w14:textId="77777777" w:rsidTr="00D34511">
        <w:trPr>
          <w:trHeight w:val="689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8430A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09580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Достижение мата без жертвы материала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41230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A883D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96CF8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33A5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D34511" w14:paraId="1FFB3EAC" w14:textId="77777777" w:rsidTr="00D34511">
        <w:trPr>
          <w:trHeight w:val="689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55C75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8D203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Шахматная комбинация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DB14D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7CC9C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15D67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255D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D34511" w14:paraId="45F1D661" w14:textId="77777777" w:rsidTr="00D34511">
        <w:trPr>
          <w:trHeight w:val="689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016D1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80A99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Повторение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B4BAD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2F93F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0D814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E4A36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Турнир</w:t>
            </w:r>
          </w:p>
        </w:tc>
      </w:tr>
      <w:tr w:rsidR="00D34511" w14:paraId="1DEAF902" w14:textId="77777777" w:rsidTr="00D34511">
        <w:trPr>
          <w:trHeight w:val="415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1C21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6167A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Всего: 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8FCCB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6D39C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0D5AC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04B2" w14:textId="77777777" w:rsidR="00D34511" w:rsidRDefault="00D34511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</w:tbl>
    <w:p w14:paraId="5A5F7B1F" w14:textId="77777777" w:rsidR="007752A8" w:rsidRPr="001B75F7" w:rsidRDefault="007752A8" w:rsidP="007752A8">
      <w:pPr>
        <w:spacing w:after="223" w:line="276" w:lineRule="auto"/>
        <w:ind w:left="720"/>
        <w:jc w:val="center"/>
        <w:rPr>
          <w:b/>
          <w:bCs/>
          <w:color w:val="FF0000"/>
          <w:sz w:val="28"/>
          <w:szCs w:val="28"/>
        </w:rPr>
      </w:pPr>
    </w:p>
    <w:p w14:paraId="1C033359" w14:textId="77777777" w:rsidR="00E122B7" w:rsidRDefault="00E122B7" w:rsidP="00E122B7">
      <w:pPr>
        <w:spacing w:after="223"/>
        <w:ind w:firstLine="708"/>
        <w:jc w:val="center"/>
        <w:rPr>
          <w:b/>
          <w:color w:val="000000"/>
          <w:sz w:val="28"/>
          <w:szCs w:val="28"/>
        </w:rPr>
      </w:pPr>
      <w:r w:rsidRPr="002A739F">
        <w:rPr>
          <w:b/>
          <w:color w:val="000000"/>
          <w:sz w:val="28"/>
          <w:szCs w:val="28"/>
        </w:rPr>
        <w:t>Содержание учебного плана</w:t>
      </w:r>
    </w:p>
    <w:p w14:paraId="41D5A411" w14:textId="77777777" w:rsidR="00C05FAE" w:rsidRPr="00C05FAE" w:rsidRDefault="00C05FAE" w:rsidP="00C05FAE">
      <w:pPr>
        <w:jc w:val="both"/>
        <w:rPr>
          <w:sz w:val="28"/>
        </w:rPr>
      </w:pPr>
      <w:r w:rsidRPr="00C05FAE">
        <w:rPr>
          <w:b/>
          <w:sz w:val="28"/>
        </w:rPr>
        <w:t>1.</w:t>
      </w:r>
      <w:r w:rsidRPr="00C05FAE">
        <w:rPr>
          <w:rStyle w:val="apple-converted-space"/>
          <w:b/>
          <w:color w:val="000000"/>
          <w:sz w:val="28"/>
        </w:rPr>
        <w:t> </w:t>
      </w:r>
      <w:r w:rsidRPr="00C05FAE">
        <w:rPr>
          <w:b/>
          <w:sz w:val="28"/>
        </w:rPr>
        <w:t>Краткая история шахмат.</w:t>
      </w:r>
      <w:r w:rsidRPr="00C05FAE">
        <w:rPr>
          <w:sz w:val="28"/>
        </w:rPr>
        <w:t xml:space="preserve"> Рождение шахмат. От чатуранги к шатранджу. Шахматы проникают в Европу. Чемпионы мира по шахматам.</w:t>
      </w:r>
    </w:p>
    <w:p w14:paraId="3C03E5A3" w14:textId="77777777" w:rsidR="00C05FAE" w:rsidRPr="00C05FAE" w:rsidRDefault="00C05FAE" w:rsidP="00C05FAE">
      <w:pPr>
        <w:jc w:val="both"/>
        <w:rPr>
          <w:sz w:val="28"/>
        </w:rPr>
      </w:pPr>
      <w:r w:rsidRPr="00C05FAE">
        <w:rPr>
          <w:b/>
          <w:sz w:val="28"/>
        </w:rPr>
        <w:t>2.</w:t>
      </w:r>
      <w:r w:rsidRPr="00C05FAE">
        <w:rPr>
          <w:rStyle w:val="apple-converted-space"/>
          <w:b/>
          <w:color w:val="000000"/>
          <w:sz w:val="28"/>
        </w:rPr>
        <w:t> </w:t>
      </w:r>
      <w:r w:rsidRPr="00C05FAE">
        <w:rPr>
          <w:b/>
          <w:sz w:val="28"/>
        </w:rPr>
        <w:t>Шахматная нотация.</w:t>
      </w:r>
      <w:r w:rsidRPr="00C05FAE">
        <w:rPr>
          <w:sz w:val="28"/>
        </w:rPr>
        <w:t xml:space="preserve"> Обозначение горизонталей и вертикалей, полей, шахматных фигур. Краткая и полная шахматная нотация. Запись шахматной партии. Запись начального положения.</w:t>
      </w:r>
    </w:p>
    <w:p w14:paraId="7C8D604C" w14:textId="77777777" w:rsidR="00C05FAE" w:rsidRPr="00C05FAE" w:rsidRDefault="00C05FAE" w:rsidP="00C05FAE">
      <w:pPr>
        <w:jc w:val="both"/>
        <w:rPr>
          <w:b/>
          <w:i/>
          <w:iCs/>
          <w:sz w:val="28"/>
        </w:rPr>
      </w:pPr>
      <w:r w:rsidRPr="00C05FAE">
        <w:rPr>
          <w:b/>
          <w:i/>
          <w:iCs/>
          <w:sz w:val="28"/>
        </w:rPr>
        <w:t>Дидактические игры и задания</w:t>
      </w:r>
    </w:p>
    <w:p w14:paraId="56B44BC1" w14:textId="77777777" w:rsidR="00C05FAE" w:rsidRPr="00C05FAE" w:rsidRDefault="00C05FAE" w:rsidP="00C05FAE">
      <w:pPr>
        <w:numPr>
          <w:ilvl w:val="0"/>
          <w:numId w:val="5"/>
        </w:numPr>
        <w:jc w:val="both"/>
        <w:rPr>
          <w:sz w:val="28"/>
        </w:rPr>
      </w:pPr>
      <w:r w:rsidRPr="00C05FAE">
        <w:rPr>
          <w:sz w:val="28"/>
        </w:rPr>
        <w:t>“Назови вертикаль”. Педагог показывает одну из вертикалей, ученики должны назвать ее (например: “Вертикаль “е”)</w:t>
      </w:r>
      <w:proofErr w:type="gramStart"/>
      <w:r w:rsidRPr="00C05FAE">
        <w:rPr>
          <w:sz w:val="28"/>
        </w:rPr>
        <w:t>, Так</w:t>
      </w:r>
      <w:proofErr w:type="gramEnd"/>
      <w:r w:rsidRPr="00C05FAE">
        <w:rPr>
          <w:sz w:val="28"/>
        </w:rPr>
        <w:t xml:space="preserve"> школьники называют все вертикали. Затем педагог спрашивает: “На какой </w:t>
      </w:r>
      <w:r w:rsidRPr="00C05FAE">
        <w:rPr>
          <w:sz w:val="28"/>
        </w:rPr>
        <w:lastRenderedPageBreak/>
        <w:t>вертикали в начальной позиции стоят короли? Ферзи? Королевские слоны? Ферзевые ладьи?” И т. п.</w:t>
      </w:r>
    </w:p>
    <w:p w14:paraId="5DCB0699" w14:textId="77777777" w:rsidR="00C05FAE" w:rsidRPr="00C05FAE" w:rsidRDefault="00C05FAE" w:rsidP="00C05FAE">
      <w:pPr>
        <w:numPr>
          <w:ilvl w:val="0"/>
          <w:numId w:val="5"/>
        </w:numPr>
        <w:jc w:val="both"/>
        <w:rPr>
          <w:sz w:val="28"/>
        </w:rPr>
      </w:pPr>
      <w:r w:rsidRPr="00C05FAE">
        <w:rPr>
          <w:sz w:val="28"/>
        </w:rPr>
        <w:t>“Назови горизонталь”. Это задание подобно предыдущему, но дети выявляют горизонталь (например: “Вторая горизонталь”).</w:t>
      </w:r>
    </w:p>
    <w:p w14:paraId="50C91377" w14:textId="77777777" w:rsidR="00C05FAE" w:rsidRPr="00C05FAE" w:rsidRDefault="00C05FAE" w:rsidP="00C05FAE">
      <w:pPr>
        <w:numPr>
          <w:ilvl w:val="0"/>
          <w:numId w:val="5"/>
        </w:numPr>
        <w:jc w:val="both"/>
        <w:rPr>
          <w:sz w:val="28"/>
        </w:rPr>
      </w:pPr>
      <w:r w:rsidRPr="00C05FAE">
        <w:rPr>
          <w:sz w:val="28"/>
        </w:rPr>
        <w:t>“Назови диагональ”. А здесь определяется диагональ (например: “Диагональ е1</w:t>
      </w:r>
      <w:r w:rsidRPr="00C05FAE">
        <w:rPr>
          <w:rStyle w:val="apple-converted-space"/>
          <w:color w:val="000000"/>
          <w:sz w:val="28"/>
          <w:lang w:val="en"/>
        </w:rPr>
        <w:t> </w:t>
      </w:r>
      <w:r w:rsidRPr="00C05FAE">
        <w:rPr>
          <w:sz w:val="28"/>
        </w:rPr>
        <w:t>–</w:t>
      </w:r>
      <w:r w:rsidRPr="00C05FAE">
        <w:rPr>
          <w:rStyle w:val="apple-converted-space"/>
          <w:color w:val="000000"/>
          <w:sz w:val="28"/>
        </w:rPr>
        <w:t> </w:t>
      </w:r>
      <w:r w:rsidRPr="00C05FAE">
        <w:rPr>
          <w:sz w:val="28"/>
        </w:rPr>
        <w:t>а5”).</w:t>
      </w:r>
    </w:p>
    <w:p w14:paraId="4CFCAE0C" w14:textId="77777777" w:rsidR="00C05FAE" w:rsidRPr="00C05FAE" w:rsidRDefault="00C05FAE" w:rsidP="00C05FAE">
      <w:pPr>
        <w:numPr>
          <w:ilvl w:val="0"/>
          <w:numId w:val="5"/>
        </w:numPr>
        <w:jc w:val="both"/>
        <w:rPr>
          <w:sz w:val="28"/>
        </w:rPr>
      </w:pPr>
      <w:r w:rsidRPr="00C05FAE">
        <w:rPr>
          <w:sz w:val="28"/>
        </w:rPr>
        <w:t>“Какого цвета поле?” Учитель называет какое-либо поле и просит определить его цвет.</w:t>
      </w:r>
    </w:p>
    <w:p w14:paraId="14ADD8D4" w14:textId="77777777" w:rsidR="00C05FAE" w:rsidRPr="00C05FAE" w:rsidRDefault="00C05FAE" w:rsidP="00C05FAE">
      <w:pPr>
        <w:numPr>
          <w:ilvl w:val="0"/>
          <w:numId w:val="5"/>
        </w:numPr>
        <w:jc w:val="both"/>
        <w:rPr>
          <w:sz w:val="28"/>
        </w:rPr>
      </w:pPr>
      <w:r w:rsidRPr="00C05FAE">
        <w:rPr>
          <w:sz w:val="28"/>
        </w:rPr>
        <w:t>“Кто быстрее”. К доске вызываются два ученика, и педагог предлагает им найти на демонстрационной доске определенное поле. Выигрывает тот, кто сделает это быстрее.</w:t>
      </w:r>
    </w:p>
    <w:p w14:paraId="6C640804" w14:textId="77777777" w:rsidR="00C05FAE" w:rsidRPr="00C05FAE" w:rsidRDefault="00C05FAE" w:rsidP="00C05FAE">
      <w:pPr>
        <w:numPr>
          <w:ilvl w:val="0"/>
          <w:numId w:val="5"/>
        </w:numPr>
        <w:jc w:val="both"/>
        <w:rPr>
          <w:sz w:val="28"/>
        </w:rPr>
      </w:pPr>
      <w:r w:rsidRPr="00C05FAE">
        <w:rPr>
          <w:sz w:val="28"/>
        </w:rPr>
        <w:t>“Вижу цель”. Учитель задумывает одно из полей и предлагает ребятам угадать его. Учитель уточняет ответы учащихся.</w:t>
      </w:r>
    </w:p>
    <w:p w14:paraId="54947AD6" w14:textId="77777777" w:rsidR="00C05FAE" w:rsidRPr="00C05FAE" w:rsidRDefault="00C05FAE" w:rsidP="00C05FAE">
      <w:pPr>
        <w:jc w:val="both"/>
        <w:rPr>
          <w:sz w:val="28"/>
        </w:rPr>
      </w:pPr>
      <w:r w:rsidRPr="00C05FAE">
        <w:rPr>
          <w:b/>
          <w:sz w:val="28"/>
        </w:rPr>
        <w:t>3.</w:t>
      </w:r>
      <w:r w:rsidRPr="00C05FAE">
        <w:rPr>
          <w:rStyle w:val="apple-converted-space"/>
          <w:b/>
          <w:color w:val="000000"/>
          <w:sz w:val="28"/>
        </w:rPr>
        <w:t> </w:t>
      </w:r>
      <w:r w:rsidRPr="00C05FAE">
        <w:rPr>
          <w:b/>
          <w:sz w:val="28"/>
        </w:rPr>
        <w:t>Ценность шахматных фигур.</w:t>
      </w:r>
      <w:r w:rsidRPr="00C05FAE">
        <w:rPr>
          <w:sz w:val="28"/>
        </w:rPr>
        <w:t xml:space="preserve"> Ценность фигур. Сравнительная сила фигур. Достижение материального перевеса. Способы защиты.</w:t>
      </w:r>
    </w:p>
    <w:p w14:paraId="5F394778" w14:textId="77777777" w:rsidR="00C05FAE" w:rsidRPr="00C05FAE" w:rsidRDefault="00C05FAE" w:rsidP="00C05FAE">
      <w:pPr>
        <w:jc w:val="both"/>
        <w:rPr>
          <w:b/>
          <w:i/>
          <w:iCs/>
          <w:sz w:val="28"/>
        </w:rPr>
      </w:pPr>
      <w:r w:rsidRPr="00C05FAE">
        <w:rPr>
          <w:b/>
          <w:i/>
          <w:iCs/>
          <w:sz w:val="28"/>
        </w:rPr>
        <w:t>Дидактические игры и задания</w:t>
      </w:r>
    </w:p>
    <w:p w14:paraId="3377BDBB" w14:textId="77777777" w:rsidR="00C05FAE" w:rsidRPr="00C05FAE" w:rsidRDefault="00C05FAE" w:rsidP="00C05FAE">
      <w:pPr>
        <w:numPr>
          <w:ilvl w:val="0"/>
          <w:numId w:val="6"/>
        </w:numPr>
        <w:jc w:val="both"/>
        <w:rPr>
          <w:sz w:val="28"/>
        </w:rPr>
      </w:pPr>
      <w:r w:rsidRPr="00C05FAE">
        <w:rPr>
          <w:sz w:val="28"/>
        </w:rPr>
        <w:t>“Кто сильнее”. Педагог показывает детям две фигуры и спрашивает: “Какая фигура сильнее? На сколько очков?”</w:t>
      </w:r>
    </w:p>
    <w:p w14:paraId="13B6816F" w14:textId="77777777" w:rsidR="00C05FAE" w:rsidRPr="00C05FAE" w:rsidRDefault="00C05FAE" w:rsidP="00C05FAE">
      <w:pPr>
        <w:numPr>
          <w:ilvl w:val="0"/>
          <w:numId w:val="6"/>
        </w:numPr>
        <w:jc w:val="both"/>
        <w:rPr>
          <w:sz w:val="28"/>
        </w:rPr>
      </w:pPr>
      <w:r w:rsidRPr="00C05FAE">
        <w:rPr>
          <w:sz w:val="28"/>
        </w:rPr>
        <w:t>“Обе армии равны”. Педагог ставит на столе от одной до четырех фигур и просит ребят расположить на своих шахматных досках другие наборы фигур так, чтобы суммы очков в армиях учителя и ученика были равны.</w:t>
      </w:r>
    </w:p>
    <w:p w14:paraId="5B903246" w14:textId="77777777" w:rsidR="00C05FAE" w:rsidRPr="00C05FAE" w:rsidRDefault="00C05FAE" w:rsidP="00C05FAE">
      <w:pPr>
        <w:numPr>
          <w:ilvl w:val="0"/>
          <w:numId w:val="6"/>
        </w:numPr>
        <w:jc w:val="both"/>
        <w:rPr>
          <w:sz w:val="28"/>
        </w:rPr>
      </w:pPr>
      <w:r w:rsidRPr="00C05FAE">
        <w:rPr>
          <w:sz w:val="28"/>
        </w:rPr>
        <w:t>“Выигрыш материала”. Педагог расставляет на демонстрационной доске учебные положения, в которых белые должны достичь материального перевеса.</w:t>
      </w:r>
    </w:p>
    <w:p w14:paraId="45E5950D" w14:textId="77777777" w:rsidR="00C05FAE" w:rsidRPr="00C05FAE" w:rsidRDefault="00C05FAE" w:rsidP="00C05FAE">
      <w:pPr>
        <w:numPr>
          <w:ilvl w:val="0"/>
          <w:numId w:val="6"/>
        </w:numPr>
        <w:jc w:val="both"/>
        <w:rPr>
          <w:sz w:val="28"/>
        </w:rPr>
      </w:pPr>
      <w:r w:rsidRPr="00C05FAE">
        <w:rPr>
          <w:sz w:val="28"/>
        </w:rPr>
        <w:t>“Защита”. В учебных положениях требуется найти ход, позволяющий сохранить материальное равенство.</w:t>
      </w:r>
    </w:p>
    <w:p w14:paraId="1393E399" w14:textId="77777777" w:rsidR="00C05FAE" w:rsidRPr="00C05FAE" w:rsidRDefault="00C05FAE" w:rsidP="00C05FAE">
      <w:pPr>
        <w:jc w:val="both"/>
        <w:rPr>
          <w:sz w:val="28"/>
        </w:rPr>
      </w:pPr>
      <w:r w:rsidRPr="00C05FAE">
        <w:rPr>
          <w:b/>
          <w:sz w:val="28"/>
        </w:rPr>
        <w:t>4.</w:t>
      </w:r>
      <w:r w:rsidRPr="00C05FAE">
        <w:rPr>
          <w:rStyle w:val="apple-converted-space"/>
          <w:b/>
          <w:color w:val="000000"/>
          <w:sz w:val="28"/>
        </w:rPr>
        <w:t> </w:t>
      </w:r>
      <w:r w:rsidRPr="00C05FAE">
        <w:rPr>
          <w:b/>
          <w:sz w:val="28"/>
        </w:rPr>
        <w:t xml:space="preserve">Техника </w:t>
      </w:r>
      <w:proofErr w:type="spellStart"/>
      <w:r w:rsidRPr="00C05FAE">
        <w:rPr>
          <w:b/>
          <w:sz w:val="28"/>
        </w:rPr>
        <w:t>матования</w:t>
      </w:r>
      <w:proofErr w:type="spellEnd"/>
      <w:r w:rsidRPr="00C05FAE">
        <w:rPr>
          <w:b/>
          <w:sz w:val="28"/>
        </w:rPr>
        <w:t xml:space="preserve"> одинокого короля.</w:t>
      </w:r>
      <w:r w:rsidRPr="00C05FAE">
        <w:rPr>
          <w:sz w:val="28"/>
        </w:rPr>
        <w:t xml:space="preserve"> Две ладьи против короля. Ферзь и ладья против короля. Король и ферзь против короля. Король и ладья против короля.</w:t>
      </w:r>
    </w:p>
    <w:p w14:paraId="2B8F3030" w14:textId="77777777" w:rsidR="00C05FAE" w:rsidRPr="00C05FAE" w:rsidRDefault="00C05FAE" w:rsidP="00C05FAE">
      <w:pPr>
        <w:jc w:val="both"/>
        <w:rPr>
          <w:b/>
          <w:i/>
          <w:iCs/>
          <w:sz w:val="28"/>
        </w:rPr>
      </w:pPr>
      <w:r w:rsidRPr="00C05FAE">
        <w:rPr>
          <w:b/>
          <w:i/>
          <w:iCs/>
          <w:sz w:val="28"/>
        </w:rPr>
        <w:t xml:space="preserve">Дидактические, игры и задания </w:t>
      </w:r>
    </w:p>
    <w:p w14:paraId="2F385F7B" w14:textId="77777777" w:rsidR="00C05FAE" w:rsidRPr="00C05FAE" w:rsidRDefault="00C05FAE" w:rsidP="00C05FAE">
      <w:pPr>
        <w:numPr>
          <w:ilvl w:val="0"/>
          <w:numId w:val="7"/>
        </w:numPr>
        <w:jc w:val="both"/>
        <w:rPr>
          <w:sz w:val="28"/>
        </w:rPr>
      </w:pPr>
      <w:r w:rsidRPr="00C05FAE">
        <w:rPr>
          <w:sz w:val="28"/>
        </w:rPr>
        <w:t>“Шах или мат”. Шах или мат черному королю?</w:t>
      </w:r>
    </w:p>
    <w:p w14:paraId="20B3B472" w14:textId="77777777" w:rsidR="00C05FAE" w:rsidRPr="00C05FAE" w:rsidRDefault="00C05FAE" w:rsidP="00C05FAE">
      <w:pPr>
        <w:numPr>
          <w:ilvl w:val="0"/>
          <w:numId w:val="7"/>
        </w:numPr>
        <w:jc w:val="both"/>
        <w:rPr>
          <w:sz w:val="28"/>
        </w:rPr>
      </w:pPr>
      <w:r w:rsidRPr="00C05FAE">
        <w:rPr>
          <w:sz w:val="28"/>
        </w:rPr>
        <w:t>“Мат или пат”. Нужно определить, мат или пат на шахматной доске.</w:t>
      </w:r>
    </w:p>
    <w:p w14:paraId="291E4D30" w14:textId="77777777" w:rsidR="00C05FAE" w:rsidRPr="00C05FAE" w:rsidRDefault="00C05FAE" w:rsidP="00C05FAE">
      <w:pPr>
        <w:numPr>
          <w:ilvl w:val="0"/>
          <w:numId w:val="7"/>
        </w:numPr>
        <w:jc w:val="both"/>
        <w:rPr>
          <w:sz w:val="28"/>
        </w:rPr>
      </w:pPr>
      <w:r w:rsidRPr="00C05FAE">
        <w:rPr>
          <w:sz w:val="28"/>
        </w:rPr>
        <w:t>“Мат в один ход”. Требуется объявить мат в один ход черному королю.</w:t>
      </w:r>
    </w:p>
    <w:p w14:paraId="0A83E0C4" w14:textId="77777777" w:rsidR="00C05FAE" w:rsidRPr="00C05FAE" w:rsidRDefault="00C05FAE" w:rsidP="00C05FAE">
      <w:pPr>
        <w:numPr>
          <w:ilvl w:val="0"/>
          <w:numId w:val="7"/>
        </w:numPr>
        <w:jc w:val="both"/>
        <w:rPr>
          <w:sz w:val="28"/>
        </w:rPr>
      </w:pPr>
      <w:r w:rsidRPr="00C05FAE">
        <w:rPr>
          <w:sz w:val="28"/>
        </w:rPr>
        <w:t>“На крайнюю линию”. Белыми надо сделать такой ход, чтобы черный король отступил на одну из крайних вертикалей или горизонталей.</w:t>
      </w:r>
    </w:p>
    <w:p w14:paraId="005266C5" w14:textId="77777777" w:rsidR="00C05FAE" w:rsidRPr="00C05FAE" w:rsidRDefault="00C05FAE" w:rsidP="00C05FAE">
      <w:pPr>
        <w:numPr>
          <w:ilvl w:val="0"/>
          <w:numId w:val="7"/>
        </w:numPr>
        <w:jc w:val="both"/>
        <w:rPr>
          <w:sz w:val="28"/>
        </w:rPr>
      </w:pPr>
      <w:r w:rsidRPr="00C05FAE">
        <w:rPr>
          <w:sz w:val="28"/>
        </w:rPr>
        <w:t>“В угол”. Требуется сделать такой ход, чтобы черным пришлось отойти королем на угловое поле.</w:t>
      </w:r>
    </w:p>
    <w:p w14:paraId="743D4371" w14:textId="77777777" w:rsidR="00C05FAE" w:rsidRPr="00C05FAE" w:rsidRDefault="00C05FAE" w:rsidP="00C05FAE">
      <w:pPr>
        <w:numPr>
          <w:ilvl w:val="0"/>
          <w:numId w:val="7"/>
        </w:numPr>
        <w:jc w:val="both"/>
        <w:rPr>
          <w:sz w:val="28"/>
        </w:rPr>
      </w:pPr>
      <w:r w:rsidRPr="00C05FAE">
        <w:rPr>
          <w:sz w:val="28"/>
        </w:rPr>
        <w:t>“Ограниченный король”. Надо сделать ход, после которого у черного короля останется наименьшее количество полей для отхода.</w:t>
      </w:r>
    </w:p>
    <w:p w14:paraId="6D5148E0" w14:textId="77777777" w:rsidR="00C05FAE" w:rsidRPr="00C05FAE" w:rsidRDefault="00C05FAE" w:rsidP="00C05FAE">
      <w:pPr>
        <w:jc w:val="both"/>
        <w:rPr>
          <w:sz w:val="28"/>
        </w:rPr>
      </w:pPr>
      <w:r w:rsidRPr="00C05FAE">
        <w:rPr>
          <w:b/>
          <w:sz w:val="28"/>
        </w:rPr>
        <w:t>5.</w:t>
      </w:r>
      <w:r w:rsidRPr="00C05FAE">
        <w:rPr>
          <w:rStyle w:val="apple-converted-space"/>
          <w:b/>
          <w:color w:val="000000"/>
          <w:sz w:val="28"/>
        </w:rPr>
        <w:t> </w:t>
      </w:r>
      <w:r w:rsidRPr="00C05FAE">
        <w:rPr>
          <w:b/>
          <w:sz w:val="28"/>
        </w:rPr>
        <w:t>Достижение мата без жертвы материала.</w:t>
      </w:r>
      <w:r w:rsidRPr="00C05FAE">
        <w:rPr>
          <w:sz w:val="28"/>
        </w:rPr>
        <w:t xml:space="preserve"> Учебные положения на мат в два хода в дебюте, миттельшпиле и эндшпиле (начале, середине и конце игры). Защита от мата.</w:t>
      </w:r>
    </w:p>
    <w:p w14:paraId="6265A725" w14:textId="77777777" w:rsidR="00C05FAE" w:rsidRPr="00C05FAE" w:rsidRDefault="00C05FAE" w:rsidP="00C05FAE">
      <w:pPr>
        <w:jc w:val="both"/>
        <w:rPr>
          <w:b/>
          <w:i/>
          <w:iCs/>
          <w:sz w:val="28"/>
        </w:rPr>
      </w:pPr>
      <w:r w:rsidRPr="00C05FAE">
        <w:rPr>
          <w:b/>
          <w:i/>
          <w:iCs/>
          <w:sz w:val="28"/>
        </w:rPr>
        <w:t>Дидактические игры и задания</w:t>
      </w:r>
    </w:p>
    <w:p w14:paraId="70CA1453" w14:textId="77777777" w:rsidR="00C05FAE" w:rsidRPr="00C05FAE" w:rsidRDefault="00C05FAE" w:rsidP="00C05FAE">
      <w:pPr>
        <w:numPr>
          <w:ilvl w:val="0"/>
          <w:numId w:val="8"/>
        </w:numPr>
        <w:jc w:val="both"/>
        <w:rPr>
          <w:sz w:val="28"/>
        </w:rPr>
      </w:pPr>
      <w:r w:rsidRPr="00C05FAE">
        <w:rPr>
          <w:sz w:val="28"/>
        </w:rPr>
        <w:t>“Объяви мат в два хода”. В учебных положениях белые начинают и дают мат в два хода.</w:t>
      </w:r>
    </w:p>
    <w:p w14:paraId="137AA4D9" w14:textId="77777777" w:rsidR="00C05FAE" w:rsidRPr="00C05FAE" w:rsidRDefault="00C05FAE" w:rsidP="00C05FAE">
      <w:pPr>
        <w:numPr>
          <w:ilvl w:val="0"/>
          <w:numId w:val="8"/>
        </w:numPr>
        <w:jc w:val="both"/>
        <w:rPr>
          <w:sz w:val="28"/>
        </w:rPr>
      </w:pPr>
      <w:r w:rsidRPr="00C05FAE">
        <w:rPr>
          <w:sz w:val="28"/>
        </w:rPr>
        <w:lastRenderedPageBreak/>
        <w:t>“Защитись от мата”. Требуется найти ход, позволяющий избежать мата в один ход.</w:t>
      </w:r>
    </w:p>
    <w:p w14:paraId="6312D380" w14:textId="77777777" w:rsidR="00C05FAE" w:rsidRPr="00C05FAE" w:rsidRDefault="00C05FAE" w:rsidP="00C05FAE">
      <w:pPr>
        <w:jc w:val="both"/>
        <w:rPr>
          <w:sz w:val="28"/>
        </w:rPr>
      </w:pPr>
      <w:r w:rsidRPr="00C05FAE">
        <w:rPr>
          <w:b/>
          <w:sz w:val="28"/>
        </w:rPr>
        <w:t>6.</w:t>
      </w:r>
      <w:r w:rsidRPr="00C05FAE">
        <w:rPr>
          <w:rStyle w:val="apple-converted-space"/>
          <w:b/>
          <w:color w:val="000000"/>
          <w:sz w:val="28"/>
        </w:rPr>
        <w:t> </w:t>
      </w:r>
      <w:r w:rsidRPr="00C05FAE">
        <w:rPr>
          <w:b/>
          <w:sz w:val="28"/>
        </w:rPr>
        <w:t>Шахматная комбинация.</w:t>
      </w:r>
      <w:r w:rsidRPr="00C05FAE">
        <w:rPr>
          <w:sz w:val="28"/>
        </w:rPr>
        <w:t xml:space="preserve"> Достижение мата путем жертвы шахматного материала (матовые комбинации). Типы матовых комбинаций: темы разрушения королевского прикрытия, отвлечения, завлечения, блокировки, освобождения пространства, уничтожения защиты и др. Шахматные комбинации, ведущие к достижению материального перевеса. Комбинации для достижения ничьей (комбинации на вечный шах, патовые комбинации и др.).</w:t>
      </w:r>
    </w:p>
    <w:p w14:paraId="6448B7F4" w14:textId="77777777" w:rsidR="00C05FAE" w:rsidRPr="00C05FAE" w:rsidRDefault="00C05FAE" w:rsidP="00C05FAE">
      <w:pPr>
        <w:jc w:val="both"/>
        <w:rPr>
          <w:b/>
          <w:i/>
          <w:iCs/>
          <w:sz w:val="28"/>
        </w:rPr>
      </w:pPr>
      <w:r w:rsidRPr="00C05FAE">
        <w:rPr>
          <w:b/>
          <w:i/>
          <w:iCs/>
          <w:sz w:val="28"/>
        </w:rPr>
        <w:t>Дидактические игры и задания</w:t>
      </w:r>
    </w:p>
    <w:p w14:paraId="54C5FF67" w14:textId="77777777" w:rsidR="00C05FAE" w:rsidRPr="00C05FAE" w:rsidRDefault="00C05FAE" w:rsidP="00C05FAE">
      <w:pPr>
        <w:numPr>
          <w:ilvl w:val="0"/>
          <w:numId w:val="9"/>
        </w:numPr>
        <w:jc w:val="both"/>
        <w:rPr>
          <w:sz w:val="28"/>
        </w:rPr>
      </w:pPr>
      <w:r w:rsidRPr="00C05FAE">
        <w:rPr>
          <w:sz w:val="28"/>
        </w:rPr>
        <w:t>“Объяви мат в два хода”. Требуется пожертвовать материал и дать мат в два хода.</w:t>
      </w:r>
    </w:p>
    <w:p w14:paraId="4AE4049C" w14:textId="77777777" w:rsidR="00C05FAE" w:rsidRPr="00C05FAE" w:rsidRDefault="00C05FAE" w:rsidP="00C05FAE">
      <w:pPr>
        <w:numPr>
          <w:ilvl w:val="0"/>
          <w:numId w:val="9"/>
        </w:numPr>
        <w:jc w:val="both"/>
        <w:rPr>
          <w:sz w:val="28"/>
        </w:rPr>
      </w:pPr>
      <w:r w:rsidRPr="00C05FAE">
        <w:rPr>
          <w:sz w:val="28"/>
        </w:rPr>
        <w:t>“Сделай ничью”. Требуется пожертвовать материал и достичь ничьей. “Выигрыш материала”. Надо провести простейшую двухходовую комбинацию и добиться материального перевеса.</w:t>
      </w:r>
    </w:p>
    <w:p w14:paraId="2891A79F" w14:textId="77777777" w:rsidR="00E122B7" w:rsidRPr="004E254D" w:rsidRDefault="00E122B7" w:rsidP="00E122B7">
      <w:pPr>
        <w:shd w:val="clear" w:color="auto" w:fill="FFFFFF"/>
        <w:rPr>
          <w:b/>
          <w:sz w:val="28"/>
          <w:szCs w:val="28"/>
        </w:rPr>
      </w:pPr>
    </w:p>
    <w:p w14:paraId="76D83528" w14:textId="77777777" w:rsidR="00E122B7" w:rsidRDefault="00E122B7" w:rsidP="00E122B7">
      <w:pPr>
        <w:jc w:val="both"/>
      </w:pPr>
    </w:p>
    <w:p w14:paraId="5F7C3AC9" w14:textId="77777777" w:rsidR="00E122B7" w:rsidRPr="00D50547" w:rsidRDefault="00E122B7" w:rsidP="00E122B7">
      <w:pPr>
        <w:pStyle w:val="a5"/>
        <w:ind w:left="1134"/>
        <w:jc w:val="center"/>
        <w:rPr>
          <w:b/>
          <w:i/>
          <w:sz w:val="28"/>
          <w:szCs w:val="28"/>
        </w:rPr>
      </w:pPr>
      <w:r w:rsidRPr="00D50547">
        <w:rPr>
          <w:b/>
          <w:i/>
          <w:sz w:val="28"/>
          <w:szCs w:val="28"/>
        </w:rPr>
        <w:t>Работа с родителями.</w:t>
      </w:r>
    </w:p>
    <w:p w14:paraId="3BE82994" w14:textId="77777777" w:rsidR="00E122B7" w:rsidRDefault="00DF6DE2" w:rsidP="00DF6DE2">
      <w:pPr>
        <w:pStyle w:val="a5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E122B7">
        <w:rPr>
          <w:sz w:val="28"/>
          <w:szCs w:val="28"/>
        </w:rPr>
        <w:t>егулярное индивидуальное консул</w:t>
      </w:r>
      <w:r>
        <w:rPr>
          <w:sz w:val="28"/>
          <w:szCs w:val="28"/>
        </w:rPr>
        <w:t>ьтирование родителей обучающихся, посещающих шахматный кружок.</w:t>
      </w:r>
    </w:p>
    <w:p w14:paraId="548FF692" w14:textId="77777777" w:rsidR="007E64F1" w:rsidRDefault="007E64F1" w:rsidP="00DF6DE2">
      <w:pPr>
        <w:pStyle w:val="a5"/>
        <w:ind w:left="0" w:firstLine="708"/>
        <w:jc w:val="both"/>
        <w:rPr>
          <w:sz w:val="28"/>
          <w:szCs w:val="28"/>
        </w:rPr>
      </w:pPr>
    </w:p>
    <w:p w14:paraId="31F316C8" w14:textId="77777777" w:rsidR="007E64F1" w:rsidRPr="007E64F1" w:rsidRDefault="007E64F1" w:rsidP="007E64F1">
      <w:pPr>
        <w:pStyle w:val="a5"/>
        <w:ind w:lef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p w14:paraId="55BDC508" w14:textId="77777777" w:rsidR="00D058A7" w:rsidRDefault="00D058A7"/>
    <w:tbl>
      <w:tblPr>
        <w:tblpPr w:leftFromText="180" w:rightFromText="180" w:vertAnchor="text" w:horzAnchor="margin" w:tblpY="86"/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17"/>
        <w:gridCol w:w="1192"/>
        <w:gridCol w:w="7225"/>
        <w:gridCol w:w="6"/>
      </w:tblGrid>
      <w:tr w:rsidR="00C05FAE" w:rsidRPr="00BE380C" w14:paraId="406DE800" w14:textId="77777777" w:rsidTr="00C05FAE">
        <w:trPr>
          <w:gridAfter w:val="1"/>
          <w:wAfter w:w="3" w:type="pct"/>
          <w:trHeight w:hRule="exact" w:val="582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C9D98" w14:textId="77777777" w:rsidR="00C05FAE" w:rsidRPr="00BE380C" w:rsidRDefault="00C05FAE" w:rsidP="0049343B">
            <w:pPr>
              <w:spacing w:before="40"/>
              <w:jc w:val="center"/>
            </w:pPr>
            <w:r w:rsidRPr="00BE380C">
              <w:t>№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6BA51" w14:textId="77777777" w:rsidR="00C05FAE" w:rsidRPr="00BE380C" w:rsidRDefault="00C05FAE" w:rsidP="0049343B">
            <w:pPr>
              <w:spacing w:before="40"/>
              <w:jc w:val="center"/>
            </w:pPr>
            <w:r w:rsidRPr="00BE380C">
              <w:t>Дата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6970F" w14:textId="77777777" w:rsidR="00C05FAE" w:rsidRPr="00BE380C" w:rsidRDefault="00C05FAE" w:rsidP="0049343B">
            <w:pPr>
              <w:spacing w:before="40"/>
              <w:jc w:val="center"/>
            </w:pPr>
            <w:r w:rsidRPr="00BE380C">
              <w:t>Тема урока</w:t>
            </w:r>
          </w:p>
        </w:tc>
      </w:tr>
      <w:tr w:rsidR="00C05FAE" w:rsidRPr="00BE380C" w14:paraId="299E26E9" w14:textId="77777777" w:rsidTr="00C05FAE">
        <w:trPr>
          <w:trHeight w:hRule="exact" w:val="28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36A21C3" w14:textId="3BDA657F" w:rsidR="00C05FAE" w:rsidRPr="00BE380C" w:rsidRDefault="00C05FAE" w:rsidP="0049343B">
            <w:pPr>
              <w:spacing w:before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Повторение (</w:t>
            </w:r>
            <w:r w:rsidR="00AE69B8">
              <w:rPr>
                <w:b/>
                <w:bCs/>
              </w:rPr>
              <w:t>2</w:t>
            </w:r>
            <w:r>
              <w:rPr>
                <w:b/>
                <w:bCs/>
              </w:rPr>
              <w:t>ч.)</w:t>
            </w:r>
          </w:p>
        </w:tc>
      </w:tr>
      <w:tr w:rsidR="00C05FAE" w:rsidRPr="00BE380C" w14:paraId="5632EA24" w14:textId="77777777" w:rsidTr="00C05FAE">
        <w:trPr>
          <w:gridAfter w:val="1"/>
          <w:wAfter w:w="3" w:type="pct"/>
          <w:trHeight w:hRule="exact" w:val="713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76FCB" w14:textId="77777777" w:rsidR="00C05FAE" w:rsidRPr="00BE380C" w:rsidRDefault="00C05FAE" w:rsidP="0049343B">
            <w:pPr>
              <w:jc w:val="center"/>
            </w:pPr>
            <w:r>
              <w:t>1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88C98" w14:textId="72C0273B" w:rsidR="00C05FAE" w:rsidRPr="00BE380C" w:rsidRDefault="00EF6688" w:rsidP="0049343B">
            <w:r>
              <w:t>8.09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55698DB" w14:textId="77777777" w:rsidR="00C05FAE" w:rsidRPr="00BE380C" w:rsidRDefault="00C05FAE" w:rsidP="0049343B">
            <w:r w:rsidRPr="00224A1A">
              <w:rPr>
                <w:color w:val="000000"/>
              </w:rPr>
              <w:t>Поля, горизонталь, вертикаль, диагональ, центр. Ходы шахматных фигур. Шах, мат, пат. Начальное положение.</w:t>
            </w:r>
          </w:p>
        </w:tc>
      </w:tr>
      <w:tr w:rsidR="00C05FAE" w:rsidRPr="00BE380C" w14:paraId="351A9A3F" w14:textId="77777777" w:rsidTr="00C05FAE">
        <w:trPr>
          <w:gridAfter w:val="1"/>
          <w:wAfter w:w="3" w:type="pct"/>
          <w:trHeight w:hRule="exact" w:val="548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55D68" w14:textId="44378105" w:rsidR="00C05FAE" w:rsidRPr="00BE380C" w:rsidRDefault="00AE69B8" w:rsidP="0049343B">
            <w:pPr>
              <w:jc w:val="center"/>
            </w:pPr>
            <w:r>
              <w:t>2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D3793" w14:textId="2E94C3AE" w:rsidR="00C05FAE" w:rsidRPr="00BE380C" w:rsidRDefault="00EF6688" w:rsidP="0049343B">
            <w:r>
              <w:t>15.09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9BF3F" w14:textId="77777777" w:rsidR="00C05FAE" w:rsidRPr="00BE380C" w:rsidRDefault="00C05FAE" w:rsidP="0049343B">
            <w:r w:rsidRPr="00224A1A">
              <w:rPr>
                <w:color w:val="000000"/>
              </w:rPr>
              <w:t>Рокировка. Взятие на проходе. Превращение пешки. Варианты ничьей.</w:t>
            </w:r>
          </w:p>
        </w:tc>
      </w:tr>
      <w:tr w:rsidR="00C05FAE" w:rsidRPr="00BE380C" w14:paraId="0123F768" w14:textId="77777777" w:rsidTr="00C05FAE">
        <w:trPr>
          <w:trHeight w:hRule="exact" w:val="259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5336E86" w14:textId="48E67F18" w:rsidR="00C05FAE" w:rsidRPr="00AC32C1" w:rsidRDefault="00C05FAE" w:rsidP="0049343B">
            <w:pPr>
              <w:jc w:val="center"/>
              <w:rPr>
                <w:b/>
                <w:bCs/>
              </w:rPr>
            </w:pPr>
            <w:r>
              <w:rPr>
                <w:b/>
                <w:color w:val="000000"/>
              </w:rPr>
              <w:t>К</w:t>
            </w:r>
            <w:r w:rsidRPr="00AC32C1">
              <w:rPr>
                <w:b/>
                <w:color w:val="000000"/>
              </w:rPr>
              <w:t>раткая история шахмат</w:t>
            </w:r>
            <w:r>
              <w:rPr>
                <w:b/>
                <w:color w:val="000000"/>
              </w:rPr>
              <w:t xml:space="preserve"> (</w:t>
            </w:r>
            <w:r w:rsidR="00AE69B8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ч.)</w:t>
            </w:r>
          </w:p>
        </w:tc>
      </w:tr>
      <w:tr w:rsidR="00C05FAE" w:rsidRPr="00BE380C" w14:paraId="52BF2F7B" w14:textId="77777777" w:rsidTr="00C05FAE">
        <w:trPr>
          <w:gridAfter w:val="1"/>
          <w:wAfter w:w="3" w:type="pct"/>
          <w:trHeight w:hRule="exact" w:val="28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6F366" w14:textId="651217AB" w:rsidR="00C05FAE" w:rsidRPr="00BE380C" w:rsidRDefault="00DA60BB" w:rsidP="0049343B">
            <w:pPr>
              <w:jc w:val="center"/>
            </w:pPr>
            <w:r>
              <w:t>3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466BF" w14:textId="78D8CF00" w:rsidR="00C05FAE" w:rsidRPr="00BE380C" w:rsidRDefault="00EF6688" w:rsidP="0049343B">
            <w:r>
              <w:t>22.09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B2698C2" w14:textId="77777777" w:rsidR="00C05FAE" w:rsidRPr="00BE380C" w:rsidRDefault="00C05FAE" w:rsidP="0049343B">
            <w:r w:rsidRPr="00224A1A">
              <w:rPr>
                <w:color w:val="000000"/>
              </w:rPr>
              <w:t>Происхождение шахмат. Легенды о шахматах.</w:t>
            </w:r>
          </w:p>
        </w:tc>
      </w:tr>
      <w:tr w:rsidR="00C05FAE" w:rsidRPr="00BE380C" w14:paraId="1B283B2C" w14:textId="77777777" w:rsidTr="00C05FAE">
        <w:trPr>
          <w:trHeight w:hRule="exact" w:val="28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8F010E" w14:textId="6D37CED5" w:rsidR="00C05FAE" w:rsidRPr="00BE380C" w:rsidRDefault="00C05FAE" w:rsidP="0049343B">
            <w:pPr>
              <w:jc w:val="center"/>
              <w:rPr>
                <w:b/>
                <w:bCs/>
              </w:rPr>
            </w:pPr>
          </w:p>
        </w:tc>
      </w:tr>
      <w:tr w:rsidR="00C05FAE" w:rsidRPr="00BE380C" w14:paraId="047CE0FA" w14:textId="77777777" w:rsidTr="00C05FAE">
        <w:trPr>
          <w:gridAfter w:val="1"/>
          <w:wAfter w:w="3" w:type="pct"/>
          <w:trHeight w:hRule="exact" w:val="366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2CC97" w14:textId="0222DEC8" w:rsidR="00C05FAE" w:rsidRPr="00BE380C" w:rsidRDefault="00DA60BB" w:rsidP="0049343B">
            <w:pPr>
              <w:jc w:val="center"/>
            </w:pPr>
            <w:r>
              <w:t>4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FB33E" w14:textId="1E031587" w:rsidR="00C05FAE" w:rsidRPr="00BE380C" w:rsidRDefault="00EF6688" w:rsidP="0049343B">
            <w:r>
              <w:t>29.09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2C2B10" w14:textId="77777777" w:rsidR="00C05FAE" w:rsidRPr="00BE380C" w:rsidRDefault="00C05FAE" w:rsidP="0049343B">
            <w:r w:rsidRPr="00224A1A">
              <w:rPr>
                <w:color w:val="000000"/>
              </w:rPr>
              <w:t>Обозначение горизонталей, вертикалей, полей</w:t>
            </w:r>
          </w:p>
        </w:tc>
      </w:tr>
      <w:tr w:rsidR="00C05FAE" w:rsidRPr="00BE380C" w14:paraId="30BE8730" w14:textId="77777777" w:rsidTr="00C05FAE">
        <w:trPr>
          <w:gridAfter w:val="1"/>
          <w:wAfter w:w="3" w:type="pct"/>
          <w:trHeight w:hRule="exact" w:val="562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CD3B6" w14:textId="0EC9421A" w:rsidR="00C05FAE" w:rsidRPr="00BE380C" w:rsidRDefault="00DA60BB" w:rsidP="0049343B">
            <w:pPr>
              <w:jc w:val="center"/>
            </w:pPr>
            <w:r>
              <w:t>5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2BB58" w14:textId="0EAEF401" w:rsidR="00C05FAE" w:rsidRPr="00BE380C" w:rsidRDefault="00EF6688" w:rsidP="0049343B">
            <w:r>
              <w:t>6.10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9EAB8" w14:textId="77777777" w:rsidR="00C05FAE" w:rsidRPr="00224A1A" w:rsidRDefault="00C05FAE" w:rsidP="0049343B">
            <w:pPr>
              <w:rPr>
                <w:color w:val="000000"/>
              </w:rPr>
            </w:pPr>
            <w:r w:rsidRPr="00224A1A">
              <w:rPr>
                <w:color w:val="000000"/>
              </w:rPr>
              <w:t xml:space="preserve">Обозначение шахматных фигур и терминов. </w:t>
            </w:r>
            <w:r>
              <w:rPr>
                <w:color w:val="000000"/>
              </w:rPr>
              <w:t>Запись начального положения.</w:t>
            </w:r>
          </w:p>
        </w:tc>
      </w:tr>
      <w:tr w:rsidR="00C05FAE" w:rsidRPr="00BE380C" w14:paraId="0DB29060" w14:textId="77777777" w:rsidTr="00C05FAE">
        <w:trPr>
          <w:gridAfter w:val="1"/>
          <w:wAfter w:w="3" w:type="pct"/>
          <w:trHeight w:hRule="exact" w:val="299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2676B" w14:textId="59F98FB3" w:rsidR="00C05FAE" w:rsidRDefault="00DA60BB" w:rsidP="0049343B">
            <w:pPr>
              <w:jc w:val="center"/>
            </w:pPr>
            <w:r>
              <w:t>6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679D8" w14:textId="65F8D145" w:rsidR="00C05FAE" w:rsidRPr="00BE380C" w:rsidRDefault="00EF6688" w:rsidP="0049343B">
            <w:r>
              <w:t>13.10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D249D" w14:textId="77777777" w:rsidR="00C05FAE" w:rsidRPr="00224A1A" w:rsidRDefault="00C05FAE" w:rsidP="0049343B">
            <w:pPr>
              <w:rPr>
                <w:color w:val="000000"/>
              </w:rPr>
            </w:pPr>
            <w:r w:rsidRPr="00224A1A">
              <w:rPr>
                <w:color w:val="000000"/>
              </w:rPr>
              <w:t>Краткая и полная шахматная нотация. Запись партии.</w:t>
            </w:r>
          </w:p>
        </w:tc>
      </w:tr>
      <w:tr w:rsidR="00C05FAE" w:rsidRPr="00BE380C" w14:paraId="2E0F26F5" w14:textId="77777777" w:rsidTr="00C05FAE">
        <w:trPr>
          <w:trHeight w:hRule="exact" w:val="28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4409E8C" w14:textId="730AB460" w:rsidR="00C05FAE" w:rsidRPr="00BE380C" w:rsidRDefault="00C05FAE" w:rsidP="004934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Ценность шахматных фигур (</w:t>
            </w:r>
            <w:r w:rsidR="00AE69B8">
              <w:rPr>
                <w:b/>
                <w:bCs/>
              </w:rPr>
              <w:t>4</w:t>
            </w:r>
            <w:r>
              <w:rPr>
                <w:b/>
                <w:bCs/>
              </w:rPr>
              <w:t>ч.)</w:t>
            </w:r>
          </w:p>
        </w:tc>
      </w:tr>
      <w:tr w:rsidR="00C05FAE" w:rsidRPr="00BE380C" w14:paraId="00B3921C" w14:textId="77777777" w:rsidTr="00C05FAE">
        <w:trPr>
          <w:gridAfter w:val="1"/>
          <w:wAfter w:w="3" w:type="pct"/>
          <w:trHeight w:hRule="exact" w:val="28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648C8" w14:textId="560AB5F8" w:rsidR="00C05FAE" w:rsidRPr="00BE380C" w:rsidRDefault="00DA60BB" w:rsidP="0049343B">
            <w:pPr>
              <w:jc w:val="center"/>
            </w:pPr>
            <w:r>
              <w:t>7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2CC3B" w14:textId="42818BFF" w:rsidR="00C05FAE" w:rsidRPr="00BE380C" w:rsidRDefault="00EF6688" w:rsidP="0049343B">
            <w:r>
              <w:t>20.10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2D1ABAB" w14:textId="77777777" w:rsidR="00C05FAE" w:rsidRPr="00BE380C" w:rsidRDefault="00C05FAE" w:rsidP="0049343B">
            <w:r w:rsidRPr="00224A1A">
              <w:rPr>
                <w:color w:val="000000"/>
              </w:rPr>
              <w:t>Ценность фигур. Сравнительная сила фигур.</w:t>
            </w:r>
          </w:p>
        </w:tc>
      </w:tr>
      <w:tr w:rsidR="00C05FAE" w:rsidRPr="00BE380C" w14:paraId="4D6DC79E" w14:textId="77777777" w:rsidTr="00C05FAE">
        <w:trPr>
          <w:gridAfter w:val="1"/>
          <w:wAfter w:w="3" w:type="pct"/>
          <w:trHeight w:hRule="exact" w:val="28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0E0AF" w14:textId="73F3D32B" w:rsidR="00C05FAE" w:rsidRPr="00BE380C" w:rsidRDefault="00DA60BB" w:rsidP="0049343B">
            <w:pPr>
              <w:jc w:val="center"/>
            </w:pPr>
            <w:r>
              <w:t>8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85BE2" w14:textId="7C971A19" w:rsidR="00C05FAE" w:rsidRPr="00BE380C" w:rsidRDefault="00EF6688" w:rsidP="0049343B">
            <w:r>
              <w:t>27.10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9EF4A" w14:textId="77777777" w:rsidR="00C05FAE" w:rsidRPr="00BE380C" w:rsidRDefault="00C05FAE" w:rsidP="0049343B">
            <w:r w:rsidRPr="00224A1A">
              <w:rPr>
                <w:color w:val="000000"/>
              </w:rPr>
              <w:t>Достижение материального перевеса</w:t>
            </w:r>
          </w:p>
        </w:tc>
      </w:tr>
      <w:tr w:rsidR="00C05FAE" w:rsidRPr="00BE380C" w14:paraId="2266A143" w14:textId="77777777" w:rsidTr="00C05FAE">
        <w:trPr>
          <w:gridAfter w:val="1"/>
          <w:wAfter w:w="3" w:type="pct"/>
          <w:trHeight w:hRule="exact" w:val="256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99A68" w14:textId="6BF8FDEC" w:rsidR="00C05FAE" w:rsidRPr="00BE380C" w:rsidRDefault="00DA60BB" w:rsidP="0049343B">
            <w:pPr>
              <w:jc w:val="center"/>
            </w:pPr>
            <w:r>
              <w:t>9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57D59" w14:textId="4BDA2406" w:rsidR="00C05FAE" w:rsidRPr="00BE380C" w:rsidRDefault="00EF6688" w:rsidP="0049343B">
            <w:r>
              <w:t>10.11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67295" w14:textId="77777777" w:rsidR="00C05FAE" w:rsidRPr="00BE380C" w:rsidRDefault="00C05FAE" w:rsidP="0049343B">
            <w:r w:rsidRPr="00224A1A">
              <w:rPr>
                <w:color w:val="000000"/>
              </w:rPr>
              <w:t>Достижение материального перевеса. Способы защиты.</w:t>
            </w:r>
          </w:p>
        </w:tc>
      </w:tr>
      <w:tr w:rsidR="00C05FAE" w:rsidRPr="00BE380C" w14:paraId="278DBA1B" w14:textId="77777777" w:rsidTr="00C05FAE">
        <w:trPr>
          <w:gridAfter w:val="1"/>
          <w:wAfter w:w="3" w:type="pct"/>
          <w:trHeight w:hRule="exact" w:val="28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92DFF" w14:textId="036B52DF" w:rsidR="00C05FAE" w:rsidRPr="00BE380C" w:rsidRDefault="00DA60BB" w:rsidP="0049343B">
            <w:pPr>
              <w:jc w:val="center"/>
            </w:pPr>
            <w:r>
              <w:t>10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672C5" w14:textId="0BF492F0" w:rsidR="00C05FAE" w:rsidRPr="00BE380C" w:rsidRDefault="00EF6688" w:rsidP="0049343B">
            <w:r>
              <w:t>17.11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DAEF4" w14:textId="77777777" w:rsidR="00C05FAE" w:rsidRPr="00BE380C" w:rsidRDefault="00C05FAE" w:rsidP="0049343B">
            <w:r w:rsidRPr="00224A1A">
              <w:rPr>
                <w:color w:val="000000"/>
              </w:rPr>
              <w:t>Защита.</w:t>
            </w:r>
          </w:p>
        </w:tc>
      </w:tr>
      <w:tr w:rsidR="00C05FAE" w:rsidRPr="00BE380C" w14:paraId="2B1C5584" w14:textId="77777777" w:rsidTr="00C05FAE">
        <w:trPr>
          <w:trHeight w:hRule="exact" w:val="28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7FDB52E" w14:textId="7D7D71A3" w:rsidR="00C05FAE" w:rsidRPr="001E0E9E" w:rsidRDefault="00C05FAE" w:rsidP="0049343B">
            <w:pPr>
              <w:jc w:val="center"/>
              <w:rPr>
                <w:b/>
                <w:bCs/>
              </w:rPr>
            </w:pPr>
            <w:r>
              <w:rPr>
                <w:b/>
                <w:color w:val="000000"/>
              </w:rPr>
              <w:t>Т</w:t>
            </w:r>
            <w:r w:rsidRPr="001E0E9E">
              <w:rPr>
                <w:b/>
                <w:color w:val="000000"/>
              </w:rPr>
              <w:t xml:space="preserve">ехника </w:t>
            </w:r>
            <w:proofErr w:type="spellStart"/>
            <w:r w:rsidRPr="001E0E9E">
              <w:rPr>
                <w:b/>
                <w:color w:val="000000"/>
              </w:rPr>
              <w:t>матования</w:t>
            </w:r>
            <w:proofErr w:type="spellEnd"/>
            <w:r w:rsidRPr="001E0E9E">
              <w:rPr>
                <w:b/>
                <w:color w:val="000000"/>
              </w:rPr>
              <w:t xml:space="preserve"> одинокого короля</w:t>
            </w:r>
            <w:r>
              <w:rPr>
                <w:b/>
                <w:color w:val="000000"/>
              </w:rPr>
              <w:t xml:space="preserve"> (</w:t>
            </w:r>
            <w:r w:rsidR="00AE69B8">
              <w:rPr>
                <w:b/>
                <w:color w:val="000000"/>
              </w:rPr>
              <w:t>4</w:t>
            </w:r>
            <w:r>
              <w:rPr>
                <w:b/>
                <w:color w:val="000000"/>
              </w:rPr>
              <w:t>ч.)</w:t>
            </w:r>
          </w:p>
        </w:tc>
      </w:tr>
      <w:tr w:rsidR="00C05FAE" w:rsidRPr="00BE380C" w14:paraId="339235E1" w14:textId="77777777" w:rsidTr="00C05FAE">
        <w:trPr>
          <w:gridAfter w:val="1"/>
          <w:wAfter w:w="3" w:type="pct"/>
          <w:trHeight w:hRule="exact" w:val="28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97E71" w14:textId="6E46DC61" w:rsidR="00C05FAE" w:rsidRPr="00BE380C" w:rsidRDefault="00DA60BB" w:rsidP="0049343B">
            <w:pPr>
              <w:jc w:val="center"/>
            </w:pPr>
            <w:r>
              <w:t>11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4BEEA" w14:textId="5BE22313" w:rsidR="00C05FAE" w:rsidRPr="00BE380C" w:rsidRDefault="00EF6688" w:rsidP="0049343B">
            <w:r>
              <w:t>24.11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D1F99" w14:textId="77777777" w:rsidR="00C05FAE" w:rsidRPr="00BE380C" w:rsidRDefault="00C05FAE" w:rsidP="0049343B">
            <w:r w:rsidRPr="00224A1A">
              <w:rPr>
                <w:color w:val="000000"/>
              </w:rPr>
              <w:t>Две ладьи против короля.</w:t>
            </w:r>
          </w:p>
        </w:tc>
      </w:tr>
      <w:tr w:rsidR="00C05FAE" w:rsidRPr="00BE380C" w14:paraId="46C881D3" w14:textId="77777777" w:rsidTr="00C05FAE">
        <w:trPr>
          <w:gridAfter w:val="1"/>
          <w:wAfter w:w="3" w:type="pct"/>
          <w:trHeight w:hRule="exact" w:val="28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F5817" w14:textId="117844C6" w:rsidR="00C05FAE" w:rsidRPr="00BE380C" w:rsidRDefault="00DA60BB" w:rsidP="0049343B">
            <w:pPr>
              <w:jc w:val="center"/>
            </w:pPr>
            <w:r>
              <w:t>12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36948" w14:textId="3B4283B9" w:rsidR="00C05FAE" w:rsidRPr="00BE380C" w:rsidRDefault="00EF6688" w:rsidP="0049343B">
            <w:r>
              <w:t>1.12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AE3F8" w14:textId="77777777" w:rsidR="00C05FAE" w:rsidRPr="00BE380C" w:rsidRDefault="00C05FAE" w:rsidP="0049343B">
            <w:r w:rsidRPr="00224A1A">
              <w:rPr>
                <w:color w:val="000000"/>
              </w:rPr>
              <w:t>Ферзь и ладья против короля.</w:t>
            </w:r>
          </w:p>
        </w:tc>
      </w:tr>
      <w:tr w:rsidR="00C05FAE" w:rsidRPr="00BE380C" w14:paraId="09535223" w14:textId="77777777" w:rsidTr="00C05FAE">
        <w:trPr>
          <w:gridAfter w:val="1"/>
          <w:wAfter w:w="3" w:type="pct"/>
          <w:trHeight w:hRule="exact" w:val="28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6F53A8" w14:textId="01CEE7DD" w:rsidR="00C05FAE" w:rsidRPr="00BE380C" w:rsidRDefault="00DA60BB" w:rsidP="0049343B">
            <w:pPr>
              <w:jc w:val="center"/>
            </w:pPr>
            <w:r>
              <w:t>13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947CD" w14:textId="61A47572" w:rsidR="00C05FAE" w:rsidRPr="00BE380C" w:rsidRDefault="00EF6688" w:rsidP="0049343B">
            <w:r>
              <w:t>8.12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428F0" w14:textId="77777777" w:rsidR="00C05FAE" w:rsidRPr="00BE380C" w:rsidRDefault="00C05FAE" w:rsidP="0049343B">
            <w:r w:rsidRPr="00224A1A">
              <w:rPr>
                <w:color w:val="000000"/>
              </w:rPr>
              <w:t>Ферзь и король против короля.</w:t>
            </w:r>
          </w:p>
        </w:tc>
      </w:tr>
      <w:tr w:rsidR="00C05FAE" w:rsidRPr="00BE380C" w14:paraId="29A2F44C" w14:textId="77777777" w:rsidTr="00C05FAE">
        <w:trPr>
          <w:gridAfter w:val="1"/>
          <w:wAfter w:w="3" w:type="pct"/>
          <w:trHeight w:hRule="exact" w:val="28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87917" w14:textId="4A01D6F9" w:rsidR="00C05FAE" w:rsidRPr="00BE380C" w:rsidRDefault="00DA60BB" w:rsidP="0049343B">
            <w:pPr>
              <w:jc w:val="center"/>
            </w:pPr>
            <w:r>
              <w:t>14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A5BB8" w14:textId="2596C62A" w:rsidR="00C05FAE" w:rsidRPr="00BE380C" w:rsidRDefault="00EF6688" w:rsidP="0049343B">
            <w:r>
              <w:t>15.12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D7F20" w14:textId="77777777" w:rsidR="00C05FAE" w:rsidRPr="00BE380C" w:rsidRDefault="00C05FAE" w:rsidP="0049343B">
            <w:r w:rsidRPr="00224A1A">
              <w:rPr>
                <w:color w:val="000000"/>
              </w:rPr>
              <w:t>Ладья и король против короля.</w:t>
            </w:r>
          </w:p>
        </w:tc>
      </w:tr>
      <w:tr w:rsidR="00C05FAE" w:rsidRPr="00BE380C" w14:paraId="427006A1" w14:textId="77777777" w:rsidTr="00C05FAE">
        <w:trPr>
          <w:trHeight w:hRule="exact" w:val="28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64A739" w14:textId="1C34CC0E" w:rsidR="00C05FAE" w:rsidRPr="005E4F3E" w:rsidRDefault="00C05FAE" w:rsidP="0049343B">
            <w:pPr>
              <w:jc w:val="center"/>
              <w:rPr>
                <w:b/>
                <w:bCs/>
              </w:rPr>
            </w:pPr>
            <w:r w:rsidRPr="005E4F3E">
              <w:rPr>
                <w:b/>
                <w:color w:val="000000"/>
              </w:rPr>
              <w:t>Достижение мата без жертвы материала (</w:t>
            </w:r>
            <w:r w:rsidR="00DA60BB">
              <w:rPr>
                <w:b/>
                <w:color w:val="000000"/>
              </w:rPr>
              <w:t>4</w:t>
            </w:r>
            <w:r w:rsidRPr="005E4F3E">
              <w:rPr>
                <w:b/>
                <w:color w:val="000000"/>
              </w:rPr>
              <w:t>ч.)</w:t>
            </w:r>
          </w:p>
        </w:tc>
      </w:tr>
      <w:tr w:rsidR="00C05FAE" w:rsidRPr="00BE380C" w14:paraId="36CE3716" w14:textId="77777777" w:rsidTr="00C05FAE">
        <w:trPr>
          <w:gridAfter w:val="1"/>
          <w:wAfter w:w="3" w:type="pct"/>
          <w:trHeight w:hRule="exact" w:val="342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B2EEB" w14:textId="122718D0" w:rsidR="00C05FAE" w:rsidRPr="00BE380C" w:rsidRDefault="00DA60BB" w:rsidP="0049343B">
            <w:pPr>
              <w:jc w:val="center"/>
            </w:pPr>
            <w:r>
              <w:t>15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3E4CE" w14:textId="0EF98F08" w:rsidR="00C05FAE" w:rsidRPr="00BE380C" w:rsidRDefault="00EF6688" w:rsidP="0049343B">
            <w:r>
              <w:t>22.12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66DA136" w14:textId="77777777" w:rsidR="00C05FAE" w:rsidRPr="00BE380C" w:rsidRDefault="00C05FAE" w:rsidP="0049343B">
            <w:r w:rsidRPr="00224A1A">
              <w:rPr>
                <w:color w:val="000000"/>
              </w:rPr>
              <w:t xml:space="preserve">Учебные положения на мат в два хода в эндшпиле. </w:t>
            </w:r>
          </w:p>
        </w:tc>
      </w:tr>
      <w:tr w:rsidR="00C05FAE" w:rsidRPr="00BE380C" w14:paraId="50985727" w14:textId="77777777" w:rsidTr="00C05FAE">
        <w:trPr>
          <w:gridAfter w:val="1"/>
          <w:wAfter w:w="3" w:type="pct"/>
          <w:trHeight w:hRule="exact" w:val="28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8FF75" w14:textId="06817E45" w:rsidR="00C05FAE" w:rsidRPr="00BE380C" w:rsidRDefault="00DA60BB" w:rsidP="0049343B">
            <w:pPr>
              <w:jc w:val="center"/>
            </w:pPr>
            <w:r>
              <w:lastRenderedPageBreak/>
              <w:t>16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D2F88" w14:textId="5E9E820C" w:rsidR="00C05FAE" w:rsidRPr="00BE380C" w:rsidRDefault="00EF6688" w:rsidP="0049343B">
            <w:r>
              <w:t>29.12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529FB" w14:textId="77777777" w:rsidR="00C05FAE" w:rsidRPr="00BE380C" w:rsidRDefault="00C05FAE" w:rsidP="0049343B">
            <w:r w:rsidRPr="00224A1A">
              <w:rPr>
                <w:color w:val="000000"/>
              </w:rPr>
              <w:t>Цугцванг.</w:t>
            </w:r>
          </w:p>
        </w:tc>
      </w:tr>
      <w:tr w:rsidR="00C05FAE" w:rsidRPr="00BE380C" w14:paraId="34015B57" w14:textId="77777777" w:rsidTr="00C05FAE">
        <w:trPr>
          <w:gridAfter w:val="1"/>
          <w:wAfter w:w="3" w:type="pct"/>
          <w:trHeight w:hRule="exact" w:val="28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A91A5" w14:textId="1438927B" w:rsidR="00C05FAE" w:rsidRPr="00BE380C" w:rsidRDefault="00DA60BB" w:rsidP="0049343B">
            <w:pPr>
              <w:jc w:val="center"/>
            </w:pPr>
            <w:r>
              <w:t>17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21ACB" w14:textId="18FDA5B8" w:rsidR="00C05FAE" w:rsidRPr="00BE380C" w:rsidRDefault="00EF6688" w:rsidP="0049343B">
            <w:r>
              <w:t>12.01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AABE5" w14:textId="77777777" w:rsidR="00C05FAE" w:rsidRPr="00BE380C" w:rsidRDefault="00C05FAE" w:rsidP="0049343B">
            <w:r>
              <w:rPr>
                <w:color w:val="000000"/>
              </w:rPr>
              <w:t>М</w:t>
            </w:r>
            <w:r w:rsidRPr="00224A1A">
              <w:rPr>
                <w:color w:val="000000"/>
              </w:rPr>
              <w:t>ат в два хода в миттельшпиле.</w:t>
            </w:r>
          </w:p>
        </w:tc>
      </w:tr>
      <w:tr w:rsidR="00C05FAE" w:rsidRPr="00BE380C" w14:paraId="69EC6EC0" w14:textId="77777777" w:rsidTr="00C05FAE">
        <w:trPr>
          <w:gridAfter w:val="1"/>
          <w:wAfter w:w="3" w:type="pct"/>
          <w:trHeight w:hRule="exact" w:val="28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1BDCD" w14:textId="276AB994" w:rsidR="00C05FAE" w:rsidRPr="00BE380C" w:rsidRDefault="00DA60BB" w:rsidP="0049343B">
            <w:pPr>
              <w:jc w:val="center"/>
            </w:pPr>
            <w:r>
              <w:t>18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B26B5" w14:textId="304612F3" w:rsidR="00C05FAE" w:rsidRPr="00BE380C" w:rsidRDefault="00EF6688" w:rsidP="0049343B">
            <w:r>
              <w:t>19.01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8C14D" w14:textId="77777777" w:rsidR="00C05FAE" w:rsidRPr="00BE380C" w:rsidRDefault="00C05FAE" w:rsidP="0049343B">
            <w:r w:rsidRPr="00224A1A">
              <w:rPr>
                <w:color w:val="000000"/>
              </w:rPr>
              <w:t>Учебные положения на мат в два хода в дебюте.</w:t>
            </w:r>
          </w:p>
        </w:tc>
      </w:tr>
      <w:tr w:rsidR="00C05FAE" w:rsidRPr="00BE380C" w14:paraId="68650118" w14:textId="77777777" w:rsidTr="00C05FAE">
        <w:trPr>
          <w:trHeight w:hRule="exact" w:val="28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105D90F" w14:textId="7D48ED61" w:rsidR="00C05FAE" w:rsidRPr="00D57E3D" w:rsidRDefault="00C05FAE" w:rsidP="0049343B">
            <w:pPr>
              <w:jc w:val="center"/>
              <w:rPr>
                <w:b/>
                <w:bCs/>
              </w:rPr>
            </w:pPr>
            <w:r>
              <w:rPr>
                <w:b/>
                <w:color w:val="000000"/>
              </w:rPr>
              <w:t>Ш</w:t>
            </w:r>
            <w:r w:rsidRPr="00D57E3D">
              <w:rPr>
                <w:b/>
                <w:color w:val="000000"/>
              </w:rPr>
              <w:t>ахматная комбинация</w:t>
            </w:r>
            <w:r>
              <w:rPr>
                <w:b/>
                <w:color w:val="000000"/>
              </w:rPr>
              <w:t xml:space="preserve"> (</w:t>
            </w:r>
            <w:r w:rsidR="00DA60BB">
              <w:rPr>
                <w:b/>
                <w:color w:val="000000"/>
              </w:rPr>
              <w:t>15</w:t>
            </w:r>
            <w:r>
              <w:rPr>
                <w:b/>
                <w:color w:val="000000"/>
              </w:rPr>
              <w:t>ч.)</w:t>
            </w:r>
          </w:p>
        </w:tc>
      </w:tr>
      <w:tr w:rsidR="00C05FAE" w:rsidRPr="00BE380C" w14:paraId="548DC8BB" w14:textId="77777777" w:rsidTr="00C05FAE">
        <w:trPr>
          <w:gridAfter w:val="1"/>
          <w:wAfter w:w="3" w:type="pct"/>
          <w:trHeight w:hRule="exact" w:val="26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7DE19" w14:textId="6E67768E" w:rsidR="00C05FAE" w:rsidRPr="00BE380C" w:rsidRDefault="00DA60BB" w:rsidP="0049343B">
            <w:pPr>
              <w:jc w:val="center"/>
            </w:pPr>
            <w:r>
              <w:t>19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01989" w14:textId="08A58050" w:rsidR="00C05FAE" w:rsidRPr="00BE380C" w:rsidRDefault="00EF6688" w:rsidP="0049343B">
            <w:r>
              <w:t>26.01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2055F0" w14:textId="77777777" w:rsidR="00C05FAE" w:rsidRPr="00BE380C" w:rsidRDefault="00C05FAE" w:rsidP="0049343B">
            <w:r w:rsidRPr="00224A1A">
              <w:rPr>
                <w:color w:val="000000"/>
              </w:rPr>
              <w:t>Матовые комбинации. Тема отвлечения.</w:t>
            </w:r>
          </w:p>
        </w:tc>
      </w:tr>
      <w:tr w:rsidR="00C05FAE" w:rsidRPr="00BE380C" w14:paraId="2B070976" w14:textId="77777777" w:rsidTr="00C05FAE">
        <w:trPr>
          <w:gridAfter w:val="1"/>
          <w:wAfter w:w="3" w:type="pct"/>
          <w:trHeight w:hRule="exact" w:val="28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21A23" w14:textId="2765F4DC" w:rsidR="00C05FAE" w:rsidRPr="00BE380C" w:rsidRDefault="00DA60BB" w:rsidP="0049343B">
            <w:pPr>
              <w:jc w:val="center"/>
            </w:pPr>
            <w:r>
              <w:t>20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189CE" w14:textId="1817BD1D" w:rsidR="00C05FAE" w:rsidRPr="00BE380C" w:rsidRDefault="00EF6688" w:rsidP="0049343B">
            <w:r>
              <w:t>2.02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07C8C" w14:textId="77777777" w:rsidR="00C05FAE" w:rsidRPr="00BE380C" w:rsidRDefault="00C05FAE" w:rsidP="0049343B">
            <w:r w:rsidRPr="00224A1A">
              <w:rPr>
                <w:color w:val="000000"/>
              </w:rPr>
              <w:t>Матовые комбинации. Тема завлечения.</w:t>
            </w:r>
          </w:p>
        </w:tc>
      </w:tr>
      <w:tr w:rsidR="00C05FAE" w:rsidRPr="00BE380C" w14:paraId="26A81BF1" w14:textId="77777777" w:rsidTr="00C05FAE">
        <w:trPr>
          <w:gridAfter w:val="1"/>
          <w:wAfter w:w="3" w:type="pct"/>
          <w:trHeight w:hRule="exact" w:val="279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67331" w14:textId="05DAC47A" w:rsidR="00C05FAE" w:rsidRPr="00BE380C" w:rsidRDefault="00DA60BB" w:rsidP="0049343B">
            <w:pPr>
              <w:jc w:val="center"/>
            </w:pPr>
            <w:r>
              <w:t>21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E00A9" w14:textId="70788960" w:rsidR="00C05FAE" w:rsidRPr="00BE380C" w:rsidRDefault="00EF6688" w:rsidP="0049343B">
            <w:r>
              <w:t>9.02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C0F6B" w14:textId="77777777" w:rsidR="00C05FAE" w:rsidRPr="00BE380C" w:rsidRDefault="00C05FAE" w:rsidP="0049343B">
            <w:r w:rsidRPr="00224A1A">
              <w:rPr>
                <w:color w:val="000000"/>
              </w:rPr>
              <w:t>Матовые комбинации. Тема блокировки.</w:t>
            </w:r>
          </w:p>
        </w:tc>
      </w:tr>
      <w:tr w:rsidR="00C05FAE" w:rsidRPr="00BE380C" w14:paraId="569A952D" w14:textId="77777777" w:rsidTr="00C05FAE">
        <w:trPr>
          <w:gridAfter w:val="1"/>
          <w:wAfter w:w="3" w:type="pct"/>
          <w:trHeight w:hRule="exact" w:val="275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1A3E2" w14:textId="648B6946" w:rsidR="00C05FAE" w:rsidRPr="00BE380C" w:rsidRDefault="00DA60BB" w:rsidP="0049343B">
            <w:pPr>
              <w:jc w:val="center"/>
            </w:pPr>
            <w:r>
              <w:t>22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8D638" w14:textId="62EA5633" w:rsidR="00C05FAE" w:rsidRPr="00BE380C" w:rsidRDefault="00EF6688" w:rsidP="0049343B">
            <w:r>
              <w:t>16.02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ECFE7" w14:textId="77777777" w:rsidR="00C05FAE" w:rsidRPr="00BE380C" w:rsidRDefault="00C05FAE" w:rsidP="0049343B">
            <w:r w:rsidRPr="00224A1A">
              <w:rPr>
                <w:color w:val="000000"/>
              </w:rPr>
              <w:t>Тема разрушения королевского прикрытия.</w:t>
            </w:r>
          </w:p>
        </w:tc>
      </w:tr>
      <w:tr w:rsidR="00C05FAE" w:rsidRPr="00BE380C" w14:paraId="5BA5629A" w14:textId="77777777" w:rsidTr="00C05FAE">
        <w:trPr>
          <w:gridAfter w:val="1"/>
          <w:wAfter w:w="3" w:type="pct"/>
          <w:trHeight w:hRule="exact" w:val="545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33D9F" w14:textId="2078BD97" w:rsidR="00C05FAE" w:rsidRPr="00BE380C" w:rsidRDefault="00DA60BB" w:rsidP="0049343B">
            <w:pPr>
              <w:jc w:val="center"/>
            </w:pPr>
            <w:r>
              <w:t>23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00894" w14:textId="045AF718" w:rsidR="00C05FAE" w:rsidRPr="00BE380C" w:rsidRDefault="00EF6688" w:rsidP="0049343B">
            <w:r>
              <w:t>2.03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5ED82" w14:textId="77777777" w:rsidR="00C05FAE" w:rsidRPr="00BE380C" w:rsidRDefault="00C05FAE" w:rsidP="0049343B">
            <w:r w:rsidRPr="00224A1A">
              <w:rPr>
                <w:color w:val="000000"/>
              </w:rPr>
              <w:t>Тема освобождения пространства</w:t>
            </w:r>
            <w:r>
              <w:rPr>
                <w:color w:val="000000"/>
              </w:rPr>
              <w:t xml:space="preserve"> и</w:t>
            </w:r>
            <w:r w:rsidRPr="00224A1A">
              <w:rPr>
                <w:color w:val="000000"/>
              </w:rPr>
              <w:t xml:space="preserve"> уничтожения защиты.</w:t>
            </w:r>
          </w:p>
        </w:tc>
      </w:tr>
      <w:tr w:rsidR="00C05FAE" w:rsidRPr="00BE380C" w14:paraId="4C84A933" w14:textId="77777777" w:rsidTr="00C05FAE">
        <w:trPr>
          <w:gridAfter w:val="1"/>
          <w:wAfter w:w="3" w:type="pct"/>
          <w:trHeight w:hRule="exact" w:val="335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A39EE" w14:textId="5F1AA53E" w:rsidR="00C05FAE" w:rsidRPr="00BE380C" w:rsidRDefault="00DA60BB" w:rsidP="0049343B">
            <w:pPr>
              <w:jc w:val="center"/>
            </w:pPr>
            <w:r>
              <w:t>24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D2A51" w14:textId="730B6547" w:rsidR="00C05FAE" w:rsidRPr="00BE380C" w:rsidRDefault="00EF6688" w:rsidP="0049343B">
            <w:r>
              <w:t>9.03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D2A82" w14:textId="77777777" w:rsidR="00C05FAE" w:rsidRPr="00BE380C" w:rsidRDefault="00C05FAE" w:rsidP="0049343B">
            <w:r w:rsidRPr="00224A1A">
              <w:rPr>
                <w:color w:val="000000"/>
              </w:rPr>
              <w:t>Другие т</w:t>
            </w:r>
            <w:r>
              <w:rPr>
                <w:color w:val="000000"/>
              </w:rPr>
              <w:t>емы комбинаций и сочетание</w:t>
            </w:r>
            <w:r w:rsidRPr="00224A1A">
              <w:rPr>
                <w:color w:val="000000"/>
              </w:rPr>
              <w:t xml:space="preserve"> приемов.</w:t>
            </w:r>
          </w:p>
        </w:tc>
      </w:tr>
      <w:tr w:rsidR="00C05FAE" w:rsidRPr="00BE380C" w14:paraId="089E7032" w14:textId="77777777" w:rsidTr="00C05FAE">
        <w:trPr>
          <w:gridAfter w:val="1"/>
          <w:wAfter w:w="3" w:type="pct"/>
          <w:trHeight w:hRule="exact" w:val="546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58B1B" w14:textId="2F627523" w:rsidR="00C05FAE" w:rsidRPr="00BE380C" w:rsidRDefault="00DA60BB" w:rsidP="0049343B">
            <w:pPr>
              <w:jc w:val="center"/>
            </w:pPr>
            <w:r>
              <w:t>25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63E49" w14:textId="6BC48EE5" w:rsidR="00C05FAE" w:rsidRPr="00BE380C" w:rsidRDefault="00EF6688" w:rsidP="0049343B">
            <w:r>
              <w:t>16.03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04832" w14:textId="77777777" w:rsidR="00C05FAE" w:rsidRPr="00BE380C" w:rsidRDefault="00C05FAE" w:rsidP="0049343B">
            <w:r w:rsidRPr="00224A1A">
              <w:rPr>
                <w:color w:val="000000"/>
              </w:rPr>
              <w:t>Комбинации, ведущие к достижению материального перевеса. Тема отвлечения. Тема завлечения.</w:t>
            </w:r>
          </w:p>
        </w:tc>
      </w:tr>
      <w:tr w:rsidR="00C05FAE" w:rsidRPr="00BE380C" w14:paraId="2081B5B7" w14:textId="77777777" w:rsidTr="00C05FAE">
        <w:trPr>
          <w:gridAfter w:val="1"/>
          <w:wAfter w:w="3" w:type="pct"/>
          <w:trHeight w:hRule="exact" w:val="337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E0CAC" w14:textId="4F83934D" w:rsidR="00C05FAE" w:rsidRPr="00BE380C" w:rsidRDefault="00DA60BB" w:rsidP="0049343B">
            <w:pPr>
              <w:jc w:val="center"/>
            </w:pPr>
            <w:r>
              <w:t>26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8F7C1" w14:textId="08BB7FC1" w:rsidR="00C05FAE" w:rsidRPr="00BE380C" w:rsidRDefault="00EF6688" w:rsidP="0049343B">
            <w:r>
              <w:t>23.03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575B7" w14:textId="77777777" w:rsidR="00C05FAE" w:rsidRPr="00BE380C" w:rsidRDefault="00C05FAE" w:rsidP="0049343B">
            <w:r w:rsidRPr="00224A1A">
              <w:rPr>
                <w:color w:val="000000"/>
              </w:rPr>
              <w:t>Тема уничтожения защиты. Тема связки.</w:t>
            </w:r>
          </w:p>
        </w:tc>
      </w:tr>
      <w:tr w:rsidR="00C05FAE" w:rsidRPr="00BE380C" w14:paraId="3C115C81" w14:textId="77777777" w:rsidTr="00C05FAE">
        <w:trPr>
          <w:gridAfter w:val="1"/>
          <w:wAfter w:w="3" w:type="pct"/>
          <w:trHeight w:hRule="exact" w:val="375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E48E8" w14:textId="5197D356" w:rsidR="00C05FAE" w:rsidRPr="00BE380C" w:rsidRDefault="00DA60BB" w:rsidP="0049343B">
            <w:pPr>
              <w:jc w:val="center"/>
            </w:pPr>
            <w:r>
              <w:t>27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FBAF5" w14:textId="39DAE503" w:rsidR="00C05FAE" w:rsidRPr="00BE380C" w:rsidRDefault="00EF6688" w:rsidP="0049343B">
            <w:r>
              <w:t>6.04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41833" w14:textId="77777777" w:rsidR="00C05FAE" w:rsidRPr="00BE380C" w:rsidRDefault="00C05FAE" w:rsidP="0049343B">
            <w:r w:rsidRPr="00224A1A">
              <w:rPr>
                <w:color w:val="000000"/>
              </w:rPr>
              <w:t>Тема освобождения пространства. Тема перекрытия.</w:t>
            </w:r>
          </w:p>
        </w:tc>
      </w:tr>
      <w:tr w:rsidR="00C05FAE" w:rsidRPr="00BE380C" w14:paraId="6A40E417" w14:textId="77777777" w:rsidTr="00C05FAE">
        <w:trPr>
          <w:gridAfter w:val="1"/>
          <w:wAfter w:w="3" w:type="pct"/>
          <w:trHeight w:hRule="exact" w:val="357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7259E" w14:textId="5A0E8451" w:rsidR="00C05FAE" w:rsidRPr="00BE380C" w:rsidRDefault="00DA60BB" w:rsidP="0049343B">
            <w:pPr>
              <w:jc w:val="center"/>
            </w:pPr>
            <w:r>
              <w:t>28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B0F51" w14:textId="4A4F4CF1" w:rsidR="00C05FAE" w:rsidRPr="00BE380C" w:rsidRDefault="00EF6688" w:rsidP="0049343B">
            <w:r>
              <w:t>13.04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76601" w14:textId="77777777" w:rsidR="00C05FAE" w:rsidRPr="00BE380C" w:rsidRDefault="00C05FAE" w:rsidP="0049343B">
            <w:r w:rsidRPr="00224A1A">
              <w:rPr>
                <w:color w:val="000000"/>
              </w:rPr>
              <w:t>Тема превращения пешки.</w:t>
            </w:r>
          </w:p>
        </w:tc>
      </w:tr>
      <w:tr w:rsidR="00C05FAE" w:rsidRPr="00BE380C" w14:paraId="6516F89E" w14:textId="77777777" w:rsidTr="00C05FAE">
        <w:trPr>
          <w:gridAfter w:val="1"/>
          <w:wAfter w:w="3" w:type="pct"/>
          <w:trHeight w:hRule="exact" w:val="354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D69B9" w14:textId="12A682F6" w:rsidR="00C05FAE" w:rsidRPr="00BE380C" w:rsidRDefault="00DA60BB" w:rsidP="0049343B">
            <w:pPr>
              <w:jc w:val="center"/>
            </w:pPr>
            <w:r>
              <w:t>29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DD486" w14:textId="062AFBC2" w:rsidR="00C05FAE" w:rsidRPr="00BE380C" w:rsidRDefault="00EF6688" w:rsidP="0049343B">
            <w:r>
              <w:t>20.04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EC4F6" w14:textId="77777777" w:rsidR="00C05FAE" w:rsidRPr="00BE380C" w:rsidRDefault="00C05FAE" w:rsidP="0049343B">
            <w:r w:rsidRPr="00224A1A">
              <w:rPr>
                <w:color w:val="000000"/>
              </w:rPr>
              <w:t>Сочетание тактических приемов.</w:t>
            </w:r>
          </w:p>
        </w:tc>
      </w:tr>
      <w:tr w:rsidR="00C05FAE" w:rsidRPr="00BE380C" w14:paraId="7F918074" w14:textId="77777777" w:rsidTr="00C05FAE">
        <w:trPr>
          <w:gridAfter w:val="1"/>
          <w:wAfter w:w="3" w:type="pct"/>
          <w:trHeight w:hRule="exact" w:val="365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56953" w14:textId="6C2CE522" w:rsidR="00C05FAE" w:rsidRPr="00BE380C" w:rsidRDefault="00DA60BB" w:rsidP="0049343B">
            <w:pPr>
              <w:jc w:val="center"/>
            </w:pPr>
            <w:r>
              <w:t>30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66C25" w14:textId="5CDE152D" w:rsidR="00C05FAE" w:rsidRPr="00BE380C" w:rsidRDefault="00EF6688" w:rsidP="0049343B">
            <w:r>
              <w:t>27.04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F9CDC" w14:textId="77777777" w:rsidR="00C05FAE" w:rsidRPr="00BE380C" w:rsidRDefault="00C05FAE" w:rsidP="0049343B">
            <w:r w:rsidRPr="00224A1A">
              <w:rPr>
                <w:color w:val="000000"/>
              </w:rPr>
              <w:t>Патовые комбинации.</w:t>
            </w:r>
          </w:p>
        </w:tc>
      </w:tr>
      <w:tr w:rsidR="00C05FAE" w:rsidRPr="00BE380C" w14:paraId="23AC4C2C" w14:textId="77777777" w:rsidTr="00C05FAE">
        <w:trPr>
          <w:gridAfter w:val="1"/>
          <w:wAfter w:w="3" w:type="pct"/>
          <w:trHeight w:hRule="exact" w:val="357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C9F93" w14:textId="0D50F876" w:rsidR="00C05FAE" w:rsidRPr="00BE380C" w:rsidRDefault="00DA60BB" w:rsidP="0049343B">
            <w:pPr>
              <w:jc w:val="center"/>
            </w:pPr>
            <w:r>
              <w:t>31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27496" w14:textId="25D64A34" w:rsidR="00C05FAE" w:rsidRPr="00BE380C" w:rsidRDefault="0012682D" w:rsidP="0049343B">
            <w:r>
              <w:t>4.05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F8272" w14:textId="77777777" w:rsidR="00C05FAE" w:rsidRPr="00BE380C" w:rsidRDefault="00C05FAE" w:rsidP="0049343B">
            <w:r w:rsidRPr="00224A1A">
              <w:rPr>
                <w:color w:val="000000"/>
              </w:rPr>
              <w:t>Комбинации на вечный шах.</w:t>
            </w:r>
          </w:p>
        </w:tc>
      </w:tr>
      <w:tr w:rsidR="00C05FAE" w:rsidRPr="00BE380C" w14:paraId="6928F2E7" w14:textId="77777777" w:rsidTr="00F540C8">
        <w:trPr>
          <w:gridAfter w:val="1"/>
          <w:wAfter w:w="3" w:type="pct"/>
          <w:trHeight w:hRule="exact" w:val="420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E83F4" w14:textId="3A99BC4E" w:rsidR="00C05FAE" w:rsidRPr="00BE380C" w:rsidRDefault="00DA60BB" w:rsidP="0049343B">
            <w:pPr>
              <w:jc w:val="center"/>
            </w:pPr>
            <w:r>
              <w:t>32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8EA8E" w14:textId="3AAFC2F4" w:rsidR="00C05FAE" w:rsidRPr="00BE380C" w:rsidRDefault="0012682D" w:rsidP="0049343B">
            <w:r>
              <w:t>11.05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B04EF" w14:textId="77777777" w:rsidR="00C05FAE" w:rsidRPr="00BE380C" w:rsidRDefault="00C05FAE" w:rsidP="0049343B">
            <w:r w:rsidRPr="00224A1A">
              <w:rPr>
                <w:color w:val="000000"/>
              </w:rPr>
              <w:t>Типичные комбинации в дебюте.</w:t>
            </w:r>
          </w:p>
        </w:tc>
      </w:tr>
      <w:tr w:rsidR="00C05FAE" w:rsidRPr="00BE380C" w14:paraId="6FAC0FB1" w14:textId="77777777" w:rsidTr="00F540C8">
        <w:trPr>
          <w:gridAfter w:val="1"/>
          <w:wAfter w:w="3" w:type="pct"/>
          <w:trHeight w:hRule="exact" w:val="414"/>
        </w:trPr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58F07" w14:textId="5F0E419A" w:rsidR="00C05FAE" w:rsidRPr="00BE380C" w:rsidRDefault="00DA60BB" w:rsidP="0049343B">
            <w:pPr>
              <w:jc w:val="center"/>
            </w:pPr>
            <w:r>
              <w:t>33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CCCA4" w14:textId="0050A562" w:rsidR="00C05FAE" w:rsidRPr="00BE380C" w:rsidRDefault="0012682D" w:rsidP="0049343B">
            <w:r>
              <w:t>18.05</w:t>
            </w:r>
          </w:p>
        </w:tc>
        <w:tc>
          <w:tcPr>
            <w:tcW w:w="3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3B7B8" w14:textId="77777777" w:rsidR="00C05FAE" w:rsidRPr="00BE380C" w:rsidRDefault="00C05FAE" w:rsidP="0049343B">
            <w:r w:rsidRPr="00224A1A">
              <w:rPr>
                <w:color w:val="000000"/>
              </w:rPr>
              <w:t xml:space="preserve">Типичные комбинации в </w:t>
            </w:r>
            <w:r>
              <w:rPr>
                <w:color w:val="000000"/>
              </w:rPr>
              <w:t>миттельшпиле</w:t>
            </w:r>
          </w:p>
        </w:tc>
      </w:tr>
      <w:tr w:rsidR="00C05FAE" w:rsidRPr="00BE380C" w14:paraId="1E15C53E" w14:textId="77777777" w:rsidTr="00C05FAE">
        <w:trPr>
          <w:trHeight w:hRule="exact" w:val="3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4D4ADA0" w14:textId="443F5FC2" w:rsidR="00C05FAE" w:rsidRPr="005D4799" w:rsidRDefault="00C05FAE" w:rsidP="0049343B">
            <w:pPr>
              <w:jc w:val="center"/>
              <w:rPr>
                <w:b/>
              </w:rPr>
            </w:pPr>
            <w:r w:rsidRPr="005D4799">
              <w:rPr>
                <w:b/>
              </w:rPr>
              <w:t>Повторение (</w:t>
            </w:r>
            <w:r w:rsidR="00DA60BB">
              <w:rPr>
                <w:b/>
              </w:rPr>
              <w:t>1</w:t>
            </w:r>
            <w:r w:rsidRPr="005D4799">
              <w:rPr>
                <w:b/>
              </w:rPr>
              <w:t>ч.)</w:t>
            </w:r>
          </w:p>
        </w:tc>
      </w:tr>
      <w:tr w:rsidR="00C05FAE" w:rsidRPr="00BE380C" w14:paraId="11DAC91C" w14:textId="77777777" w:rsidTr="00C05FAE">
        <w:trPr>
          <w:gridAfter w:val="1"/>
          <w:wAfter w:w="3" w:type="pct"/>
          <w:trHeight w:hRule="exact" w:val="893"/>
        </w:trPr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A793" w14:textId="7776A5F1" w:rsidR="00C05FAE" w:rsidRDefault="00DA60BB" w:rsidP="0049343B">
            <w:pPr>
              <w:jc w:val="center"/>
            </w:pPr>
            <w:r>
              <w:t>34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9A40" w14:textId="59F80C53" w:rsidR="00C05FAE" w:rsidRPr="00BE380C" w:rsidRDefault="0012682D" w:rsidP="0049343B">
            <w:r>
              <w:t>25.05</w:t>
            </w:r>
          </w:p>
        </w:tc>
        <w:tc>
          <w:tcPr>
            <w:tcW w:w="3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8004" w14:textId="77777777" w:rsidR="00C05FAE" w:rsidRPr="00224A1A" w:rsidRDefault="00C05FAE" w:rsidP="0049343B">
            <w:pPr>
              <w:rPr>
                <w:color w:val="000000"/>
              </w:rPr>
            </w:pPr>
            <w:r>
              <w:rPr>
                <w:color w:val="000000"/>
              </w:rPr>
              <w:t>Повторение программного материала. Тактика</w:t>
            </w:r>
          </w:p>
        </w:tc>
      </w:tr>
    </w:tbl>
    <w:p w14:paraId="5ED200FB" w14:textId="77777777" w:rsidR="00DF6DE2" w:rsidRDefault="00DF6DE2"/>
    <w:p w14:paraId="397C8D80" w14:textId="77777777" w:rsidR="007E64F1" w:rsidRDefault="007E64F1"/>
    <w:p w14:paraId="7A4D4C0D" w14:textId="77777777" w:rsidR="00B12EFF" w:rsidRDefault="007E64F1" w:rsidP="00482F95">
      <w:pPr>
        <w:numPr>
          <w:ilvl w:val="1"/>
          <w:numId w:val="1"/>
        </w:num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</w:t>
      </w:r>
      <w:r w:rsidR="00482F95">
        <w:rPr>
          <w:b/>
          <w:bCs/>
          <w:sz w:val="28"/>
          <w:szCs w:val="28"/>
        </w:rPr>
        <w:t>.</w:t>
      </w:r>
    </w:p>
    <w:p w14:paraId="026B85CA" w14:textId="77777777" w:rsidR="00482F95" w:rsidRPr="00482F95" w:rsidRDefault="00482F95" w:rsidP="00482F95">
      <w:pPr>
        <w:shd w:val="clear" w:color="auto" w:fill="FFFFFF"/>
        <w:ind w:left="720"/>
        <w:rPr>
          <w:b/>
          <w:bCs/>
          <w:sz w:val="28"/>
          <w:szCs w:val="28"/>
        </w:rPr>
      </w:pPr>
    </w:p>
    <w:p w14:paraId="71F83B9F" w14:textId="77777777" w:rsidR="00B12EFF" w:rsidRPr="00482F95" w:rsidRDefault="00B12EFF" w:rsidP="00B12EFF">
      <w:pPr>
        <w:ind w:firstLine="708"/>
        <w:jc w:val="both"/>
        <w:rPr>
          <w:b/>
          <w:sz w:val="28"/>
        </w:rPr>
      </w:pPr>
      <w:r w:rsidRPr="00482F95">
        <w:rPr>
          <w:b/>
          <w:sz w:val="28"/>
        </w:rPr>
        <w:t>К концу учебного года дети должны знать:</w:t>
      </w:r>
    </w:p>
    <w:p w14:paraId="5B14272B" w14:textId="77777777" w:rsidR="00B4761B" w:rsidRPr="00B4761B" w:rsidRDefault="00B12EFF" w:rsidP="00B4761B">
      <w:pPr>
        <w:numPr>
          <w:ilvl w:val="0"/>
          <w:numId w:val="10"/>
        </w:numPr>
        <w:jc w:val="both"/>
        <w:rPr>
          <w:sz w:val="28"/>
        </w:rPr>
      </w:pPr>
      <w:r w:rsidRPr="00B4761B">
        <w:rPr>
          <w:sz w:val="32"/>
        </w:rPr>
        <w:t xml:space="preserve"> </w:t>
      </w:r>
      <w:r w:rsidR="00B4761B" w:rsidRPr="00B4761B">
        <w:rPr>
          <w:sz w:val="28"/>
        </w:rPr>
        <w:t>обозначение горизонталей, вертикалей, полей, шахматных фигур;</w:t>
      </w:r>
    </w:p>
    <w:p w14:paraId="2F2F7676" w14:textId="77777777" w:rsidR="00B4761B" w:rsidRPr="00B4761B" w:rsidRDefault="00B4761B" w:rsidP="00B4761B">
      <w:pPr>
        <w:numPr>
          <w:ilvl w:val="0"/>
          <w:numId w:val="10"/>
        </w:numPr>
        <w:jc w:val="both"/>
        <w:rPr>
          <w:sz w:val="28"/>
        </w:rPr>
      </w:pPr>
      <w:r w:rsidRPr="00B4761B">
        <w:rPr>
          <w:sz w:val="28"/>
        </w:rPr>
        <w:t>ценность шахматных фигур, сравнительную силу фигур.</w:t>
      </w:r>
    </w:p>
    <w:p w14:paraId="4AE05E8A" w14:textId="77777777" w:rsidR="00B12EFF" w:rsidRPr="00482F95" w:rsidRDefault="00B12EFF" w:rsidP="00B4761B">
      <w:pPr>
        <w:jc w:val="both"/>
        <w:rPr>
          <w:sz w:val="28"/>
        </w:rPr>
      </w:pPr>
    </w:p>
    <w:p w14:paraId="1C97AD86" w14:textId="77777777" w:rsidR="00B12EFF" w:rsidRPr="00482F95" w:rsidRDefault="00B12EFF" w:rsidP="00B12EFF">
      <w:pPr>
        <w:ind w:firstLine="708"/>
        <w:jc w:val="both"/>
        <w:rPr>
          <w:b/>
          <w:sz w:val="28"/>
        </w:rPr>
      </w:pPr>
      <w:r w:rsidRPr="00482F95">
        <w:rPr>
          <w:b/>
          <w:sz w:val="28"/>
        </w:rPr>
        <w:t>К концу учебного года дети должны уметь:</w:t>
      </w:r>
    </w:p>
    <w:p w14:paraId="01E8BBE9" w14:textId="77777777" w:rsidR="00B4761B" w:rsidRPr="00B4761B" w:rsidRDefault="00B4761B" w:rsidP="00B4761B">
      <w:pPr>
        <w:numPr>
          <w:ilvl w:val="0"/>
          <w:numId w:val="11"/>
        </w:numPr>
        <w:jc w:val="both"/>
        <w:rPr>
          <w:sz w:val="28"/>
        </w:rPr>
      </w:pPr>
      <w:r w:rsidRPr="00B4761B">
        <w:rPr>
          <w:sz w:val="28"/>
        </w:rPr>
        <w:t>записывать шахматную партию;</w:t>
      </w:r>
    </w:p>
    <w:p w14:paraId="587D7F08" w14:textId="77777777" w:rsidR="00B4761B" w:rsidRPr="00B4761B" w:rsidRDefault="00B4761B" w:rsidP="00B4761B">
      <w:pPr>
        <w:numPr>
          <w:ilvl w:val="0"/>
          <w:numId w:val="11"/>
        </w:numPr>
        <w:jc w:val="both"/>
        <w:rPr>
          <w:sz w:val="28"/>
        </w:rPr>
      </w:pPr>
      <w:r w:rsidRPr="00B4761B">
        <w:rPr>
          <w:sz w:val="28"/>
        </w:rPr>
        <w:t>матовать одинокого короля двумя ладьями, ферзем и ладьей, королем и ферзем, королем и ладьей;</w:t>
      </w:r>
    </w:p>
    <w:p w14:paraId="617F483F" w14:textId="77777777" w:rsidR="00B4761B" w:rsidRPr="00B4761B" w:rsidRDefault="00B4761B" w:rsidP="00B4761B">
      <w:pPr>
        <w:numPr>
          <w:ilvl w:val="0"/>
          <w:numId w:val="11"/>
        </w:numPr>
        <w:jc w:val="both"/>
        <w:rPr>
          <w:sz w:val="28"/>
        </w:rPr>
      </w:pPr>
      <w:r w:rsidRPr="00B4761B">
        <w:rPr>
          <w:sz w:val="28"/>
        </w:rPr>
        <w:t>проводить элементарные комбинации.</w:t>
      </w:r>
    </w:p>
    <w:p w14:paraId="6B0390C5" w14:textId="77777777" w:rsidR="00B12EFF" w:rsidRDefault="00B12EFF" w:rsidP="007E64F1">
      <w:pPr>
        <w:spacing w:after="223"/>
        <w:ind w:firstLine="708"/>
        <w:jc w:val="center"/>
        <w:rPr>
          <w:b/>
          <w:iCs/>
          <w:sz w:val="28"/>
          <w:szCs w:val="28"/>
        </w:rPr>
      </w:pPr>
    </w:p>
    <w:p w14:paraId="02D5C763" w14:textId="77777777" w:rsidR="00B12EFF" w:rsidRDefault="00B12EFF" w:rsidP="007E64F1">
      <w:pPr>
        <w:spacing w:after="223"/>
        <w:ind w:firstLine="708"/>
        <w:jc w:val="center"/>
        <w:rPr>
          <w:b/>
          <w:iCs/>
          <w:sz w:val="28"/>
          <w:szCs w:val="28"/>
        </w:rPr>
      </w:pPr>
    </w:p>
    <w:p w14:paraId="5E4ED124" w14:textId="77777777" w:rsidR="007E64F1" w:rsidRPr="00D50547" w:rsidRDefault="007E64F1" w:rsidP="007E64F1">
      <w:pPr>
        <w:spacing w:after="223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</w:t>
      </w:r>
      <w:r w:rsidRPr="00D50547">
        <w:rPr>
          <w:b/>
          <w:color w:val="000000"/>
          <w:sz w:val="28"/>
          <w:szCs w:val="28"/>
        </w:rPr>
        <w:t>омпетенции и личностные качества, которые могут быть сформированы и развиты у детей в результате занятий по программе</w:t>
      </w:r>
      <w:r>
        <w:rPr>
          <w:b/>
          <w:color w:val="000000"/>
          <w:sz w:val="28"/>
          <w:szCs w:val="28"/>
        </w:rPr>
        <w:t>:</w:t>
      </w:r>
    </w:p>
    <w:p w14:paraId="10BA4A6B" w14:textId="77777777" w:rsidR="007E64F1" w:rsidRDefault="007E64F1" w:rsidP="007E64F1">
      <w:pPr>
        <w:spacing w:after="22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Коммуникативная компетенция; ориентация</w:t>
      </w:r>
      <w:r w:rsidRPr="003561A2">
        <w:rPr>
          <w:sz w:val="28"/>
          <w:szCs w:val="28"/>
        </w:rPr>
        <w:t xml:space="preserve"> в окружающей о</w:t>
      </w:r>
      <w:r>
        <w:rPr>
          <w:sz w:val="28"/>
          <w:szCs w:val="28"/>
        </w:rPr>
        <w:t>бстановке; произвольная память и быстрота реакции; находчивость</w:t>
      </w:r>
      <w:r w:rsidR="00B12EFF">
        <w:rPr>
          <w:sz w:val="28"/>
          <w:szCs w:val="28"/>
        </w:rPr>
        <w:t>.</w:t>
      </w:r>
    </w:p>
    <w:p w14:paraId="55C5AA69" w14:textId="77777777" w:rsidR="007E64F1" w:rsidRDefault="007E64F1" w:rsidP="007E64F1">
      <w:pPr>
        <w:spacing w:after="223"/>
        <w:ind w:firstLine="708"/>
        <w:jc w:val="both"/>
        <w:rPr>
          <w:sz w:val="28"/>
          <w:szCs w:val="28"/>
        </w:rPr>
      </w:pPr>
      <w:r w:rsidRPr="003561A2">
        <w:rPr>
          <w:sz w:val="28"/>
          <w:szCs w:val="28"/>
        </w:rPr>
        <w:lastRenderedPageBreak/>
        <w:t>Приобретение ребенком про</w:t>
      </w:r>
      <w:r w:rsidRPr="003561A2">
        <w:rPr>
          <w:sz w:val="28"/>
          <w:szCs w:val="28"/>
        </w:rPr>
        <w:softHyphen/>
        <w:t>фессиональных умений и навыков</w:t>
      </w:r>
      <w:r w:rsidR="00B12EFF">
        <w:rPr>
          <w:sz w:val="28"/>
          <w:szCs w:val="28"/>
        </w:rPr>
        <w:t>, развитие игрово</w:t>
      </w:r>
      <w:r w:rsidR="00B12EFF">
        <w:rPr>
          <w:sz w:val="28"/>
          <w:szCs w:val="28"/>
        </w:rPr>
        <w:softHyphen/>
        <w:t xml:space="preserve">го поведения, </w:t>
      </w:r>
      <w:r w:rsidRPr="003561A2">
        <w:rPr>
          <w:sz w:val="28"/>
          <w:szCs w:val="28"/>
        </w:rPr>
        <w:t>уметь общаться со сверстниками и взрослыми людьми в различных жизненных ситуациях. Развитие внимания и наблюдательности</w:t>
      </w:r>
      <w:r>
        <w:rPr>
          <w:sz w:val="28"/>
          <w:szCs w:val="28"/>
        </w:rPr>
        <w:t>.</w:t>
      </w:r>
    </w:p>
    <w:p w14:paraId="1B27592F" w14:textId="77777777" w:rsidR="00AC754B" w:rsidRPr="002A739F" w:rsidRDefault="00AC754B" w:rsidP="007E64F1">
      <w:pPr>
        <w:spacing w:after="223"/>
        <w:ind w:firstLine="708"/>
        <w:jc w:val="both"/>
        <w:rPr>
          <w:bCs/>
          <w:color w:val="000000"/>
          <w:sz w:val="28"/>
          <w:szCs w:val="28"/>
        </w:rPr>
      </w:pPr>
    </w:p>
    <w:p w14:paraId="4F952E26" w14:textId="77777777" w:rsidR="00AC754B" w:rsidRPr="00636670" w:rsidRDefault="00AC754B" w:rsidP="00AC754B">
      <w:pPr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Раздел № 2. </w:t>
      </w:r>
      <w:r w:rsidRPr="00636670">
        <w:rPr>
          <w:b/>
          <w:bCs/>
          <w:color w:val="000000"/>
          <w:sz w:val="28"/>
          <w:szCs w:val="28"/>
        </w:rPr>
        <w:t>Комплекс организационно-педагогических условий</w:t>
      </w:r>
    </w:p>
    <w:p w14:paraId="29184BFC" w14:textId="77777777" w:rsidR="00AC754B" w:rsidRDefault="00AC754B" w:rsidP="00AC754B">
      <w:pPr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2.1. Календарный учебный график.</w:t>
      </w:r>
    </w:p>
    <w:p w14:paraId="2427D6C5" w14:textId="77777777" w:rsidR="00AC754B" w:rsidRPr="00E33BF6" w:rsidRDefault="00AC754B" w:rsidP="00AC754B">
      <w:pPr>
        <w:jc w:val="center"/>
        <w:rPr>
          <w:color w:val="000000"/>
          <w:sz w:val="28"/>
          <w:szCs w:val="28"/>
        </w:rPr>
      </w:pPr>
      <w:r w:rsidRPr="00E33BF6">
        <w:rPr>
          <w:b/>
          <w:bCs/>
          <w:color w:val="000000"/>
          <w:sz w:val="28"/>
          <w:szCs w:val="28"/>
        </w:rPr>
        <w:t xml:space="preserve">Календарный учебный график </w:t>
      </w:r>
      <w:r w:rsidRPr="00E33BF6">
        <w:rPr>
          <w:color w:val="000000"/>
          <w:sz w:val="28"/>
          <w:szCs w:val="28"/>
        </w:rPr>
        <w:t>по реализации дополнительной</w:t>
      </w:r>
      <w:r w:rsidRPr="00E33BF6">
        <w:rPr>
          <w:color w:val="000000"/>
          <w:sz w:val="28"/>
          <w:szCs w:val="28"/>
        </w:rPr>
        <w:br/>
        <w:t xml:space="preserve">общеобразовательной общеразвивающей программы </w:t>
      </w:r>
      <w:r>
        <w:rPr>
          <w:color w:val="000000"/>
          <w:sz w:val="28"/>
          <w:szCs w:val="28"/>
        </w:rPr>
        <w:t xml:space="preserve">спортивной </w:t>
      </w:r>
      <w:r w:rsidRPr="00E33BF6">
        <w:rPr>
          <w:color w:val="000000"/>
          <w:sz w:val="28"/>
          <w:szCs w:val="28"/>
        </w:rPr>
        <w:br/>
        <w:t xml:space="preserve">направленности </w:t>
      </w:r>
      <w:r>
        <w:rPr>
          <w:color w:val="000000"/>
          <w:sz w:val="28"/>
          <w:szCs w:val="28"/>
        </w:rPr>
        <w:t>«</w:t>
      </w:r>
      <w:r w:rsidR="003744D9">
        <w:rPr>
          <w:color w:val="000000"/>
          <w:sz w:val="28"/>
          <w:szCs w:val="28"/>
        </w:rPr>
        <w:t>В стране шахматных чудес</w:t>
      </w:r>
      <w:r>
        <w:rPr>
          <w:color w:val="000000"/>
          <w:sz w:val="28"/>
          <w:szCs w:val="28"/>
        </w:rPr>
        <w:t>» на 2018-2019 учебный год.</w:t>
      </w:r>
    </w:p>
    <w:tbl>
      <w:tblPr>
        <w:tblpPr w:leftFromText="180" w:rightFromText="180" w:vertAnchor="text" w:horzAnchor="margin" w:tblpY="133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835"/>
        <w:gridCol w:w="2126"/>
        <w:gridCol w:w="3544"/>
      </w:tblGrid>
      <w:tr w:rsidR="00AC754B" w:rsidRPr="00B47A87" w14:paraId="547016AD" w14:textId="77777777" w:rsidTr="0049343B">
        <w:trPr>
          <w:trHeight w:val="4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6FD57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Четверть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1A7CE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Продолжительность четверти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F6255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Количество учебных недель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F7D9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Продолжительность каникул</w:t>
            </w:r>
          </w:p>
        </w:tc>
      </w:tr>
      <w:tr w:rsidR="00AC754B" w:rsidRPr="00B47A87" w14:paraId="0AD6C1E5" w14:textId="77777777" w:rsidTr="0049343B">
        <w:trPr>
          <w:trHeight w:val="82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2BDCA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1 четверть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7F182" w14:textId="1EE254BF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0</w:t>
            </w:r>
            <w:r w:rsidR="00760652">
              <w:rPr>
                <w:iCs/>
              </w:rPr>
              <w:t>1</w:t>
            </w:r>
            <w:r w:rsidRPr="00B47A87">
              <w:rPr>
                <w:iCs/>
              </w:rPr>
              <w:t>09. по 2</w:t>
            </w:r>
            <w:r w:rsidR="00760652">
              <w:rPr>
                <w:iCs/>
              </w:rPr>
              <w:t>7</w:t>
            </w:r>
            <w:r w:rsidRPr="00B47A87">
              <w:rPr>
                <w:iCs/>
              </w:rPr>
              <w:t>.10. 20</w:t>
            </w:r>
            <w:r w:rsidR="00DA60BB">
              <w:rPr>
                <w:iCs/>
              </w:rPr>
              <w:t>2</w:t>
            </w:r>
            <w:r w:rsidR="00760652">
              <w:rPr>
                <w:iCs/>
              </w:rPr>
              <w:t>3</w:t>
            </w:r>
            <w:r w:rsidRPr="00B47A87">
              <w:rPr>
                <w:iCs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DD46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 xml:space="preserve">8 недель </w:t>
            </w:r>
          </w:p>
          <w:p w14:paraId="452D8020" w14:textId="77777777" w:rsidR="00AC754B" w:rsidRPr="00B47A87" w:rsidRDefault="00AC754B" w:rsidP="0049343B">
            <w:pPr>
              <w:jc w:val="center"/>
              <w:rPr>
                <w:i/>
                <w:iCs/>
              </w:rPr>
            </w:pPr>
            <w:r w:rsidRPr="00B47A87">
              <w:rPr>
                <w:i/>
                <w:iCs/>
              </w:rPr>
              <w:t>(40 учебных дней)</w:t>
            </w:r>
          </w:p>
          <w:p w14:paraId="7D992037" w14:textId="77777777" w:rsidR="00AC754B" w:rsidRPr="00B47A87" w:rsidRDefault="00AC754B" w:rsidP="0049343B">
            <w:pPr>
              <w:rPr>
                <w:i/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5E0F4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Осенние каникулы:</w:t>
            </w:r>
          </w:p>
          <w:p w14:paraId="2343DDF7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10 календарных дней</w:t>
            </w:r>
          </w:p>
          <w:p w14:paraId="7DA700CD" w14:textId="1FCAE16C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27.10.  по 05.11. 20</w:t>
            </w:r>
            <w:r w:rsidR="00DA60BB">
              <w:rPr>
                <w:iCs/>
              </w:rPr>
              <w:t>2</w:t>
            </w:r>
            <w:r w:rsidR="00760652">
              <w:rPr>
                <w:iCs/>
              </w:rPr>
              <w:t>3</w:t>
            </w:r>
            <w:r w:rsidRPr="00B47A87">
              <w:rPr>
                <w:iCs/>
              </w:rPr>
              <w:t>г.</w:t>
            </w:r>
          </w:p>
        </w:tc>
      </w:tr>
      <w:tr w:rsidR="00AC754B" w:rsidRPr="00B47A87" w14:paraId="6D9A2A04" w14:textId="77777777" w:rsidTr="0049343B">
        <w:trPr>
          <w:trHeight w:val="81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926C3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2 четверть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0E601" w14:textId="3996EF94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06.11. по 2</w:t>
            </w:r>
            <w:r w:rsidR="00760652">
              <w:rPr>
                <w:iCs/>
              </w:rPr>
              <w:t>9</w:t>
            </w:r>
            <w:r w:rsidRPr="00B47A87">
              <w:rPr>
                <w:iCs/>
              </w:rPr>
              <w:t>.12.  20</w:t>
            </w:r>
            <w:r w:rsidR="00DA60BB">
              <w:rPr>
                <w:iCs/>
              </w:rPr>
              <w:t>2</w:t>
            </w:r>
            <w:r w:rsidR="00760652">
              <w:rPr>
                <w:iCs/>
              </w:rPr>
              <w:t>3</w:t>
            </w:r>
            <w:r w:rsidRPr="00B47A87">
              <w:rPr>
                <w:iCs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45BDB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7 недель 3 дня</w:t>
            </w:r>
          </w:p>
          <w:p w14:paraId="37F48978" w14:textId="77777777" w:rsidR="00AC754B" w:rsidRPr="00B47A87" w:rsidRDefault="00AC754B" w:rsidP="0049343B">
            <w:pPr>
              <w:jc w:val="center"/>
              <w:rPr>
                <w:i/>
                <w:iCs/>
              </w:rPr>
            </w:pPr>
            <w:r w:rsidRPr="00B47A87">
              <w:rPr>
                <w:i/>
                <w:iCs/>
              </w:rPr>
              <w:t>(38 учебных дней)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AA12D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Зимние каникулы:</w:t>
            </w:r>
          </w:p>
          <w:p w14:paraId="39161A5C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12 календарных дней</w:t>
            </w:r>
          </w:p>
          <w:p w14:paraId="1FFDFB30" w14:textId="08753063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2</w:t>
            </w:r>
            <w:r w:rsidR="00760652">
              <w:rPr>
                <w:iCs/>
              </w:rPr>
              <w:t>9</w:t>
            </w:r>
            <w:r w:rsidRPr="00B47A87">
              <w:rPr>
                <w:iCs/>
              </w:rPr>
              <w:t>.12. 20</w:t>
            </w:r>
            <w:r w:rsidR="00DA60BB">
              <w:rPr>
                <w:iCs/>
              </w:rPr>
              <w:t>2</w:t>
            </w:r>
            <w:r w:rsidR="00760652">
              <w:rPr>
                <w:iCs/>
              </w:rPr>
              <w:t>3</w:t>
            </w:r>
            <w:r w:rsidRPr="00B47A87">
              <w:rPr>
                <w:iCs/>
              </w:rPr>
              <w:t>г. по 0</w:t>
            </w:r>
            <w:r w:rsidR="00760652">
              <w:rPr>
                <w:iCs/>
              </w:rPr>
              <w:t>7</w:t>
            </w:r>
            <w:r w:rsidRPr="00B47A87">
              <w:rPr>
                <w:iCs/>
              </w:rPr>
              <w:t>.01.20</w:t>
            </w:r>
            <w:r w:rsidR="00DA60BB">
              <w:rPr>
                <w:iCs/>
              </w:rPr>
              <w:t>2</w:t>
            </w:r>
            <w:r w:rsidR="00760652">
              <w:rPr>
                <w:iCs/>
              </w:rPr>
              <w:t>4</w:t>
            </w:r>
            <w:r w:rsidRPr="00B47A87">
              <w:rPr>
                <w:iCs/>
              </w:rPr>
              <w:t xml:space="preserve"> г.</w:t>
            </w:r>
          </w:p>
        </w:tc>
      </w:tr>
      <w:tr w:rsidR="00AC754B" w:rsidRPr="00B47A87" w14:paraId="2D3A491B" w14:textId="77777777" w:rsidTr="0049343B">
        <w:trPr>
          <w:trHeight w:val="6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AC387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3 четверть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BF76C" w14:textId="27BBBE46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0</w:t>
            </w:r>
            <w:r w:rsidR="00760652">
              <w:rPr>
                <w:iCs/>
              </w:rPr>
              <w:t>8</w:t>
            </w:r>
            <w:r w:rsidRPr="00B47A87">
              <w:rPr>
                <w:iCs/>
              </w:rPr>
              <w:t>.01 по 22.03. 20</w:t>
            </w:r>
            <w:r w:rsidR="00DA60BB">
              <w:rPr>
                <w:iCs/>
              </w:rPr>
              <w:t>2</w:t>
            </w:r>
            <w:r w:rsidR="00760652">
              <w:rPr>
                <w:iCs/>
              </w:rPr>
              <w:t>4</w:t>
            </w:r>
            <w:r w:rsidRPr="00B47A87">
              <w:rPr>
                <w:iCs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FBADC" w14:textId="77777777" w:rsidR="00AC754B" w:rsidRPr="00B47A87" w:rsidRDefault="00AC754B" w:rsidP="0049343B">
            <w:pPr>
              <w:jc w:val="center"/>
              <w:rPr>
                <w:iCs/>
              </w:rPr>
            </w:pPr>
            <w:r>
              <w:rPr>
                <w:iCs/>
              </w:rPr>
              <w:t>10 недель</w:t>
            </w:r>
            <w:r w:rsidRPr="00B47A87">
              <w:rPr>
                <w:iCs/>
              </w:rPr>
              <w:t xml:space="preserve"> 2 дня</w:t>
            </w:r>
          </w:p>
          <w:p w14:paraId="0D004E7C" w14:textId="77777777" w:rsidR="00AC754B" w:rsidRPr="00B47A87" w:rsidRDefault="00AC754B" w:rsidP="0049343B">
            <w:pPr>
              <w:jc w:val="center"/>
              <w:rPr>
                <w:i/>
                <w:iCs/>
              </w:rPr>
            </w:pPr>
            <w:r w:rsidRPr="00B47A87">
              <w:rPr>
                <w:i/>
                <w:iCs/>
              </w:rPr>
              <w:t>(52 учебных дня)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FA63D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Весенние каникулы:</w:t>
            </w:r>
          </w:p>
          <w:p w14:paraId="3C295F08" w14:textId="77777777" w:rsidR="00AC754B" w:rsidRPr="00B47A87" w:rsidRDefault="00AC754B" w:rsidP="0049343B">
            <w:pPr>
              <w:jc w:val="center"/>
              <w:rPr>
                <w:iCs/>
              </w:rPr>
            </w:pPr>
            <w:r>
              <w:rPr>
                <w:iCs/>
              </w:rPr>
              <w:t xml:space="preserve">9 </w:t>
            </w:r>
            <w:r w:rsidRPr="00B47A87">
              <w:rPr>
                <w:iCs/>
              </w:rPr>
              <w:t>календарных дней</w:t>
            </w:r>
          </w:p>
          <w:p w14:paraId="1A2F8CD3" w14:textId="0500BD8B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23.03. по 31.03.20</w:t>
            </w:r>
            <w:r w:rsidR="00DA60BB">
              <w:rPr>
                <w:iCs/>
              </w:rPr>
              <w:t>2</w:t>
            </w:r>
            <w:r w:rsidR="00760652">
              <w:rPr>
                <w:iCs/>
              </w:rPr>
              <w:t>4</w:t>
            </w:r>
            <w:r w:rsidRPr="00B47A87">
              <w:rPr>
                <w:iCs/>
              </w:rPr>
              <w:t xml:space="preserve"> г.</w:t>
            </w:r>
          </w:p>
        </w:tc>
      </w:tr>
      <w:tr w:rsidR="00AC754B" w:rsidRPr="00B47A87" w14:paraId="344F9113" w14:textId="77777777" w:rsidTr="0049343B">
        <w:trPr>
          <w:trHeight w:val="4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34B1B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4 четверть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50A6C" w14:textId="774FA713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>С 01.04.  по 31.05. 20</w:t>
            </w:r>
            <w:r w:rsidR="00DA60BB">
              <w:rPr>
                <w:iCs/>
              </w:rPr>
              <w:t>2</w:t>
            </w:r>
            <w:r w:rsidR="00760652">
              <w:rPr>
                <w:iCs/>
              </w:rPr>
              <w:t>4</w:t>
            </w:r>
            <w:r w:rsidRPr="00B47A87">
              <w:rPr>
                <w:iCs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DB33D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 xml:space="preserve">8 недель </w:t>
            </w:r>
          </w:p>
          <w:p w14:paraId="34321B7B" w14:textId="77777777" w:rsidR="00AC754B" w:rsidRPr="00B47A87" w:rsidRDefault="00AC754B" w:rsidP="0049343B">
            <w:pPr>
              <w:jc w:val="center"/>
              <w:rPr>
                <w:i/>
                <w:iCs/>
              </w:rPr>
            </w:pPr>
            <w:r w:rsidRPr="00B47A87">
              <w:rPr>
                <w:i/>
                <w:iCs/>
              </w:rPr>
              <w:t>(40 учебных дней)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FBE1" w14:textId="77777777" w:rsidR="00AC754B" w:rsidRPr="00B47A87" w:rsidRDefault="00AC754B" w:rsidP="0049343B">
            <w:pPr>
              <w:jc w:val="center"/>
              <w:rPr>
                <w:iCs/>
              </w:rPr>
            </w:pPr>
          </w:p>
        </w:tc>
      </w:tr>
      <w:tr w:rsidR="00AC754B" w:rsidRPr="00B47A87" w14:paraId="679FF14C" w14:textId="77777777" w:rsidTr="0049343B">
        <w:trPr>
          <w:trHeight w:val="41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516E" w14:textId="77777777" w:rsidR="00AC754B" w:rsidRPr="00B47A87" w:rsidRDefault="00AC754B" w:rsidP="0049343B">
            <w:pPr>
              <w:jc w:val="center"/>
              <w:rPr>
                <w:i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D1E6" w14:textId="77777777" w:rsidR="00AC754B" w:rsidRPr="00B47A87" w:rsidRDefault="00AC754B" w:rsidP="0049343B">
            <w:pPr>
              <w:jc w:val="center"/>
              <w:rPr>
                <w:i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63A33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 xml:space="preserve">34 недели (170 учебных дней)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3819B" w14:textId="77777777" w:rsidR="00AC754B" w:rsidRPr="00B47A87" w:rsidRDefault="00AC754B" w:rsidP="0049343B">
            <w:pPr>
              <w:jc w:val="center"/>
              <w:rPr>
                <w:iCs/>
              </w:rPr>
            </w:pPr>
            <w:r w:rsidRPr="00B47A87">
              <w:rPr>
                <w:iCs/>
              </w:rPr>
              <w:t xml:space="preserve">31 календарный день  </w:t>
            </w:r>
          </w:p>
        </w:tc>
      </w:tr>
    </w:tbl>
    <w:p w14:paraId="7DF8D037" w14:textId="77777777" w:rsidR="00AC754B" w:rsidRDefault="00AC754B" w:rsidP="00AC754B">
      <w:pPr>
        <w:spacing w:after="223"/>
        <w:ind w:firstLine="708"/>
        <w:rPr>
          <w:b/>
          <w:bCs/>
          <w:color w:val="000000"/>
          <w:sz w:val="28"/>
          <w:szCs w:val="28"/>
        </w:rPr>
      </w:pPr>
    </w:p>
    <w:p w14:paraId="4D58C57E" w14:textId="77777777" w:rsidR="00AC754B" w:rsidRDefault="00AC754B" w:rsidP="00AC754B">
      <w:pPr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2.2. Условия реализации программы.</w:t>
      </w:r>
    </w:p>
    <w:p w14:paraId="619D41D2" w14:textId="77777777" w:rsidR="00AC754B" w:rsidRDefault="00AC754B" w:rsidP="00AC754B">
      <w:pPr>
        <w:ind w:firstLine="708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</w:t>
      </w:r>
      <w:r w:rsidRPr="00636670">
        <w:rPr>
          <w:b/>
          <w:i/>
          <w:color w:val="000000"/>
          <w:sz w:val="28"/>
          <w:szCs w:val="28"/>
        </w:rPr>
        <w:t>атериально-техническое обеспечение</w:t>
      </w:r>
    </w:p>
    <w:p w14:paraId="68F30754" w14:textId="77777777" w:rsidR="00AC754B" w:rsidRDefault="00AC754B" w:rsidP="00AC754B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70A11">
        <w:rPr>
          <w:bCs/>
          <w:sz w:val="28"/>
          <w:szCs w:val="28"/>
        </w:rPr>
        <w:t>Групповое помещение (кабинет №61</w:t>
      </w:r>
      <w:r>
        <w:rPr>
          <w:bCs/>
          <w:sz w:val="28"/>
          <w:szCs w:val="28"/>
        </w:rPr>
        <w:t>).</w:t>
      </w:r>
    </w:p>
    <w:p w14:paraId="4E6D0CE3" w14:textId="77777777" w:rsidR="00AC754B" w:rsidRDefault="00AC754B" w:rsidP="00AC754B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70A11">
        <w:rPr>
          <w:bCs/>
          <w:sz w:val="28"/>
          <w:szCs w:val="28"/>
        </w:rPr>
        <w:t>Комплекты шахматных фигур.</w:t>
      </w:r>
    </w:p>
    <w:p w14:paraId="48944578" w14:textId="77777777" w:rsidR="00AC754B" w:rsidRDefault="00AC754B" w:rsidP="00AC754B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70A11">
        <w:rPr>
          <w:bCs/>
          <w:sz w:val="28"/>
          <w:szCs w:val="28"/>
        </w:rPr>
        <w:t>Шахматные доски.</w:t>
      </w:r>
    </w:p>
    <w:p w14:paraId="7B39E0BC" w14:textId="77777777" w:rsidR="00AC754B" w:rsidRDefault="00AC754B" w:rsidP="00AC754B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70A11">
        <w:rPr>
          <w:bCs/>
          <w:sz w:val="28"/>
          <w:szCs w:val="28"/>
        </w:rPr>
        <w:t>Магнитная шахматная доска с фигурами</w:t>
      </w:r>
    </w:p>
    <w:p w14:paraId="766F8BD2" w14:textId="77777777" w:rsidR="0045683F" w:rsidRDefault="0045683F" w:rsidP="00AC754B">
      <w:pPr>
        <w:shd w:val="clear" w:color="auto" w:fill="FFFFFF"/>
        <w:jc w:val="both"/>
        <w:rPr>
          <w:bCs/>
          <w:sz w:val="28"/>
          <w:szCs w:val="28"/>
        </w:rPr>
      </w:pPr>
    </w:p>
    <w:p w14:paraId="3053FD7D" w14:textId="77777777" w:rsidR="00AC754B" w:rsidRPr="006131BA" w:rsidRDefault="00AC754B" w:rsidP="00AC754B">
      <w:pPr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r w:rsidRPr="006131BA">
        <w:rPr>
          <w:b/>
          <w:i/>
          <w:color w:val="000000"/>
          <w:sz w:val="28"/>
          <w:szCs w:val="28"/>
        </w:rPr>
        <w:t>Информационное обеспечение</w:t>
      </w:r>
    </w:p>
    <w:p w14:paraId="2130642D" w14:textId="77777777" w:rsidR="00A170A6" w:rsidRDefault="00A170A6" w:rsidP="00A170A6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Учебно-методические пособия (книги, фильмы о шахматах).</w:t>
      </w:r>
    </w:p>
    <w:p w14:paraId="587FDBED" w14:textId="77777777" w:rsidR="00A170A6" w:rsidRDefault="00A170A6" w:rsidP="00A170A6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Программное обеспечение курса (шахматные программы)</w:t>
      </w:r>
    </w:p>
    <w:p w14:paraId="3C24FB2C" w14:textId="77777777" w:rsidR="00A170A6" w:rsidRDefault="00A170A6" w:rsidP="00A170A6">
      <w:pPr>
        <w:shd w:val="clear" w:color="auto" w:fill="FFFFFF"/>
        <w:jc w:val="both"/>
        <w:rPr>
          <w:bCs/>
          <w:sz w:val="28"/>
          <w:szCs w:val="28"/>
        </w:rPr>
      </w:pPr>
    </w:p>
    <w:p w14:paraId="71C4AC49" w14:textId="77777777" w:rsidR="00AC754B" w:rsidRDefault="00AC754B" w:rsidP="00AC754B">
      <w:pPr>
        <w:ind w:firstLine="708"/>
        <w:jc w:val="center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Кадровое обеспечение</w:t>
      </w:r>
    </w:p>
    <w:p w14:paraId="21125C8A" w14:textId="77777777" w:rsidR="00AC754B" w:rsidRDefault="00AC754B" w:rsidP="00AC754B">
      <w:pPr>
        <w:pStyle w:val="a3"/>
        <w:jc w:val="both"/>
        <w:rPr>
          <w:color w:val="000000"/>
          <w:sz w:val="28"/>
          <w:szCs w:val="28"/>
        </w:rPr>
      </w:pPr>
      <w:r w:rsidRPr="00567130">
        <w:rPr>
          <w:color w:val="000000"/>
          <w:sz w:val="28"/>
          <w:szCs w:val="28"/>
        </w:rPr>
        <w:t>Уровень квалификации педаго</w:t>
      </w:r>
      <w:r>
        <w:rPr>
          <w:color w:val="000000"/>
          <w:sz w:val="28"/>
          <w:szCs w:val="28"/>
        </w:rPr>
        <w:t xml:space="preserve">га дополнительного образования, реализующего </w:t>
      </w:r>
      <w:r w:rsidRPr="00567130">
        <w:rPr>
          <w:color w:val="000000"/>
          <w:sz w:val="28"/>
          <w:szCs w:val="28"/>
        </w:rPr>
        <w:t>дополнительную общеобразовате</w:t>
      </w:r>
      <w:r>
        <w:rPr>
          <w:color w:val="000000"/>
          <w:sz w:val="28"/>
          <w:szCs w:val="28"/>
        </w:rPr>
        <w:t xml:space="preserve">льную общеразвивающую программу </w:t>
      </w:r>
      <w:r w:rsidR="00A170A6">
        <w:rPr>
          <w:color w:val="000000"/>
          <w:sz w:val="28"/>
          <w:szCs w:val="28"/>
        </w:rPr>
        <w:t>спортивной</w:t>
      </w:r>
      <w:r w:rsidRPr="00567130">
        <w:rPr>
          <w:color w:val="000000"/>
          <w:sz w:val="28"/>
          <w:szCs w:val="28"/>
        </w:rPr>
        <w:t xml:space="preserve"> направленности «</w:t>
      </w:r>
      <w:r w:rsidR="003744D9">
        <w:rPr>
          <w:color w:val="000000"/>
          <w:sz w:val="28"/>
          <w:szCs w:val="28"/>
        </w:rPr>
        <w:t>В стране шахматных чудес</w:t>
      </w:r>
      <w:r w:rsidRPr="0056713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соответствует </w:t>
      </w:r>
      <w:r w:rsidRPr="00567130">
        <w:rPr>
          <w:color w:val="000000"/>
          <w:sz w:val="28"/>
          <w:szCs w:val="28"/>
        </w:rPr>
        <w:t>квалификационным характеристикам по соо</w:t>
      </w:r>
      <w:r>
        <w:rPr>
          <w:color w:val="000000"/>
          <w:sz w:val="28"/>
          <w:szCs w:val="28"/>
        </w:rPr>
        <w:t xml:space="preserve">тветствующей должности, а также </w:t>
      </w:r>
      <w:r w:rsidRPr="00567130">
        <w:rPr>
          <w:color w:val="000000"/>
          <w:sz w:val="28"/>
          <w:szCs w:val="28"/>
        </w:rPr>
        <w:t>квалификационной категории</w:t>
      </w:r>
    </w:p>
    <w:p w14:paraId="5874E2E3" w14:textId="77777777" w:rsidR="00482F95" w:rsidRDefault="00482F95" w:rsidP="00AC754B">
      <w:pPr>
        <w:pStyle w:val="a3"/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2"/>
        <w:gridCol w:w="2384"/>
        <w:gridCol w:w="2338"/>
        <w:gridCol w:w="2312"/>
      </w:tblGrid>
      <w:tr w:rsidR="00AC754B" w:rsidRPr="00C25273" w14:paraId="35F717DB" w14:textId="77777777" w:rsidTr="0049343B">
        <w:tc>
          <w:tcPr>
            <w:tcW w:w="2392" w:type="dxa"/>
          </w:tcPr>
          <w:p w14:paraId="1731069E" w14:textId="77777777" w:rsidR="00AC754B" w:rsidRPr="00C25273" w:rsidRDefault="00AC754B" w:rsidP="0049343B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 w:rsidRPr="00C25273">
              <w:rPr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2393" w:type="dxa"/>
          </w:tcPr>
          <w:p w14:paraId="4ED7A14E" w14:textId="77777777" w:rsidR="00AC754B" w:rsidRPr="00C25273" w:rsidRDefault="00AC754B" w:rsidP="0049343B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 w:rsidRPr="00C25273">
              <w:rPr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2393" w:type="dxa"/>
          </w:tcPr>
          <w:p w14:paraId="4154193C" w14:textId="77777777" w:rsidR="00AC754B" w:rsidRPr="00C25273" w:rsidRDefault="00AC754B" w:rsidP="0049343B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 w:rsidRPr="00C25273">
              <w:rPr>
                <w:color w:val="000000"/>
                <w:sz w:val="28"/>
                <w:szCs w:val="28"/>
              </w:rPr>
              <w:t>Образование</w:t>
            </w:r>
          </w:p>
        </w:tc>
        <w:tc>
          <w:tcPr>
            <w:tcW w:w="2393" w:type="dxa"/>
          </w:tcPr>
          <w:p w14:paraId="5258DBDA" w14:textId="77777777" w:rsidR="00AC754B" w:rsidRPr="00C25273" w:rsidRDefault="00AC754B" w:rsidP="0049343B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 w:rsidRPr="00C25273">
              <w:rPr>
                <w:color w:val="000000"/>
                <w:sz w:val="28"/>
                <w:szCs w:val="28"/>
              </w:rPr>
              <w:t>Категория</w:t>
            </w:r>
          </w:p>
        </w:tc>
      </w:tr>
      <w:tr w:rsidR="00AC754B" w:rsidRPr="00C25273" w14:paraId="194D7192" w14:textId="77777777" w:rsidTr="0049343B">
        <w:tc>
          <w:tcPr>
            <w:tcW w:w="2392" w:type="dxa"/>
          </w:tcPr>
          <w:p w14:paraId="635B0858" w14:textId="53D205D3" w:rsidR="00AC754B" w:rsidRPr="00C25273" w:rsidRDefault="00DA60BB" w:rsidP="0049343B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Николаев Игорь Сергеевич</w:t>
            </w:r>
          </w:p>
        </w:tc>
        <w:tc>
          <w:tcPr>
            <w:tcW w:w="2393" w:type="dxa"/>
          </w:tcPr>
          <w:p w14:paraId="365C055D" w14:textId="77777777" w:rsidR="00AC754B" w:rsidRPr="00C25273" w:rsidRDefault="00AC754B" w:rsidP="0049343B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393" w:type="dxa"/>
          </w:tcPr>
          <w:p w14:paraId="0346A21F" w14:textId="77777777" w:rsidR="00AC754B" w:rsidRPr="00C25273" w:rsidRDefault="00AC754B" w:rsidP="0049343B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 w:rsidRPr="00C25273">
              <w:rPr>
                <w:color w:val="000000"/>
                <w:sz w:val="28"/>
                <w:szCs w:val="28"/>
              </w:rPr>
              <w:t xml:space="preserve">Высшее </w:t>
            </w:r>
          </w:p>
        </w:tc>
        <w:tc>
          <w:tcPr>
            <w:tcW w:w="2393" w:type="dxa"/>
          </w:tcPr>
          <w:p w14:paraId="47C630DD" w14:textId="77777777" w:rsidR="00AC754B" w:rsidRPr="00C25273" w:rsidRDefault="00A170A6" w:rsidP="0049343B">
            <w:pPr>
              <w:pStyle w:val="a3"/>
              <w:spacing w:after="20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Первая</w:t>
            </w:r>
          </w:p>
        </w:tc>
      </w:tr>
    </w:tbl>
    <w:p w14:paraId="4B0AAC01" w14:textId="77777777" w:rsidR="00AC754B" w:rsidRDefault="00AC754B" w:rsidP="00AC754B">
      <w:pPr>
        <w:spacing w:after="223"/>
        <w:ind w:firstLine="708"/>
        <w:jc w:val="center"/>
        <w:rPr>
          <w:b/>
          <w:bCs/>
          <w:i/>
          <w:color w:val="000000"/>
          <w:sz w:val="28"/>
          <w:szCs w:val="28"/>
        </w:rPr>
      </w:pPr>
    </w:p>
    <w:p w14:paraId="73758484" w14:textId="77777777" w:rsidR="00AC754B" w:rsidRDefault="00AC754B" w:rsidP="00AC754B">
      <w:pPr>
        <w:spacing w:after="223"/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2.3. Формы аттестации.</w:t>
      </w:r>
    </w:p>
    <w:p w14:paraId="7E69BA34" w14:textId="77777777" w:rsidR="00AC754B" w:rsidRDefault="00AC754B" w:rsidP="00AC754B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Форма аттестации для определения результативности освоения программы – </w:t>
      </w:r>
      <w:r w:rsidR="00946BB0">
        <w:rPr>
          <w:bCs/>
          <w:color w:val="000000"/>
          <w:sz w:val="28"/>
          <w:szCs w:val="28"/>
        </w:rPr>
        <w:t>соревнования по шахматам</w:t>
      </w:r>
      <w:r>
        <w:rPr>
          <w:bCs/>
          <w:color w:val="000000"/>
          <w:sz w:val="28"/>
          <w:szCs w:val="28"/>
        </w:rPr>
        <w:t>.</w:t>
      </w:r>
    </w:p>
    <w:p w14:paraId="39195FA4" w14:textId="77777777" w:rsidR="00AC754B" w:rsidRDefault="00AC754B" w:rsidP="00AC754B">
      <w:pPr>
        <w:ind w:firstLine="708"/>
        <w:jc w:val="both"/>
        <w:rPr>
          <w:color w:val="000000"/>
          <w:sz w:val="28"/>
          <w:szCs w:val="28"/>
        </w:rPr>
      </w:pPr>
      <w:r w:rsidRPr="004856A1">
        <w:rPr>
          <w:color w:val="000000"/>
          <w:sz w:val="28"/>
          <w:szCs w:val="28"/>
        </w:rPr>
        <w:t>Формы отслеживания и фиксации образовательных результатов:</w:t>
      </w:r>
      <w:r>
        <w:rPr>
          <w:color w:val="000000"/>
          <w:sz w:val="28"/>
          <w:szCs w:val="28"/>
        </w:rPr>
        <w:t xml:space="preserve"> журнал посещаемости, </w:t>
      </w:r>
      <w:r w:rsidR="00946BB0">
        <w:rPr>
          <w:color w:val="000000"/>
          <w:sz w:val="28"/>
          <w:szCs w:val="28"/>
        </w:rPr>
        <w:t>итоговый шахматный турнир.</w:t>
      </w:r>
    </w:p>
    <w:p w14:paraId="1D76EF12" w14:textId="77777777" w:rsidR="00AC754B" w:rsidRDefault="00AC754B" w:rsidP="00AC754B">
      <w:pPr>
        <w:spacing w:after="223"/>
        <w:ind w:firstLine="708"/>
        <w:jc w:val="both"/>
        <w:rPr>
          <w:color w:val="000000"/>
          <w:sz w:val="28"/>
          <w:szCs w:val="28"/>
        </w:rPr>
      </w:pPr>
      <w:r w:rsidRPr="004856A1">
        <w:rPr>
          <w:color w:val="000000"/>
          <w:sz w:val="28"/>
          <w:szCs w:val="28"/>
        </w:rPr>
        <w:t>Формы предъявления и демонстрации образовательных результатов:</w:t>
      </w:r>
      <w:r>
        <w:rPr>
          <w:color w:val="000000"/>
          <w:sz w:val="28"/>
          <w:szCs w:val="28"/>
        </w:rPr>
        <w:t xml:space="preserve"> </w:t>
      </w:r>
      <w:r w:rsidR="00946BB0">
        <w:rPr>
          <w:color w:val="000000"/>
          <w:sz w:val="28"/>
          <w:szCs w:val="28"/>
        </w:rPr>
        <w:t>игра в шахматы, шахматные соревнования.</w:t>
      </w:r>
    </w:p>
    <w:p w14:paraId="76BE4CDE" w14:textId="77777777" w:rsidR="00AC754B" w:rsidRDefault="00AC754B" w:rsidP="00AC754B">
      <w:pPr>
        <w:spacing w:after="223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2.4. Оценочные материалы.</w:t>
      </w:r>
    </w:p>
    <w:p w14:paraId="7D97DDDA" w14:textId="77777777" w:rsidR="00AC754B" w:rsidRDefault="00AC754B" w:rsidP="00AC754B">
      <w:pPr>
        <w:spacing w:after="223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Проведение промежуточной аттестации</w:t>
      </w:r>
      <w:r w:rsidRPr="004856A1">
        <w:rPr>
          <w:bCs/>
          <w:color w:val="000000"/>
          <w:sz w:val="28"/>
          <w:szCs w:val="28"/>
        </w:rPr>
        <w:t xml:space="preserve"> обучающихся</w:t>
      </w:r>
      <w:r>
        <w:rPr>
          <w:bCs/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</w:rPr>
        <w:t xml:space="preserve">по </w:t>
      </w:r>
      <w:r w:rsidRPr="004856A1">
        <w:rPr>
          <w:bCs/>
          <w:color w:val="000000"/>
          <w:sz w:val="28"/>
          <w:szCs w:val="28"/>
        </w:rPr>
        <w:t xml:space="preserve"> дополнительной</w:t>
      </w:r>
      <w:proofErr w:type="gramEnd"/>
      <w:r w:rsidRPr="004856A1">
        <w:rPr>
          <w:bCs/>
          <w:color w:val="000000"/>
          <w:sz w:val="28"/>
          <w:szCs w:val="28"/>
        </w:rPr>
        <w:t xml:space="preserve"> общеобразовательной общеразвивающей</w:t>
      </w:r>
      <w:r w:rsidRPr="004856A1">
        <w:rPr>
          <w:color w:val="000000"/>
          <w:sz w:val="28"/>
          <w:szCs w:val="28"/>
        </w:rPr>
        <w:br/>
      </w:r>
      <w:r>
        <w:rPr>
          <w:bCs/>
          <w:color w:val="000000"/>
          <w:sz w:val="28"/>
          <w:szCs w:val="28"/>
        </w:rPr>
        <w:t>программе</w:t>
      </w:r>
      <w:r w:rsidRPr="004856A1">
        <w:rPr>
          <w:bCs/>
          <w:color w:val="000000"/>
          <w:sz w:val="28"/>
          <w:szCs w:val="28"/>
        </w:rPr>
        <w:t xml:space="preserve"> </w:t>
      </w:r>
      <w:r w:rsidR="003546B7">
        <w:rPr>
          <w:bCs/>
          <w:color w:val="000000"/>
          <w:sz w:val="28"/>
          <w:szCs w:val="28"/>
        </w:rPr>
        <w:t xml:space="preserve">спортивной </w:t>
      </w:r>
      <w:r w:rsidRPr="004856A1">
        <w:rPr>
          <w:bCs/>
          <w:color w:val="000000"/>
          <w:sz w:val="28"/>
          <w:szCs w:val="28"/>
        </w:rPr>
        <w:t xml:space="preserve"> на</w:t>
      </w:r>
      <w:r>
        <w:rPr>
          <w:bCs/>
          <w:color w:val="000000"/>
          <w:sz w:val="28"/>
          <w:szCs w:val="28"/>
        </w:rPr>
        <w:t>правленности «</w:t>
      </w:r>
      <w:r w:rsidR="003744D9">
        <w:rPr>
          <w:color w:val="000000"/>
          <w:sz w:val="28"/>
          <w:szCs w:val="28"/>
        </w:rPr>
        <w:t>В стране шахматных чудес</w:t>
      </w:r>
      <w:r w:rsidRPr="004856A1">
        <w:rPr>
          <w:bCs/>
          <w:color w:val="000000"/>
          <w:sz w:val="28"/>
          <w:szCs w:val="28"/>
        </w:rPr>
        <w:t>»</w:t>
      </w:r>
      <w:r>
        <w:rPr>
          <w:bCs/>
          <w:color w:val="000000"/>
          <w:sz w:val="28"/>
          <w:szCs w:val="28"/>
        </w:rPr>
        <w:t xml:space="preserve"> в форме </w:t>
      </w:r>
      <w:r w:rsidR="003546B7">
        <w:rPr>
          <w:bCs/>
          <w:color w:val="000000"/>
          <w:sz w:val="28"/>
          <w:szCs w:val="28"/>
        </w:rPr>
        <w:t>итогового турнира</w:t>
      </w:r>
      <w:r>
        <w:rPr>
          <w:bCs/>
          <w:color w:val="000000"/>
          <w:sz w:val="28"/>
          <w:szCs w:val="28"/>
        </w:rPr>
        <w:t xml:space="preserve"> не предусматривает исп</w:t>
      </w:r>
      <w:r w:rsidR="003546B7">
        <w:rPr>
          <w:bCs/>
          <w:color w:val="000000"/>
          <w:sz w:val="28"/>
          <w:szCs w:val="28"/>
        </w:rPr>
        <w:t>ользование оценочных материалов.</w:t>
      </w:r>
      <w:r w:rsidRPr="004856A1">
        <w:rPr>
          <w:color w:val="000000"/>
          <w:sz w:val="28"/>
          <w:szCs w:val="28"/>
        </w:rPr>
        <w:br/>
      </w:r>
    </w:p>
    <w:p w14:paraId="4626E21D" w14:textId="77777777" w:rsidR="00BB6D85" w:rsidRDefault="00BB6D85" w:rsidP="00BB6D85">
      <w:pPr>
        <w:spacing w:after="223"/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2.5. Методические материалы.</w:t>
      </w:r>
    </w:p>
    <w:p w14:paraId="5CBD5E5B" w14:textId="77777777" w:rsidR="00BB6D85" w:rsidRDefault="00BB6D85" w:rsidP="00BB6D85">
      <w:pPr>
        <w:ind w:firstLine="708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Pr="005F28DE">
        <w:rPr>
          <w:b/>
          <w:i/>
          <w:color w:val="000000"/>
          <w:sz w:val="28"/>
          <w:szCs w:val="28"/>
        </w:rPr>
        <w:t>собенности организации образовательного процесса</w:t>
      </w:r>
      <w:r>
        <w:rPr>
          <w:b/>
          <w:i/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67D9B182" w14:textId="77777777" w:rsidR="00BB6D85" w:rsidRPr="005C4CAB" w:rsidRDefault="00BB6D85" w:rsidP="00BB6D85">
      <w:pPr>
        <w:ind w:firstLine="708"/>
        <w:jc w:val="both"/>
        <w:rPr>
          <w:color w:val="000000"/>
          <w:sz w:val="28"/>
          <w:szCs w:val="28"/>
        </w:rPr>
      </w:pPr>
      <w:r w:rsidRPr="005C4CAB">
        <w:rPr>
          <w:color w:val="000000"/>
          <w:sz w:val="28"/>
          <w:szCs w:val="28"/>
        </w:rPr>
        <w:t xml:space="preserve">Программа предполагает </w:t>
      </w:r>
      <w:r>
        <w:rPr>
          <w:color w:val="000000"/>
          <w:sz w:val="28"/>
          <w:szCs w:val="28"/>
        </w:rPr>
        <w:t>очную форму занятий кружка по 6</w:t>
      </w:r>
      <w:r w:rsidR="003744D9">
        <w:rPr>
          <w:color w:val="000000"/>
          <w:sz w:val="28"/>
          <w:szCs w:val="28"/>
        </w:rPr>
        <w:t>-8</w:t>
      </w:r>
      <w:r>
        <w:rPr>
          <w:color w:val="000000"/>
          <w:sz w:val="28"/>
          <w:szCs w:val="28"/>
        </w:rPr>
        <w:t xml:space="preserve"> человек, что </w:t>
      </w:r>
      <w:r w:rsidRPr="005C4CAB">
        <w:rPr>
          <w:color w:val="000000"/>
          <w:sz w:val="28"/>
          <w:szCs w:val="28"/>
        </w:rPr>
        <w:t>позволяет вести как групповую, так и индивидуальную работу с детьми.</w:t>
      </w:r>
      <w:r>
        <w:rPr>
          <w:color w:val="000000"/>
          <w:sz w:val="28"/>
          <w:szCs w:val="28"/>
        </w:rPr>
        <w:t xml:space="preserve"> </w:t>
      </w:r>
      <w:r w:rsidRPr="005C4CAB">
        <w:rPr>
          <w:color w:val="000000"/>
          <w:sz w:val="28"/>
          <w:szCs w:val="28"/>
        </w:rPr>
        <w:t>Основной формой работы является занятие.</w:t>
      </w:r>
      <w:r>
        <w:rPr>
          <w:color w:val="000000"/>
          <w:sz w:val="28"/>
          <w:szCs w:val="28"/>
        </w:rPr>
        <w:t xml:space="preserve"> Формы организации деятельности </w:t>
      </w:r>
      <w:r w:rsidRPr="005C4CAB">
        <w:rPr>
          <w:color w:val="000000"/>
          <w:sz w:val="28"/>
          <w:szCs w:val="28"/>
        </w:rPr>
        <w:t xml:space="preserve">детей на занятии: фронтальная, в парах, групповая, индивидуальная. </w:t>
      </w:r>
    </w:p>
    <w:p w14:paraId="257BAA03" w14:textId="77777777" w:rsidR="00BB6D85" w:rsidRDefault="00BB6D85" w:rsidP="00BB6D85">
      <w:pPr>
        <w:ind w:firstLine="708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Методы обучения и воспитания.</w:t>
      </w:r>
    </w:p>
    <w:p w14:paraId="1435EA24" w14:textId="77777777" w:rsidR="00BB6D85" w:rsidRDefault="00BB6D85" w:rsidP="00BB6D85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 реализации программы используются следующие методы: словесный, наглядный, практический, игровой; для решения воспитательных задач применяются убеждение, поощрение, мотивация.</w:t>
      </w:r>
    </w:p>
    <w:p w14:paraId="736431A1" w14:textId="77777777" w:rsidR="00BB6D85" w:rsidRDefault="00BB6D85" w:rsidP="00BB6D85">
      <w:pPr>
        <w:ind w:firstLine="708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Ф</w:t>
      </w:r>
      <w:r w:rsidRPr="005E2E7D">
        <w:rPr>
          <w:b/>
          <w:i/>
          <w:color w:val="000000"/>
          <w:sz w:val="28"/>
          <w:szCs w:val="28"/>
        </w:rPr>
        <w:t>ормы организации образовательного процесса</w:t>
      </w:r>
      <w:r>
        <w:rPr>
          <w:b/>
          <w:i/>
          <w:color w:val="000000"/>
          <w:sz w:val="28"/>
          <w:szCs w:val="28"/>
        </w:rPr>
        <w:t>.</w:t>
      </w:r>
    </w:p>
    <w:p w14:paraId="65D0E36C" w14:textId="77777777" w:rsidR="00BB6D85" w:rsidRDefault="00BB6D85" w:rsidP="00BB6D85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Занятия кружка проводятся в групповой</w:t>
      </w:r>
      <w:r w:rsidR="003B34D7">
        <w:rPr>
          <w:color w:val="000000"/>
          <w:sz w:val="28"/>
          <w:szCs w:val="28"/>
        </w:rPr>
        <w:t>, парной</w:t>
      </w:r>
      <w:r>
        <w:rPr>
          <w:color w:val="000000"/>
          <w:sz w:val="28"/>
          <w:szCs w:val="28"/>
        </w:rPr>
        <w:t xml:space="preserve"> и индивидуально-групповой форме.</w:t>
      </w:r>
    </w:p>
    <w:p w14:paraId="19B1A2D8" w14:textId="77777777" w:rsidR="00BB6D85" w:rsidRDefault="00BB6D85" w:rsidP="00BB6D85">
      <w:pPr>
        <w:ind w:firstLine="708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Ф</w:t>
      </w:r>
      <w:r w:rsidRPr="003A4D25">
        <w:rPr>
          <w:b/>
          <w:i/>
          <w:color w:val="000000"/>
          <w:sz w:val="28"/>
          <w:szCs w:val="28"/>
        </w:rPr>
        <w:t>ормы организации учебного занятия</w:t>
      </w:r>
      <w:r>
        <w:rPr>
          <w:b/>
          <w:i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беседа, практическое занятие, игра, </w:t>
      </w:r>
      <w:r w:rsidR="00D77321">
        <w:rPr>
          <w:color w:val="000000"/>
          <w:sz w:val="28"/>
          <w:szCs w:val="28"/>
        </w:rPr>
        <w:t>совместный анализ позиции.</w:t>
      </w:r>
    </w:p>
    <w:p w14:paraId="4EC0EE91" w14:textId="77777777" w:rsidR="00BB6D85" w:rsidRDefault="00BB6D85" w:rsidP="00BB6D85">
      <w:pPr>
        <w:ind w:firstLine="708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Pr="003A4D25">
        <w:rPr>
          <w:b/>
          <w:i/>
          <w:color w:val="000000"/>
          <w:sz w:val="28"/>
          <w:szCs w:val="28"/>
        </w:rPr>
        <w:t>едагогические технологии</w:t>
      </w:r>
      <w:r>
        <w:rPr>
          <w:b/>
          <w:i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технология группового обучения, технология дифференцированного обучения, т</w:t>
      </w:r>
      <w:r w:rsidR="00D77321">
        <w:rPr>
          <w:color w:val="000000"/>
          <w:sz w:val="28"/>
          <w:szCs w:val="28"/>
        </w:rPr>
        <w:t>ехнология игровой деятельности.</w:t>
      </w:r>
    </w:p>
    <w:p w14:paraId="5A8D100F" w14:textId="77777777" w:rsidR="00BB6D85" w:rsidRDefault="00BB6D85" w:rsidP="00BB6D85">
      <w:pPr>
        <w:ind w:firstLine="708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Алгоритм учебного занятия.</w:t>
      </w:r>
    </w:p>
    <w:p w14:paraId="70ADF20D" w14:textId="77777777" w:rsidR="00BB6D85" w:rsidRDefault="00BB6D85" w:rsidP="00BB6D85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Структура занятия является примерной и может меняться в зависимости от темы, цели и задач конкретного учебного занятия.</w:t>
      </w:r>
    </w:p>
    <w:p w14:paraId="5C2BDE6C" w14:textId="77777777" w:rsidR="00BB6D85" w:rsidRPr="00CC0B4B" w:rsidRDefault="00BB6D85" w:rsidP="00CC0B4B">
      <w:pPr>
        <w:ind w:firstLine="708"/>
        <w:jc w:val="both"/>
        <w:rPr>
          <w:bCs/>
          <w:iCs/>
          <w:color w:val="000000"/>
          <w:sz w:val="28"/>
          <w:szCs w:val="28"/>
        </w:rPr>
      </w:pPr>
      <w:r w:rsidRPr="009D1D81">
        <w:rPr>
          <w:bCs/>
          <w:i/>
          <w:iCs/>
          <w:color w:val="000000"/>
          <w:sz w:val="28"/>
          <w:szCs w:val="28"/>
        </w:rPr>
        <w:t>Вводная часть</w:t>
      </w:r>
      <w:r>
        <w:rPr>
          <w:bCs/>
          <w:i/>
          <w:iCs/>
          <w:color w:val="000000"/>
          <w:sz w:val="28"/>
          <w:szCs w:val="28"/>
        </w:rPr>
        <w:t xml:space="preserve">: </w:t>
      </w:r>
      <w:r>
        <w:rPr>
          <w:bCs/>
          <w:iCs/>
          <w:color w:val="000000"/>
          <w:sz w:val="28"/>
          <w:szCs w:val="28"/>
        </w:rPr>
        <w:t>организационный момент, настрой на занятие,</w:t>
      </w:r>
      <w:r w:rsidR="00CC0B4B">
        <w:rPr>
          <w:bCs/>
          <w:iCs/>
          <w:color w:val="000000"/>
          <w:sz w:val="28"/>
          <w:szCs w:val="28"/>
        </w:rPr>
        <w:t xml:space="preserve"> актуализация имеющихся знаний.</w:t>
      </w:r>
    </w:p>
    <w:p w14:paraId="1A00BF43" w14:textId="77777777" w:rsidR="00BB6D85" w:rsidRPr="009D1D81" w:rsidRDefault="00BB6D85" w:rsidP="00BB6D85">
      <w:pPr>
        <w:ind w:firstLine="708"/>
        <w:jc w:val="both"/>
        <w:rPr>
          <w:i/>
          <w:color w:val="000000"/>
          <w:sz w:val="28"/>
          <w:szCs w:val="28"/>
        </w:rPr>
      </w:pPr>
      <w:r w:rsidRPr="009D1D81">
        <w:rPr>
          <w:i/>
          <w:color w:val="000000"/>
          <w:sz w:val="28"/>
          <w:szCs w:val="28"/>
        </w:rPr>
        <w:t>Основная часть занятия.</w:t>
      </w:r>
    </w:p>
    <w:p w14:paraId="29B621A4" w14:textId="77777777" w:rsidR="00BB6D85" w:rsidRDefault="00BB6D85" w:rsidP="00BB6D85">
      <w:pPr>
        <w:ind w:firstLine="708"/>
        <w:jc w:val="both"/>
        <w:rPr>
          <w:i/>
          <w:iCs/>
          <w:color w:val="000000"/>
          <w:sz w:val="28"/>
          <w:szCs w:val="28"/>
        </w:rPr>
      </w:pPr>
      <w:r w:rsidRPr="009D1D81">
        <w:rPr>
          <w:color w:val="000000"/>
          <w:sz w:val="28"/>
          <w:szCs w:val="28"/>
        </w:rPr>
        <w:lastRenderedPageBreak/>
        <w:t xml:space="preserve">Содержание </w:t>
      </w:r>
      <w:r w:rsidRPr="009D1D81">
        <w:rPr>
          <w:bCs/>
          <w:iCs/>
          <w:color w:val="000000"/>
          <w:sz w:val="28"/>
          <w:szCs w:val="28"/>
        </w:rPr>
        <w:t>основной части</w:t>
      </w:r>
      <w:r w:rsidRPr="009D1D81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9D1D81">
        <w:rPr>
          <w:color w:val="000000"/>
          <w:sz w:val="28"/>
          <w:szCs w:val="28"/>
        </w:rPr>
        <w:t>соответствует задачам программы.</w:t>
      </w:r>
      <w:r w:rsidRPr="009D1D81">
        <w:rPr>
          <w:color w:val="000000"/>
          <w:sz w:val="28"/>
          <w:szCs w:val="28"/>
        </w:rPr>
        <w:br/>
        <w:t>На эту часть приходится основная смысловая нагрузка всего занятия. В нее</w:t>
      </w:r>
      <w:r w:rsidRPr="009D1D81">
        <w:rPr>
          <w:color w:val="000000"/>
          <w:sz w:val="28"/>
          <w:szCs w:val="28"/>
        </w:rPr>
        <w:br/>
        <w:t xml:space="preserve">входят </w:t>
      </w:r>
      <w:r w:rsidR="00CC0B4B">
        <w:rPr>
          <w:color w:val="000000"/>
          <w:sz w:val="28"/>
          <w:szCs w:val="28"/>
        </w:rPr>
        <w:t xml:space="preserve">теоретическая часть и практическая часть – игра в парах, практическое </w:t>
      </w:r>
      <w:proofErr w:type="gramStart"/>
      <w:r w:rsidR="00CC0B4B">
        <w:rPr>
          <w:color w:val="000000"/>
          <w:sz w:val="28"/>
          <w:szCs w:val="28"/>
        </w:rPr>
        <w:t>занятие  с</w:t>
      </w:r>
      <w:proofErr w:type="gramEnd"/>
      <w:r w:rsidR="00CC0B4B">
        <w:rPr>
          <w:color w:val="000000"/>
          <w:sz w:val="28"/>
          <w:szCs w:val="28"/>
        </w:rPr>
        <w:t xml:space="preserve"> компьютерной программой, занятие на шахматном портале </w:t>
      </w:r>
      <w:proofErr w:type="spellStart"/>
      <w:r w:rsidR="00CC0B4B">
        <w:rPr>
          <w:color w:val="000000"/>
          <w:sz w:val="28"/>
          <w:szCs w:val="28"/>
          <w:lang w:val="en-US"/>
        </w:rPr>
        <w:t>Lichess</w:t>
      </w:r>
      <w:proofErr w:type="spellEnd"/>
      <w:r w:rsidR="00CC0B4B" w:rsidRPr="00CC0B4B">
        <w:rPr>
          <w:color w:val="000000"/>
          <w:sz w:val="28"/>
          <w:szCs w:val="28"/>
        </w:rPr>
        <w:t>.</w:t>
      </w:r>
      <w:r w:rsidR="00CC0B4B">
        <w:rPr>
          <w:color w:val="000000"/>
          <w:sz w:val="28"/>
          <w:szCs w:val="28"/>
          <w:lang w:val="en-US"/>
        </w:rPr>
        <w:t>org</w:t>
      </w:r>
      <w:r w:rsidR="00CC0B4B">
        <w:rPr>
          <w:color w:val="000000"/>
          <w:sz w:val="28"/>
          <w:szCs w:val="28"/>
        </w:rPr>
        <w:t>.</w:t>
      </w:r>
      <w:r w:rsidRPr="009D1D81">
        <w:rPr>
          <w:color w:val="000000"/>
          <w:sz w:val="28"/>
          <w:szCs w:val="28"/>
        </w:rPr>
        <w:br/>
      </w:r>
      <w:r w:rsidRPr="009D1D81">
        <w:rPr>
          <w:i/>
          <w:iCs/>
          <w:color w:val="000000"/>
          <w:sz w:val="28"/>
          <w:szCs w:val="28"/>
        </w:rPr>
        <w:tab/>
      </w:r>
      <w:r>
        <w:rPr>
          <w:i/>
          <w:iCs/>
          <w:color w:val="000000"/>
          <w:sz w:val="28"/>
          <w:szCs w:val="28"/>
        </w:rPr>
        <w:t>Заключительная часть.</w:t>
      </w:r>
    </w:p>
    <w:p w14:paraId="4B35622D" w14:textId="77777777" w:rsidR="00BB6D85" w:rsidRPr="009D1D81" w:rsidRDefault="00CC0B4B" w:rsidP="00BB6D85">
      <w:pPr>
        <w:ind w:firstLine="708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Повторение ключевых положений теории, </w:t>
      </w:r>
      <w:r w:rsidR="00BB6D85" w:rsidRPr="009D1D81">
        <w:rPr>
          <w:color w:val="000000"/>
          <w:sz w:val="28"/>
          <w:szCs w:val="28"/>
        </w:rPr>
        <w:t>подведение итогов занятия.</w:t>
      </w:r>
      <w:r w:rsidR="00BB6D85" w:rsidRPr="009D1D81">
        <w:rPr>
          <w:i/>
          <w:iCs/>
          <w:color w:val="000000"/>
          <w:sz w:val="28"/>
          <w:szCs w:val="28"/>
        </w:rPr>
        <w:t xml:space="preserve"> </w:t>
      </w:r>
    </w:p>
    <w:p w14:paraId="5A042AC4" w14:textId="77777777" w:rsidR="00BB6D85" w:rsidRDefault="00BB6D85" w:rsidP="00BB6D85">
      <w:pPr>
        <w:ind w:firstLine="708"/>
        <w:jc w:val="both"/>
        <w:rPr>
          <w:b/>
          <w:i/>
          <w:color w:val="000000"/>
          <w:sz w:val="28"/>
          <w:szCs w:val="28"/>
        </w:rPr>
      </w:pPr>
    </w:p>
    <w:p w14:paraId="6CE999E9" w14:textId="77777777" w:rsidR="00BB6D85" w:rsidRDefault="00BB6D85" w:rsidP="00BB6D85">
      <w:pPr>
        <w:ind w:firstLine="708"/>
        <w:jc w:val="both"/>
        <w:rPr>
          <w:b/>
          <w:i/>
          <w:color w:val="000000"/>
          <w:sz w:val="28"/>
          <w:szCs w:val="28"/>
        </w:rPr>
      </w:pPr>
    </w:p>
    <w:p w14:paraId="58C27162" w14:textId="77777777" w:rsidR="00BB6D85" w:rsidRPr="009D1D81" w:rsidRDefault="00BB6D85" w:rsidP="00BB6D85">
      <w:pPr>
        <w:ind w:firstLine="708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</w:t>
      </w:r>
      <w:r w:rsidRPr="009D1D81">
        <w:rPr>
          <w:b/>
          <w:i/>
          <w:color w:val="000000"/>
          <w:sz w:val="28"/>
          <w:szCs w:val="28"/>
        </w:rPr>
        <w:t>идактические материалы</w:t>
      </w:r>
    </w:p>
    <w:p w14:paraId="3684B29D" w14:textId="77777777" w:rsidR="00BB6D85" w:rsidRPr="009D1D81" w:rsidRDefault="00CC0B4B" w:rsidP="00BB6D85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Шахматные комплекты (фигуры и доски), демонстрационная магнитная шахматная доска</w:t>
      </w:r>
      <w:r w:rsidR="002A2739">
        <w:rPr>
          <w:bCs/>
          <w:color w:val="000000"/>
          <w:sz w:val="28"/>
          <w:szCs w:val="28"/>
        </w:rPr>
        <w:t xml:space="preserve">, компьютерное программное обеспечение </w:t>
      </w:r>
    </w:p>
    <w:p w14:paraId="1BC50E19" w14:textId="77777777" w:rsidR="00AC754B" w:rsidRDefault="00AC754B"/>
    <w:p w14:paraId="71BA9F7C" w14:textId="77777777" w:rsidR="002A2739" w:rsidRDefault="002A2739"/>
    <w:p w14:paraId="1F85400D" w14:textId="77777777" w:rsidR="002A2739" w:rsidRPr="009D1D81" w:rsidRDefault="002A2739" w:rsidP="002A2739">
      <w:pPr>
        <w:jc w:val="center"/>
        <w:rPr>
          <w:b/>
          <w:iCs/>
          <w:vanish/>
          <w:sz w:val="28"/>
          <w:szCs w:val="28"/>
        </w:rPr>
      </w:pPr>
      <w:r w:rsidRPr="009D1D81">
        <w:rPr>
          <w:b/>
          <w:iCs/>
          <w:sz w:val="28"/>
          <w:szCs w:val="28"/>
        </w:rPr>
        <w:t>2.6</w:t>
      </w:r>
    </w:p>
    <w:p w14:paraId="55F6EAB1" w14:textId="77777777" w:rsidR="002A2739" w:rsidRDefault="002A2739" w:rsidP="00482F95">
      <w:pPr>
        <w:shd w:val="clear" w:color="auto" w:fill="FFFFFF"/>
        <w:jc w:val="center"/>
        <w:rPr>
          <w:b/>
          <w:bCs/>
          <w:sz w:val="28"/>
          <w:szCs w:val="28"/>
        </w:rPr>
      </w:pPr>
      <w:r w:rsidRPr="009D1D8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F443AD">
        <w:rPr>
          <w:b/>
          <w:bCs/>
          <w:sz w:val="28"/>
          <w:szCs w:val="28"/>
        </w:rPr>
        <w:t>Список литературы:</w:t>
      </w:r>
      <w:r w:rsidR="00482F95">
        <w:rPr>
          <w:b/>
          <w:bCs/>
          <w:sz w:val="28"/>
          <w:szCs w:val="28"/>
        </w:rPr>
        <w:t xml:space="preserve"> </w:t>
      </w:r>
    </w:p>
    <w:p w14:paraId="7C967C70" w14:textId="77777777" w:rsidR="003744D9" w:rsidRPr="00482F95" w:rsidRDefault="003744D9" w:rsidP="00482F95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3430C35C" w14:textId="77777777" w:rsidR="003744D9" w:rsidRPr="003744D9" w:rsidRDefault="003744D9" w:rsidP="003744D9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proofErr w:type="spellStart"/>
      <w:r w:rsidRPr="003744D9">
        <w:rPr>
          <w:color w:val="000000"/>
          <w:sz w:val="28"/>
        </w:rPr>
        <w:t>Сухин</w:t>
      </w:r>
      <w:proofErr w:type="spellEnd"/>
      <w:r w:rsidRPr="003744D9">
        <w:rPr>
          <w:color w:val="000000"/>
          <w:sz w:val="28"/>
        </w:rPr>
        <w:t xml:space="preserve"> И. </w:t>
      </w:r>
      <w:r w:rsidRPr="003744D9">
        <w:rPr>
          <w:rStyle w:val="apple-converted-space"/>
          <w:color w:val="000000"/>
          <w:sz w:val="28"/>
        </w:rPr>
        <w:t> </w:t>
      </w:r>
      <w:r w:rsidRPr="003744D9">
        <w:rPr>
          <w:color w:val="000000"/>
          <w:sz w:val="28"/>
        </w:rPr>
        <w:t>Удивительные приключения в шахматной стране. (Занимательное пособие для родителей и учителей). Рекомендовано Мин общ</w:t>
      </w:r>
      <w:proofErr w:type="gramStart"/>
      <w:r w:rsidRPr="003744D9">
        <w:rPr>
          <w:color w:val="000000"/>
          <w:sz w:val="28"/>
        </w:rPr>
        <w:t>.</w:t>
      </w:r>
      <w:proofErr w:type="gramEnd"/>
      <w:r w:rsidRPr="003744D9">
        <w:rPr>
          <w:color w:val="000000"/>
          <w:sz w:val="28"/>
        </w:rPr>
        <w:t xml:space="preserve"> и проф. обр. РФ. </w:t>
      </w:r>
      <w:proofErr w:type="gramStart"/>
      <w:r w:rsidRPr="003744D9">
        <w:rPr>
          <w:color w:val="000000"/>
          <w:sz w:val="28"/>
        </w:rPr>
        <w:t>М..</w:t>
      </w:r>
      <w:proofErr w:type="gramEnd"/>
      <w:r w:rsidRPr="003744D9">
        <w:rPr>
          <w:color w:val="000000"/>
          <w:sz w:val="28"/>
        </w:rPr>
        <w:t> </w:t>
      </w:r>
      <w:r w:rsidRPr="003744D9">
        <w:rPr>
          <w:rStyle w:val="apple-converted-space"/>
          <w:color w:val="000000"/>
          <w:sz w:val="28"/>
        </w:rPr>
        <w:t> </w:t>
      </w:r>
      <w:proofErr w:type="gramStart"/>
      <w:r>
        <w:rPr>
          <w:color w:val="000000"/>
          <w:sz w:val="28"/>
        </w:rPr>
        <w:t>ПОМАТУР.-</w:t>
      </w:r>
      <w:proofErr w:type="gramEnd"/>
      <w:r>
        <w:rPr>
          <w:color w:val="000000"/>
          <w:sz w:val="28"/>
        </w:rPr>
        <w:t xml:space="preserve"> 2008</w:t>
      </w:r>
      <w:r w:rsidRPr="003744D9">
        <w:rPr>
          <w:color w:val="000000"/>
          <w:sz w:val="28"/>
        </w:rPr>
        <w:t>.</w:t>
      </w:r>
    </w:p>
    <w:p w14:paraId="4DC35ED6" w14:textId="77777777" w:rsidR="003744D9" w:rsidRPr="003744D9" w:rsidRDefault="003744D9" w:rsidP="003744D9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proofErr w:type="spellStart"/>
      <w:r w:rsidRPr="003744D9">
        <w:rPr>
          <w:color w:val="000000"/>
          <w:sz w:val="28"/>
        </w:rPr>
        <w:t>В.Хенкин</w:t>
      </w:r>
      <w:proofErr w:type="spellEnd"/>
      <w:proofErr w:type="gramStart"/>
      <w:r w:rsidRPr="003744D9">
        <w:rPr>
          <w:color w:val="000000"/>
          <w:sz w:val="28"/>
        </w:rPr>
        <w:t>, Куда</w:t>
      </w:r>
      <w:proofErr w:type="gramEnd"/>
      <w:r w:rsidRPr="003744D9">
        <w:rPr>
          <w:color w:val="000000"/>
          <w:sz w:val="28"/>
        </w:rPr>
        <w:t xml:space="preserve"> идет король. </w:t>
      </w:r>
      <w:proofErr w:type="gramStart"/>
      <w:r w:rsidRPr="003744D9">
        <w:rPr>
          <w:color w:val="000000"/>
          <w:sz w:val="28"/>
        </w:rPr>
        <w:t>М..</w:t>
      </w:r>
      <w:proofErr w:type="gramEnd"/>
      <w:r w:rsidRPr="003744D9">
        <w:rPr>
          <w:color w:val="000000"/>
          <w:sz w:val="28"/>
        </w:rPr>
        <w:t xml:space="preserve"> Молодая гвардия. -</w:t>
      </w:r>
      <w:proofErr w:type="gramStart"/>
      <w:r w:rsidRPr="003744D9">
        <w:rPr>
          <w:color w:val="000000"/>
          <w:sz w:val="28"/>
        </w:rPr>
        <w:t>1979 .</w:t>
      </w:r>
      <w:proofErr w:type="gramEnd"/>
    </w:p>
    <w:p w14:paraId="5B1A1D58" w14:textId="77777777" w:rsidR="003744D9" w:rsidRPr="003744D9" w:rsidRDefault="003744D9" w:rsidP="003744D9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3744D9">
        <w:rPr>
          <w:color w:val="000000"/>
          <w:sz w:val="28"/>
        </w:rPr>
        <w:t>Н.М. Петрушина Шахматный учебник для детей. Серия «Шахматы</w:t>
      </w:r>
      <w:proofErr w:type="gramStart"/>
      <w:r w:rsidRPr="003744D9">
        <w:rPr>
          <w:color w:val="000000"/>
          <w:sz w:val="28"/>
        </w:rPr>
        <w:t>».-</w:t>
      </w:r>
      <w:proofErr w:type="gramEnd"/>
      <w:r w:rsidRPr="003744D9">
        <w:rPr>
          <w:color w:val="000000"/>
          <w:sz w:val="28"/>
        </w:rPr>
        <w:t xml:space="preserve"> </w:t>
      </w:r>
      <w:proofErr w:type="spellStart"/>
      <w:r w:rsidRPr="003744D9">
        <w:rPr>
          <w:color w:val="000000"/>
          <w:sz w:val="28"/>
        </w:rPr>
        <w:t>Ростов</w:t>
      </w:r>
      <w:proofErr w:type="spellEnd"/>
      <w:r w:rsidRPr="003744D9">
        <w:rPr>
          <w:color w:val="000000"/>
          <w:sz w:val="28"/>
        </w:rPr>
        <w:t xml:space="preserve">-на-Дону:   </w:t>
      </w:r>
      <w:r>
        <w:rPr>
          <w:color w:val="000000"/>
          <w:sz w:val="28"/>
        </w:rPr>
        <w:t>«Феникс», 2014</w:t>
      </w:r>
      <w:r w:rsidRPr="003744D9">
        <w:rPr>
          <w:color w:val="000000"/>
          <w:sz w:val="28"/>
        </w:rPr>
        <w:t>. - 224с.</w:t>
      </w:r>
    </w:p>
    <w:p w14:paraId="13E49E80" w14:textId="77777777" w:rsidR="003744D9" w:rsidRPr="003744D9" w:rsidRDefault="003744D9" w:rsidP="003744D9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3744D9">
        <w:rPr>
          <w:color w:val="000000"/>
          <w:sz w:val="28"/>
        </w:rPr>
        <w:t xml:space="preserve">Шахматный словарь. М. </w:t>
      </w:r>
      <w:proofErr w:type="spellStart"/>
      <w:r w:rsidRPr="003744D9">
        <w:rPr>
          <w:color w:val="000000"/>
          <w:sz w:val="28"/>
        </w:rPr>
        <w:t>ФиС</w:t>
      </w:r>
      <w:proofErr w:type="spellEnd"/>
      <w:r w:rsidRPr="003744D9">
        <w:rPr>
          <w:color w:val="000000"/>
          <w:sz w:val="28"/>
        </w:rPr>
        <w:t>. -1968.</w:t>
      </w:r>
    </w:p>
    <w:p w14:paraId="44A14CB2" w14:textId="77777777" w:rsidR="003744D9" w:rsidRPr="003744D9" w:rsidRDefault="003744D9" w:rsidP="003744D9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3744D9">
        <w:rPr>
          <w:color w:val="000000"/>
          <w:sz w:val="28"/>
        </w:rPr>
        <w:t xml:space="preserve">Шахматы. Энциклопедический словарь. </w:t>
      </w:r>
      <w:proofErr w:type="spellStart"/>
      <w:r w:rsidRPr="003744D9">
        <w:rPr>
          <w:color w:val="000000"/>
          <w:sz w:val="28"/>
        </w:rPr>
        <w:t>М.Советская</w:t>
      </w:r>
      <w:proofErr w:type="spellEnd"/>
      <w:r w:rsidRPr="003744D9">
        <w:rPr>
          <w:color w:val="000000"/>
          <w:sz w:val="28"/>
        </w:rPr>
        <w:t xml:space="preserve"> </w:t>
      </w:r>
      <w:proofErr w:type="gramStart"/>
      <w:r w:rsidRPr="003744D9">
        <w:rPr>
          <w:color w:val="000000"/>
          <w:sz w:val="28"/>
        </w:rPr>
        <w:t>энциклопедия..</w:t>
      </w:r>
      <w:proofErr w:type="gramEnd"/>
      <w:r w:rsidRPr="003744D9">
        <w:rPr>
          <w:color w:val="000000"/>
          <w:sz w:val="28"/>
        </w:rPr>
        <w:t xml:space="preserve"> -1990.</w:t>
      </w:r>
    </w:p>
    <w:p w14:paraId="7B082B57" w14:textId="77777777" w:rsidR="003744D9" w:rsidRPr="003744D9" w:rsidRDefault="003744D9" w:rsidP="003744D9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3744D9">
        <w:rPr>
          <w:color w:val="000000"/>
          <w:sz w:val="28"/>
        </w:rPr>
        <w:t>Шахматы - школе. М. Педагогика. -</w:t>
      </w:r>
      <w:r>
        <w:rPr>
          <w:color w:val="000000"/>
          <w:sz w:val="28"/>
        </w:rPr>
        <w:t>1990</w:t>
      </w:r>
      <w:r w:rsidRPr="003744D9">
        <w:rPr>
          <w:color w:val="000000"/>
          <w:sz w:val="28"/>
        </w:rPr>
        <w:t>.</w:t>
      </w:r>
    </w:p>
    <w:p w14:paraId="0373B147" w14:textId="77777777" w:rsidR="003744D9" w:rsidRPr="003744D9" w:rsidRDefault="003744D9" w:rsidP="003744D9">
      <w:pPr>
        <w:pStyle w:val="a4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</w:rPr>
      </w:pPr>
      <w:proofErr w:type="spellStart"/>
      <w:proofErr w:type="gramStart"/>
      <w:r w:rsidRPr="003744D9">
        <w:rPr>
          <w:color w:val="000000"/>
          <w:sz w:val="28"/>
        </w:rPr>
        <w:t>В.Хенкин</w:t>
      </w:r>
      <w:proofErr w:type="spellEnd"/>
      <w:r w:rsidRPr="003744D9">
        <w:rPr>
          <w:rStyle w:val="apple-converted-space"/>
          <w:color w:val="000000"/>
          <w:sz w:val="28"/>
        </w:rPr>
        <w:t> </w:t>
      </w:r>
      <w:r w:rsidRPr="003744D9">
        <w:rPr>
          <w:color w:val="000000"/>
          <w:sz w:val="28"/>
        </w:rPr>
        <w:t> Шахматы</w:t>
      </w:r>
      <w:proofErr w:type="gramEnd"/>
      <w:r w:rsidRPr="003744D9">
        <w:rPr>
          <w:color w:val="000000"/>
          <w:sz w:val="28"/>
        </w:rPr>
        <w:t xml:space="preserve"> для начинающих М.: «Астрель».-</w:t>
      </w:r>
      <w:r>
        <w:rPr>
          <w:color w:val="000000"/>
          <w:sz w:val="28"/>
        </w:rPr>
        <w:t xml:space="preserve"> 201</w:t>
      </w:r>
      <w:r w:rsidRPr="003744D9">
        <w:rPr>
          <w:color w:val="000000"/>
          <w:sz w:val="28"/>
        </w:rPr>
        <w:t>2.</w:t>
      </w:r>
    </w:p>
    <w:p w14:paraId="0864B043" w14:textId="77777777" w:rsidR="003744D9" w:rsidRPr="003744D9" w:rsidRDefault="003744D9" w:rsidP="003744D9">
      <w:pPr>
        <w:pStyle w:val="a4"/>
        <w:numPr>
          <w:ilvl w:val="0"/>
          <w:numId w:val="12"/>
        </w:numPr>
        <w:spacing w:before="0" w:beforeAutospacing="0" w:after="0" w:afterAutospacing="0"/>
        <w:jc w:val="both"/>
        <w:rPr>
          <w:sz w:val="28"/>
        </w:rPr>
      </w:pPr>
      <w:proofErr w:type="spellStart"/>
      <w:r w:rsidRPr="003744D9">
        <w:rPr>
          <w:sz w:val="28"/>
        </w:rPr>
        <w:t>Юдович</w:t>
      </w:r>
      <w:proofErr w:type="spellEnd"/>
      <w:r w:rsidRPr="003744D9">
        <w:rPr>
          <w:sz w:val="28"/>
        </w:rPr>
        <w:t xml:space="preserve"> М.</w:t>
      </w:r>
      <w:r w:rsidRPr="003744D9">
        <w:rPr>
          <w:rStyle w:val="apple-converted-space"/>
          <w:color w:val="000000"/>
          <w:sz w:val="28"/>
        </w:rPr>
        <w:t> </w:t>
      </w:r>
      <w:r w:rsidRPr="003744D9">
        <w:rPr>
          <w:sz w:val="28"/>
        </w:rPr>
        <w:t xml:space="preserve">Занимательные шахматы. М. </w:t>
      </w:r>
      <w:proofErr w:type="spellStart"/>
      <w:r w:rsidRPr="003744D9">
        <w:rPr>
          <w:sz w:val="28"/>
        </w:rPr>
        <w:t>ФиС</w:t>
      </w:r>
      <w:proofErr w:type="spellEnd"/>
      <w:r w:rsidRPr="003744D9">
        <w:rPr>
          <w:sz w:val="28"/>
        </w:rPr>
        <w:t>. -  1966.</w:t>
      </w:r>
    </w:p>
    <w:p w14:paraId="19CAA80C" w14:textId="77777777" w:rsidR="002A2739" w:rsidRDefault="002A2739"/>
    <w:sectPr w:rsidR="002A2739" w:rsidSect="000E6A48">
      <w:footerReference w:type="default" r:id="rId8"/>
      <w:pgSz w:w="11906" w:h="16838"/>
      <w:pgMar w:top="426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7C172" w14:textId="77777777" w:rsidR="009D6D17" w:rsidRDefault="009D6D17" w:rsidP="000E6A48">
      <w:r>
        <w:separator/>
      </w:r>
    </w:p>
  </w:endnote>
  <w:endnote w:type="continuationSeparator" w:id="0">
    <w:p w14:paraId="29EC14AC" w14:textId="77777777" w:rsidR="009D6D17" w:rsidRDefault="009D6D17" w:rsidP="000E6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81404286"/>
      <w:docPartObj>
        <w:docPartGallery w:val="Page Numbers (Bottom of Page)"/>
        <w:docPartUnique/>
      </w:docPartObj>
    </w:sdtPr>
    <w:sdtEndPr/>
    <w:sdtContent>
      <w:p w14:paraId="395B18B5" w14:textId="77777777" w:rsidR="00AE69B8" w:rsidRDefault="00AE69B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76CFA8D3" w14:textId="77777777" w:rsidR="00AE69B8" w:rsidRDefault="00AE69B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A005A6" w14:textId="77777777" w:rsidR="009D6D17" w:rsidRDefault="009D6D17" w:rsidP="000E6A48">
      <w:r>
        <w:separator/>
      </w:r>
    </w:p>
  </w:footnote>
  <w:footnote w:type="continuationSeparator" w:id="0">
    <w:p w14:paraId="63D443CC" w14:textId="77777777" w:rsidR="009D6D17" w:rsidRDefault="009D6D17" w:rsidP="000E6A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6840"/>
    <w:multiLevelType w:val="hybridMultilevel"/>
    <w:tmpl w:val="58E81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624A4"/>
    <w:multiLevelType w:val="hybridMultilevel"/>
    <w:tmpl w:val="A29845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15189"/>
    <w:multiLevelType w:val="hybridMultilevel"/>
    <w:tmpl w:val="C6A89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6018C0"/>
    <w:multiLevelType w:val="multilevel"/>
    <w:tmpl w:val="D24AD7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1BF43F2"/>
    <w:multiLevelType w:val="hybridMultilevel"/>
    <w:tmpl w:val="BB0C3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0010F"/>
    <w:multiLevelType w:val="hybridMultilevel"/>
    <w:tmpl w:val="54D28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5D57D50"/>
    <w:multiLevelType w:val="hybridMultilevel"/>
    <w:tmpl w:val="3AD8E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138FA"/>
    <w:multiLevelType w:val="hybridMultilevel"/>
    <w:tmpl w:val="2C7043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74CC5"/>
    <w:multiLevelType w:val="hybridMultilevel"/>
    <w:tmpl w:val="2F3686B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60526D75"/>
    <w:multiLevelType w:val="hybridMultilevel"/>
    <w:tmpl w:val="F0FA64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6C47CD"/>
    <w:multiLevelType w:val="hybridMultilevel"/>
    <w:tmpl w:val="9F68CA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1C1870"/>
    <w:multiLevelType w:val="hybridMultilevel"/>
    <w:tmpl w:val="4D5ACF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10"/>
  </w:num>
  <w:num w:numId="7">
    <w:abstractNumId w:val="9"/>
  </w:num>
  <w:num w:numId="8">
    <w:abstractNumId w:val="1"/>
  </w:num>
  <w:num w:numId="9">
    <w:abstractNumId w:val="4"/>
  </w:num>
  <w:num w:numId="10">
    <w:abstractNumId w:val="11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75F"/>
    <w:rsid w:val="00014974"/>
    <w:rsid w:val="00014E44"/>
    <w:rsid w:val="0002382F"/>
    <w:rsid w:val="000967FE"/>
    <w:rsid w:val="000C0C2B"/>
    <w:rsid w:val="000E6A48"/>
    <w:rsid w:val="0012682D"/>
    <w:rsid w:val="0012767A"/>
    <w:rsid w:val="00156F05"/>
    <w:rsid w:val="001B75F7"/>
    <w:rsid w:val="002A2739"/>
    <w:rsid w:val="002E6F8F"/>
    <w:rsid w:val="002F5891"/>
    <w:rsid w:val="003546B7"/>
    <w:rsid w:val="003707E3"/>
    <w:rsid w:val="003744A2"/>
    <w:rsid w:val="003744D9"/>
    <w:rsid w:val="003B34D7"/>
    <w:rsid w:val="003E187E"/>
    <w:rsid w:val="0045683F"/>
    <w:rsid w:val="00482F95"/>
    <w:rsid w:val="0049343B"/>
    <w:rsid w:val="00495E31"/>
    <w:rsid w:val="004A2AF2"/>
    <w:rsid w:val="004C6FBD"/>
    <w:rsid w:val="00517A4E"/>
    <w:rsid w:val="00565738"/>
    <w:rsid w:val="005E5B6D"/>
    <w:rsid w:val="00601AEB"/>
    <w:rsid w:val="0063211A"/>
    <w:rsid w:val="006735E2"/>
    <w:rsid w:val="006D5E11"/>
    <w:rsid w:val="0070175F"/>
    <w:rsid w:val="00730763"/>
    <w:rsid w:val="00733390"/>
    <w:rsid w:val="00760652"/>
    <w:rsid w:val="00765F6D"/>
    <w:rsid w:val="007752A8"/>
    <w:rsid w:val="00796E3E"/>
    <w:rsid w:val="007C7640"/>
    <w:rsid w:val="007E64F1"/>
    <w:rsid w:val="00802692"/>
    <w:rsid w:val="00861AC6"/>
    <w:rsid w:val="00904468"/>
    <w:rsid w:val="00943071"/>
    <w:rsid w:val="00946BB0"/>
    <w:rsid w:val="009D6B43"/>
    <w:rsid w:val="009D6D17"/>
    <w:rsid w:val="00A12490"/>
    <w:rsid w:val="00A170A6"/>
    <w:rsid w:val="00A35521"/>
    <w:rsid w:val="00AC754B"/>
    <w:rsid w:val="00AE69B8"/>
    <w:rsid w:val="00B12EFF"/>
    <w:rsid w:val="00B161A0"/>
    <w:rsid w:val="00B4761B"/>
    <w:rsid w:val="00B85487"/>
    <w:rsid w:val="00B87412"/>
    <w:rsid w:val="00BB6D85"/>
    <w:rsid w:val="00BF3C25"/>
    <w:rsid w:val="00C013D7"/>
    <w:rsid w:val="00C04A90"/>
    <w:rsid w:val="00C05FAE"/>
    <w:rsid w:val="00C565D3"/>
    <w:rsid w:val="00CC0B4B"/>
    <w:rsid w:val="00CF48D1"/>
    <w:rsid w:val="00CF5E99"/>
    <w:rsid w:val="00D058A7"/>
    <w:rsid w:val="00D34511"/>
    <w:rsid w:val="00D77321"/>
    <w:rsid w:val="00DA60BB"/>
    <w:rsid w:val="00DF6DE2"/>
    <w:rsid w:val="00E122B7"/>
    <w:rsid w:val="00EF6688"/>
    <w:rsid w:val="00F309BE"/>
    <w:rsid w:val="00F540C8"/>
    <w:rsid w:val="00F70A11"/>
    <w:rsid w:val="00FF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AA6A5"/>
  <w15:docId w15:val="{26A17030-409F-4C28-A38D-C477AA739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17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52A8"/>
    <w:pPr>
      <w:keepNext/>
      <w:outlineLvl w:val="0"/>
    </w:pPr>
    <w:rPr>
      <w:b/>
      <w:bCs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017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5891"/>
  </w:style>
  <w:style w:type="paragraph" w:styleId="a4">
    <w:name w:val="Normal (Web)"/>
    <w:basedOn w:val="a"/>
    <w:uiPriority w:val="99"/>
    <w:unhideWhenUsed/>
    <w:rsid w:val="002F589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7752A8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a5">
    <w:name w:val="List Paragraph"/>
    <w:basedOn w:val="a"/>
    <w:uiPriority w:val="34"/>
    <w:qFormat/>
    <w:rsid w:val="00E122B7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table" w:styleId="a6">
    <w:name w:val="Table Grid"/>
    <w:basedOn w:val="a1"/>
    <w:uiPriority w:val="59"/>
    <w:rsid w:val="00DF6D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">
    <w:name w:val="normalweb"/>
    <w:basedOn w:val="a"/>
    <w:rsid w:val="002A2739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0E6A4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E6A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E6A4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E6A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c"/>
    <w:uiPriority w:val="1"/>
    <w:qFormat/>
    <w:rsid w:val="00AE69B8"/>
    <w:pPr>
      <w:widowControl w:val="0"/>
      <w:autoSpaceDE w:val="0"/>
      <w:autoSpaceDN w:val="0"/>
      <w:adjustRightInd w:val="0"/>
      <w:spacing w:line="459" w:lineRule="exact"/>
      <w:ind w:left="203" w:right="528"/>
      <w:jc w:val="center"/>
    </w:pPr>
    <w:rPr>
      <w:rFonts w:eastAsiaTheme="minorEastAsia"/>
      <w:b/>
      <w:bCs/>
      <w:sz w:val="40"/>
      <w:szCs w:val="40"/>
    </w:rPr>
  </w:style>
  <w:style w:type="character" w:customStyle="1" w:styleId="ac">
    <w:name w:val="Заголовок Знак"/>
    <w:basedOn w:val="a0"/>
    <w:link w:val="ab"/>
    <w:uiPriority w:val="1"/>
    <w:rsid w:val="00AE69B8"/>
    <w:rPr>
      <w:rFonts w:ascii="Times New Roman" w:eastAsiaTheme="minorEastAsia" w:hAnsi="Times New Roman" w:cs="Times New Roman"/>
      <w:b/>
      <w:bCs/>
      <w:sz w:val="40"/>
      <w:szCs w:val="40"/>
      <w:lang w:eastAsia="ru-RU"/>
    </w:rPr>
  </w:style>
  <w:style w:type="paragraph" w:styleId="ad">
    <w:name w:val="Body Text"/>
    <w:basedOn w:val="a"/>
    <w:link w:val="ae"/>
    <w:uiPriority w:val="1"/>
    <w:semiHidden/>
    <w:unhideWhenUsed/>
    <w:qFormat/>
    <w:rsid w:val="00AE69B8"/>
    <w:pPr>
      <w:widowControl w:val="0"/>
      <w:autoSpaceDE w:val="0"/>
      <w:autoSpaceDN w:val="0"/>
      <w:adjustRightInd w:val="0"/>
      <w:ind w:left="218"/>
    </w:pPr>
    <w:rPr>
      <w:rFonts w:eastAsiaTheme="minorEastAsia"/>
    </w:rPr>
  </w:style>
  <w:style w:type="character" w:customStyle="1" w:styleId="ae">
    <w:name w:val="Основной текст Знак"/>
    <w:basedOn w:val="a0"/>
    <w:link w:val="ad"/>
    <w:uiPriority w:val="1"/>
    <w:semiHidden/>
    <w:rsid w:val="00AE69B8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70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2791</Words>
  <Characters>15911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VSH</dc:creator>
  <cp:keywords/>
  <dc:description/>
  <cp:lastModifiedBy>Игорь</cp:lastModifiedBy>
  <cp:revision>20</cp:revision>
  <cp:lastPrinted>2023-10-10T16:55:00Z</cp:lastPrinted>
  <dcterms:created xsi:type="dcterms:W3CDTF">2019-06-05T17:21:00Z</dcterms:created>
  <dcterms:modified xsi:type="dcterms:W3CDTF">2023-10-12T14:14:00Z</dcterms:modified>
</cp:coreProperties>
</file>