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F062D" w14:textId="3172032A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5F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201A816" wp14:editId="2666CBFF">
            <wp:extent cx="7143750" cy="7280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354" cy="72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8EC5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62326D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3312A6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9507CE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3C06EB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820899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F73BCC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E1EC57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2BD1B4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A5AD64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12A9B2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A14107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757FD9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CA7E78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59955C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B17FFA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84420E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CC436D" w14:textId="77777777" w:rsidR="00F725F8" w:rsidRDefault="00F725F8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0BFAAD" w14:textId="73E6D026" w:rsidR="00FB0250" w:rsidRPr="00B10265" w:rsidRDefault="00FB0250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Технология.</w:t>
      </w:r>
    </w:p>
    <w:p w14:paraId="0A9CBB02" w14:textId="77777777" w:rsidR="00FB0250" w:rsidRPr="00B10265" w:rsidRDefault="00FB0250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Технологическая карта урока</w:t>
      </w:r>
    </w:p>
    <w:p w14:paraId="39BEEE74" w14:textId="77777777" w:rsidR="00FB0250" w:rsidRPr="00B10265" w:rsidRDefault="00FB0250" w:rsidP="00FB025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6класс</w:t>
      </w:r>
    </w:p>
    <w:p w14:paraId="6CCEB0DA" w14:textId="77777777" w:rsidR="00FB0250" w:rsidRPr="00B10265" w:rsidRDefault="00FB0250" w:rsidP="00FB025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 «</w:t>
      </w:r>
      <w:r w:rsidRPr="00B1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</w:t>
      </w:r>
      <w:r w:rsidR="00B10265" w:rsidRPr="00B1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логия обработки конструкционных материалов. Свойства конструкционных материалов.</w:t>
      </w:r>
      <w:r w:rsidRPr="00B10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50639DCB" w14:textId="77777777" w:rsidR="00FB0250" w:rsidRPr="00B10265" w:rsidRDefault="00FB0250" w:rsidP="00FB025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</w:t>
      </w:r>
      <w:r w:rsidRPr="00B1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«Технологии обработки конструкционных материалов»</w:t>
      </w:r>
    </w:p>
    <w:p w14:paraId="18A965AA" w14:textId="77777777" w:rsidR="00FB0250" w:rsidRPr="00B10265" w:rsidRDefault="00FB0250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ADFA55" w14:textId="77777777" w:rsidR="00FB0250" w:rsidRPr="00B10265" w:rsidRDefault="00FB0250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6964F8" w14:textId="77777777" w:rsidR="00FB0250" w:rsidRPr="00FB0250" w:rsidRDefault="00FB0250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C5372FB" w14:textId="77777777" w:rsidR="00FB0250" w:rsidRPr="00B10265" w:rsidRDefault="00FB0250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КАРТА УРОКА</w:t>
      </w:r>
    </w:p>
    <w:p w14:paraId="086EEED0" w14:textId="77777777" w:rsidR="00FB0250" w:rsidRPr="00B10265" w:rsidRDefault="00FB0250" w:rsidP="00FB025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507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798"/>
        <w:gridCol w:w="93"/>
        <w:gridCol w:w="45"/>
        <w:gridCol w:w="4144"/>
        <w:gridCol w:w="3797"/>
        <w:gridCol w:w="4198"/>
      </w:tblGrid>
      <w:tr w:rsidR="00FB0250" w:rsidRPr="00B10265" w14:paraId="16BE3A7F" w14:textId="77777777" w:rsidTr="00DD665D">
        <w:trPr>
          <w:trHeight w:val="110"/>
        </w:trPr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2CC5D0F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обучения</w:t>
            </w:r>
          </w:p>
        </w:tc>
        <w:tc>
          <w:tcPr>
            <w:tcW w:w="1218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51AC478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 нового материала, с применением ИКТ, наглядно – иллюстративн</w:t>
            </w:r>
            <w:r w:rsid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ых методов, межпредметных 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связей.</w:t>
            </w:r>
          </w:p>
          <w:p w14:paraId="3EEFF607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B10265" w14:paraId="417E8400" w14:textId="77777777" w:rsidTr="00DD665D">
        <w:trPr>
          <w:trHeight w:val="120"/>
        </w:trPr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AD6C659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1218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C83FE41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Сформировать </w:t>
            </w:r>
            <w:r w:rsid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учащихся представление технологии обработки современных</w:t>
            </w:r>
            <w:r w:rsidR="008E1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конструкционных материалов </w:t>
            </w:r>
            <w:r w:rsid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их свойств (физические и механические)</w:t>
            </w:r>
            <w:r w:rsidRPr="00B10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14:paraId="2EBDC6C0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B10265" w14:paraId="39ACEDA3" w14:textId="77777777" w:rsidTr="00DD665D">
        <w:trPr>
          <w:trHeight w:val="120"/>
        </w:trPr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D9ABC15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218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42E416E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Ознакомить учащихся с понятиями </w:t>
            </w:r>
            <w:r w:rsid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«конструкционные материалы», «экологичность материала», «электрифицированный ручной инструмент для работы с конструкционными материалами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14:paraId="1D90DD99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Сфор</w:t>
            </w:r>
            <w:r w:rsid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мировать умение работы с конструкционными материалами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5991F8BE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Сформировать </w:t>
            </w:r>
            <w:r w:rsidR="00B10265"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осуществления</w:t>
            </w:r>
            <w:r w:rsid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контроля качества изготовляемого изделия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500079C6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Делать выводы, обобщать.</w:t>
            </w:r>
          </w:p>
          <w:p w14:paraId="3D4C7839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B10265" w14:paraId="1CB3B24D" w14:textId="77777777" w:rsidTr="00DD665D">
        <w:trPr>
          <w:trHeight w:val="120"/>
        </w:trPr>
        <w:tc>
          <w:tcPr>
            <w:tcW w:w="293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A255245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Планируемые образовательные результаты</w:t>
            </w:r>
          </w:p>
          <w:p w14:paraId="44D1E28E" w14:textId="77777777" w:rsidR="00FB0250" w:rsidRPr="00B10265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3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2ED31FC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Предметные: </w:t>
            </w:r>
            <w:r w:rsid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получение информации о современных конструкционных материалах </w:t>
            </w:r>
            <w:r w:rsidR="00C32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их назначении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20A36691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Метапредметные:</w:t>
            </w:r>
          </w:p>
          <w:p w14:paraId="37A2903C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регулятивные УУД:</w:t>
            </w:r>
            <w:r w:rsidR="00C3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определять и формулировать цель на уроке с помощью учителя;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</w:t>
            </w:r>
          </w:p>
          <w:p w14:paraId="7284132D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 УУД:</w:t>
            </w:r>
            <w:r w:rsidR="00C3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слушать и понимать речь других; умение работать индивидуально и в группе; вести сотрудни</w:t>
            </w:r>
            <w:r w:rsidR="00C32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чество с учителем и одноклассниками</w:t>
            </w:r>
          </w:p>
          <w:p w14:paraId="4FE0AD31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 УУД:</w:t>
            </w:r>
            <w:r w:rsidR="00C3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умения извлекать информацию из иллюстраций, текстов; ориентироваться в своей системе знаний; отличать новое от уже известного; добывать новые знания; находить ответы на вопросы, используя учебник, свой жизненный опыт и информацию, полученную на уроке.</w:t>
            </w:r>
          </w:p>
          <w:p w14:paraId="796116C6" w14:textId="77777777" w:rsidR="00FB0250" w:rsidRPr="00B10265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0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Личностные: </w:t>
            </w:r>
            <w:r w:rsidRPr="00B10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ответственности за результаты своей деятельности, развитие трудолюбия и бережного отношение к имуществу</w:t>
            </w:r>
          </w:p>
        </w:tc>
      </w:tr>
      <w:tr w:rsidR="00FB0250" w:rsidRPr="00FB0250" w14:paraId="303195AD" w14:textId="77777777" w:rsidTr="00DD665D">
        <w:trPr>
          <w:trHeight w:val="120"/>
        </w:trPr>
        <w:tc>
          <w:tcPr>
            <w:tcW w:w="293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4CBFDEE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2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Методы обучения</w:t>
            </w:r>
          </w:p>
        </w:tc>
        <w:tc>
          <w:tcPr>
            <w:tcW w:w="1213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0D951A8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2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рассказ, беседа, демонстрация наглядных пособий и видеоматериалов, лабораторно-практическая работа</w:t>
            </w:r>
          </w:p>
          <w:p w14:paraId="7C1E445D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FB0250" w14:paraId="1EDA40F7" w14:textId="77777777" w:rsidTr="00DD665D">
        <w:trPr>
          <w:trHeight w:val="120"/>
        </w:trPr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947EB48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2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1218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71A1667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2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FB0250" w:rsidRPr="00FB0250" w14:paraId="3677DEDC" w14:textId="77777777" w:rsidTr="00DD665D">
        <w:trPr>
          <w:trHeight w:val="120"/>
        </w:trPr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5FB0B83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2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работы учащихся</w:t>
            </w:r>
          </w:p>
        </w:tc>
        <w:tc>
          <w:tcPr>
            <w:tcW w:w="1218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AF57AE0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2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фронтальная, индивидуальная и групповая.</w:t>
            </w:r>
          </w:p>
        </w:tc>
      </w:tr>
      <w:tr w:rsidR="00FB0250" w:rsidRPr="00FB0250" w14:paraId="438490B7" w14:textId="77777777" w:rsidTr="00DD665D">
        <w:trPr>
          <w:trHeight w:val="120"/>
        </w:trPr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FAD5E96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2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Основные понятия, изучаемые на уроке</w:t>
            </w:r>
          </w:p>
        </w:tc>
        <w:tc>
          <w:tcPr>
            <w:tcW w:w="1218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91270F8" w14:textId="77777777" w:rsidR="00FB0250" w:rsidRPr="00FB2402" w:rsidRDefault="00C3256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Конструкционные материалы, свойства конструкционных материалов, инструменты и приспособления для работы с современными конструкционными материалами</w:t>
            </w:r>
            <w:r w:rsidR="00FB025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B0250" w:rsidRPr="00FB0250" w14:paraId="483937F8" w14:textId="77777777" w:rsidTr="00DD665D">
        <w:trPr>
          <w:trHeight w:val="120"/>
        </w:trPr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FB0A647" w14:textId="77777777" w:rsidR="00FB0250" w:rsidRPr="00C32560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2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Оборудование урока</w:t>
            </w:r>
          </w:p>
        </w:tc>
        <w:tc>
          <w:tcPr>
            <w:tcW w:w="1218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6E7DDEA" w14:textId="77777777" w:rsidR="00FB0250" w:rsidRPr="00FB2402" w:rsidRDefault="00FB0250" w:rsidP="00C325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Учебник по технологии </w:t>
            </w:r>
            <w:r w:rsidR="00C3256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Технология : 6 класс : учебник /Е.С </w:t>
            </w:r>
            <w:proofErr w:type="spellStart"/>
            <w:r w:rsidR="00C3256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Глозман,О.А</w:t>
            </w:r>
            <w:proofErr w:type="spellEnd"/>
            <w:r w:rsidR="00C3256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3256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Кожина,Ю.Л</w:t>
            </w:r>
            <w:proofErr w:type="spellEnd"/>
            <w:r w:rsidR="00C3256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3256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Хотунцев</w:t>
            </w:r>
            <w:proofErr w:type="spellEnd"/>
            <w:r w:rsidR="00C3256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DD665D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др.-М. Просвещение</w:t>
            </w:r>
            <w:r w:rsidR="00C32560" w:rsidRPr="00FB24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2021 г</w:t>
            </w:r>
          </w:p>
        </w:tc>
      </w:tr>
      <w:tr w:rsidR="00FB0250" w:rsidRPr="00EE3646" w14:paraId="47123727" w14:textId="77777777" w:rsidTr="00DD665D">
        <w:trPr>
          <w:trHeight w:val="120"/>
        </w:trPr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624F664" w14:textId="77777777" w:rsidR="00FB0250" w:rsidRPr="00C32560" w:rsidRDefault="00C3256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ЭОР на уроках</w:t>
            </w:r>
            <w:r w:rsidR="00FB0250" w:rsidRPr="00C32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технологии</w:t>
            </w:r>
          </w:p>
        </w:tc>
        <w:tc>
          <w:tcPr>
            <w:tcW w:w="1218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30D373D" w14:textId="77777777" w:rsidR="00FB0250" w:rsidRPr="00FB2402" w:rsidRDefault="00EE3646" w:rsidP="00FB0250">
            <w:pPr>
              <w:spacing w:after="150" w:line="240" w:lineRule="auto"/>
              <w:rPr>
                <w:sz w:val="28"/>
                <w:szCs w:val="28"/>
              </w:rPr>
            </w:pPr>
            <w:hyperlink r:id="rId5" w:tgtFrame="_blank" w:history="1">
              <w:r w:rsidR="00FB2402" w:rsidRPr="00FB2402">
                <w:rPr>
                  <w:rStyle w:val="a3"/>
                  <w:rFonts w:ascii="Arial" w:hAnsi="Arial" w:cs="Arial"/>
                  <w:color w:val="auto"/>
                  <w:sz w:val="28"/>
                  <w:szCs w:val="28"/>
                  <w:shd w:val="clear" w:color="auto" w:fill="FFFFFF"/>
                </w:rPr>
                <w:t>http://www.yspu.yar.ru:8101/vestnik/pedagogicheskiy_opyt/6_1/</w:t>
              </w:r>
            </w:hyperlink>
          </w:p>
          <w:p w14:paraId="0D0D01FE" w14:textId="77777777" w:rsidR="00FB2402" w:rsidRPr="00FB2402" w:rsidRDefault="00EE3646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hyperlink r:id="rId6" w:tgtFrame="_blank" w:history="1">
              <w:r w:rsidR="00FB2402" w:rsidRPr="00FB2402">
                <w:rPr>
                  <w:rStyle w:val="a3"/>
                  <w:rFonts w:ascii="Arial" w:hAnsi="Arial" w:cs="Arial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som.fio.ru/RESOURCES/GLOZMANAE/2003/11/LAT.HTM</w:t>
              </w:r>
            </w:hyperlink>
          </w:p>
        </w:tc>
      </w:tr>
      <w:tr w:rsidR="00FB0250" w:rsidRPr="00FB0250" w14:paraId="2729D6C8" w14:textId="77777777" w:rsidTr="00DD665D">
        <w:trPr>
          <w:trHeight w:val="120"/>
        </w:trPr>
        <w:tc>
          <w:tcPr>
            <w:tcW w:w="1507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0DAB0C1" w14:textId="77777777" w:rsidR="008E1B09" w:rsidRPr="00F725F8" w:rsidRDefault="008E1B09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</w:p>
          <w:p w14:paraId="00BBB0F0" w14:textId="77777777" w:rsidR="00FB0250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2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ОРГАНИЗАЦИОННАЯ СТРУКТУРА УРОКА</w:t>
            </w:r>
          </w:p>
          <w:p w14:paraId="3B7F8BFA" w14:textId="77777777" w:rsidR="008E1B09" w:rsidRPr="00FB2402" w:rsidRDefault="008E1B09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FB0250" w14:paraId="7842CB0D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B21773F" w14:textId="77777777" w:rsidR="00FB0250" w:rsidRPr="00FB2402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DE87565" w14:textId="77777777" w:rsidR="00FB0250" w:rsidRPr="00FB2402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  <w:p w14:paraId="79EC5E6F" w14:textId="77777777" w:rsidR="00FB0250" w:rsidRPr="00FB2402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BEFB1BF" w14:textId="77777777" w:rsidR="00FB0250" w:rsidRPr="00FB2402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582DC1B" w14:textId="77777777" w:rsidR="00FB0250" w:rsidRPr="00FB2402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Формируемые УУД</w:t>
            </w:r>
          </w:p>
        </w:tc>
      </w:tr>
      <w:tr w:rsidR="00FB0250" w:rsidRPr="00DD665D" w14:paraId="0286AE9B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574AA5C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DD66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Организационный момент</w:t>
            </w:r>
          </w:p>
          <w:p w14:paraId="57B84FFB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4E131BD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Обеспечивает открытую, доброжелательную обстановку для работы на уроке. Психологически готовит учащихся к общению.</w:t>
            </w:r>
          </w:p>
          <w:p w14:paraId="5E3E0C88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Приветствует учащихся, проверяет готовность к уроку, проверяет присутствующих.</w:t>
            </w: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D73945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Проверяют наличие учебных инструментов и материалов для работы на уроке. Приветствуют учителя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60E029B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Личностные.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Организовать самоопределение детей к деятельности на уроке.</w:t>
            </w:r>
          </w:p>
        </w:tc>
      </w:tr>
      <w:tr w:rsidR="00FB0250" w:rsidRPr="00DD665D" w14:paraId="6149B49E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3E52FED" w14:textId="77777777" w:rsidR="00FB0250" w:rsidRPr="00DD665D" w:rsidRDefault="00FB0250" w:rsidP="00DD66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2. </w:t>
            </w:r>
            <w:r w:rsidRPr="00DD66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Мотивация учебной деятельности </w:t>
            </w: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A6C52BF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говорит учащимс</w:t>
            </w:r>
            <w:r w:rsid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я: перед Вами на экране </w:t>
            </w:r>
            <w:r w:rsidR="00DD665D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изображены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зашифрован</w:t>
            </w:r>
            <w:r w:rsid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ные слова (</w:t>
            </w:r>
            <w:r w:rsidR="00DD665D" w:rsidRPr="008E1B0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конструкционный материал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расшифруйте его, пожалуйста.</w:t>
            </w:r>
          </w:p>
          <w:p w14:paraId="78AF23F8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правильном ответе говорит: правильно. Далее учитель просит учащихся сформулировать тему урока.</w:t>
            </w:r>
          </w:p>
          <w:p w14:paraId="7203D3AF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7DCDDC8" w14:textId="77777777" w:rsidR="00FB0250" w:rsidRPr="00DD665D" w:rsidRDefault="00FB0250" w:rsidP="00DD6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Анализируют информацию и отвечают на вопросы учителя</w:t>
            </w:r>
          </w:p>
          <w:p w14:paraId="0F350937" w14:textId="77777777" w:rsidR="00FB0250" w:rsidRPr="00DD665D" w:rsidRDefault="00FB0250" w:rsidP="00DD6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Выдвигают предположения и пытаются объяснить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0AF485E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Личностные -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сформировать наблюдательность и фантазию.</w:t>
            </w:r>
          </w:p>
          <w:p w14:paraId="5F77F94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Регулятивные -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осуществлять самоконтроль;</w:t>
            </w:r>
          </w:p>
          <w:p w14:paraId="18A28B9C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Коммуникативные -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организация взаимодействия </w:t>
            </w:r>
            <w:r w:rsidR="008E1B09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8E1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</w:t>
            </w:r>
            <w:r w:rsid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группах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2ED29FD0" w14:textId="77777777" w:rsidR="00FB0250" w:rsidRPr="00DD665D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DD665D" w14:paraId="340BDA13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3A30B3B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DD66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Актуализация опорных знаний</w:t>
            </w:r>
          </w:p>
          <w:p w14:paraId="00F2BD9D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B60E81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говорит учащимся:</w:t>
            </w:r>
          </w:p>
          <w:p w14:paraId="4FB44260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Большинство из вас делали поделки, ответьте, пожалуйста, на следующие вопросы:</w:t>
            </w:r>
          </w:p>
          <w:p w14:paraId="51632CAC" w14:textId="77777777" w:rsidR="00FB0250" w:rsidRPr="00DD665D" w:rsidRDefault="00DD665D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1.Что такое </w:t>
            </w:r>
            <w:r w:rsidR="00FB0250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изготовления изделия</w:t>
            </w:r>
            <w:r w:rsidR="00FB0250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64B5AD7B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.Какие конструкционные материал</w:t>
            </w:r>
            <w:r w:rsidR="00960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вы знаете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28CD3036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960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 отличаются искусственные материалы от природных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62BF4A00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Далее формулируется цели и задачи урока.</w:t>
            </w:r>
          </w:p>
          <w:p w14:paraId="5F86DFA7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43EFAF5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Выдвигают предположения и пытаются объяснить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F2E7B6C" w14:textId="77777777" w:rsidR="009605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Познавательные: </w:t>
            </w:r>
            <w:proofErr w:type="spellStart"/>
            <w:r w:rsidR="009605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обще</w:t>
            </w:r>
            <w:r w:rsidR="0096055D" w:rsidRPr="00DD66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учебные</w:t>
            </w:r>
            <w:proofErr w:type="spellEnd"/>
            <w:r w:rsidRPr="00DD66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-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извлекают необходимую информацию из беседы с учителем; </w:t>
            </w:r>
            <w:r w:rsidRPr="00DD66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логические -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дополняют 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расширяют имеющиеся знания по изучаемой теме.</w:t>
            </w:r>
          </w:p>
          <w:p w14:paraId="05419FBA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Регулятивные: </w:t>
            </w:r>
            <w:r w:rsidR="0096055D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выделяют и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осознают то, что уже усвоено и что ещё подлежит усвоению, осознают качество и уровень усвоения.</w:t>
            </w:r>
          </w:p>
          <w:p w14:paraId="41994C9B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вступают в речевое общение; учатся выражать свои мысли с достаточной полнотой и точностью.</w:t>
            </w:r>
          </w:p>
          <w:p w14:paraId="311CAC5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Личностные: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ос</w:t>
            </w:r>
            <w:r w:rsidR="00960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ознают свои возможности в получении з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наний.</w:t>
            </w:r>
          </w:p>
        </w:tc>
      </w:tr>
      <w:tr w:rsidR="00FB0250" w:rsidRPr="00DD665D" w14:paraId="7086E771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5B9D049" w14:textId="77777777" w:rsidR="00FB0250" w:rsidRPr="00DD665D" w:rsidRDefault="00FB0250" w:rsidP="009605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Физкультминутка </w:t>
            </w: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4786201" w14:textId="77777777" w:rsidR="009605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960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читель ставит на экран </w:t>
            </w:r>
            <w:r w:rsidR="0096055D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развития </w:t>
            </w:r>
          </w:p>
          <w:p w14:paraId="19547FE8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 и глаз учащихся, просит учащихся их выполнить.</w:t>
            </w: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9BB9BF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Делают упражнения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D5AD415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DD665D" w14:paraId="46751889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269D4A3" w14:textId="77777777" w:rsidR="00FB0250" w:rsidRPr="009605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605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4.«Открытие» нового знания</w:t>
            </w:r>
            <w:r w:rsidRPr="009605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14:paraId="310F2AFC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DF0E11D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излагает основные све</w:t>
            </w:r>
            <w:r w:rsidR="00960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дения о технологии обработки конструкционных материалов, свойствах различных конструкционных 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материалов, инструментах</w:t>
            </w:r>
            <w:r w:rsidR="00960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обработки </w:t>
            </w:r>
            <w:r w:rsidR="00960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основных конструкционных материалов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0CF8DEAB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Дает задание детям написать тему урока в тетрадь</w:t>
            </w: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этого из учебника выписать ключевые слова по данной теме, найти их в интернете. При объяснении материала дем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онстрирует видеофрагменты о современных конструкционных материалах, применяемых на производстве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42830463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</w:t>
            </w:r>
            <w:r w:rsidR="00732F9D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акцентирует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внимание на показателях качества 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изготовления 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изделия.</w:t>
            </w:r>
          </w:p>
          <w:p w14:paraId="374C21A2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14:paraId="7EB30B41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5C3C0CA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Слушают, записывают тему урока и основные понятия в тетради, отвечают на вопросы учителя.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1C7C8BF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Личностные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Оценивание усваиваемого содержания, исходя из социальных и личностных ценностей, обеспечивающий личностный моральный выбор.</w:t>
            </w:r>
          </w:p>
          <w:p w14:paraId="586D062D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определять и формулировать деятельность на уроке;</w:t>
            </w:r>
          </w:p>
          <w:p w14:paraId="6992CE6D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Познавательные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получать новую информацию.</w:t>
            </w:r>
          </w:p>
          <w:p w14:paraId="400622E2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Коммуникативные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ориентироваться в учебнике.</w:t>
            </w:r>
          </w:p>
        </w:tc>
      </w:tr>
      <w:tr w:rsidR="00FB0250" w:rsidRPr="00DD665D" w14:paraId="56DF8CE2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53B10D8" w14:textId="77777777" w:rsidR="00FB0250" w:rsidRPr="00DD665D" w:rsidRDefault="00732F9D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Физкультминутка</w:t>
            </w: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601F67A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ставит на экран упражнения для развития рук и глаз учащихся, просит учащихся их выполнить.</w:t>
            </w: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4596F26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Делают упражнения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609F3EC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DD665D" w14:paraId="0D159367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92CA65F" w14:textId="77777777" w:rsidR="00FB0250" w:rsidRPr="00732F9D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32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  <w:r w:rsidRPr="00732F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Лабораторно-практическая работа.</w:t>
            </w:r>
          </w:p>
          <w:p w14:paraId="20F77669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0866333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Побуждает учащихся к практическому осмыслению нового материала.</w:t>
            </w:r>
          </w:p>
          <w:p w14:paraId="4E987930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Раздае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детям образцы конструкционных материалов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просит их рассмотреть, обсуд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ить 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отличия одних материалов от других, записать в таблицу их физические и механические свойства</w:t>
            </w:r>
            <w:r w:rsidR="00732F9D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Определяют назначение материала .</w:t>
            </w: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A6E0239" w14:textId="77777777" w:rsidR="00FB0250" w:rsidRPr="00DD665D" w:rsidRDefault="00732F9D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Учащиеся делятся на две </w:t>
            </w:r>
            <w:r w:rsidR="00FB0250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группы,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ают с образцами конструкционных материалов</w:t>
            </w:r>
            <w:r w:rsidR="00FB0250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9583219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дополняют и расширяют имеющиеся знания по изучаемой теме.</w:t>
            </w:r>
          </w:p>
          <w:p w14:paraId="4786F0C7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Регулятивные: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прогнозируют результаты уровня усвоения изучаемого материала.</w:t>
            </w:r>
          </w:p>
          <w:p w14:paraId="1ECFDA56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Личностные: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формируют мотивацию к обучению. Оценивают поступки в соответствии с определённой ситуацией.</w:t>
            </w:r>
          </w:p>
          <w:p w14:paraId="26F7D921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формируют умения учитывать позицию собеседника, осуществлять сотрудничество и кооп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ерацию с учителем и одноклассниками, умения </w:t>
            </w:r>
            <w:proofErr w:type="gramStart"/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строить 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высказывание</w:t>
            </w:r>
            <w:proofErr w:type="gramEnd"/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соответствии с поставленными задачами.</w:t>
            </w:r>
          </w:p>
          <w:p w14:paraId="0D519032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DD665D" w14:paraId="5A2E2D87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FC4839A" w14:textId="77777777" w:rsidR="00FB0250" w:rsidRPr="00DD665D" w:rsidRDefault="00FB0250" w:rsidP="00FB0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2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  <w:r w:rsidRPr="00732F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Закрепление полученных знаний</w:t>
            </w:r>
            <w:r w:rsidR="00732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0F972BB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дает задачу выполнить зад</w:t>
            </w:r>
            <w:r w:rsidR="00732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ание в рабочих листах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CB323DB" w14:textId="77777777" w:rsidR="00FB0250" w:rsidRPr="00DD665D" w:rsidRDefault="00732F9D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Работают с рабочими листами</w:t>
            </w:r>
            <w:r w:rsidR="00FB0250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F73840A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закрепляют имеющиеся знания по изучаемой теме.</w:t>
            </w:r>
          </w:p>
          <w:p w14:paraId="0D9D663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Регулятивные: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анализируют результаты уровня усвоения изучаемого материала.</w:t>
            </w:r>
          </w:p>
          <w:p w14:paraId="6A668206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Личностные: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формируют мотивацию к обучению.</w:t>
            </w:r>
          </w:p>
          <w:p w14:paraId="799715AA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Коммуникативные: 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формируют умения осуществлять сотрудничество с учителем.</w:t>
            </w:r>
          </w:p>
          <w:p w14:paraId="342713C5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250" w:rsidRPr="00DD665D" w14:paraId="54218881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8958064" w14:textId="77777777" w:rsidR="00FB0250" w:rsidRPr="00732F9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32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  <w:r w:rsidRPr="00732F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A6B48D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Организует самооценку учениками собственной учебной деятельности. Подводит итог проделанной работы на уроке.</w:t>
            </w:r>
          </w:p>
          <w:p w14:paraId="60D5D850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Инициирует рефлексию учащихся по поводу своего эмоционального состояния, своей деятельности, взаимодействия с учителем и одноклассниками. Обеспечивает усвоение учащимися принципов саморегуляции и сотрудничества.</w:t>
            </w:r>
          </w:p>
          <w:p w14:paraId="06D8531A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Задаются вопросы:</w:t>
            </w:r>
          </w:p>
          <w:p w14:paraId="33F8BE59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вызвало интерес?</w:t>
            </w:r>
          </w:p>
          <w:p w14:paraId="68AB351F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показалось трудным?</w:t>
            </w:r>
          </w:p>
          <w:p w14:paraId="0B21C978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Будете ли применять полученные знания на </w:t>
            </w:r>
            <w:r w:rsidR="00AB33A9"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практике?</w:t>
            </w:r>
          </w:p>
          <w:p w14:paraId="2A3AC6F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Ставит оценку за выполнение работы.</w:t>
            </w:r>
          </w:p>
        </w:tc>
        <w:tc>
          <w:tcPr>
            <w:tcW w:w="3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BEF479F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Определяют уровень восприятия информации на уроке, состояние комфортности при коллективной, фронтальной и индивидуальной работе.</w:t>
            </w:r>
          </w:p>
        </w:tc>
        <w:tc>
          <w:tcPr>
            <w:tcW w:w="41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59B7575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Личностные</w:t>
            </w:r>
          </w:p>
          <w:p w14:paraId="07F5C30D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-устанавливать связь между целью деятельности и ее результатом.</w:t>
            </w:r>
          </w:p>
          <w:p w14:paraId="7A489060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умение обсуждать и анализировать собственную деятельность и работу.</w:t>
            </w:r>
          </w:p>
          <w:p w14:paraId="4CD7BE17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Регулятивные:</w:t>
            </w:r>
          </w:p>
          <w:p w14:paraId="0BA46514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осуществлять самоконтроль;</w:t>
            </w:r>
          </w:p>
          <w:p w14:paraId="3CC6793F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давать оценку деятельности на уроке совместно с учителем и одноклассниками;</w:t>
            </w:r>
          </w:p>
          <w:p w14:paraId="25263C95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</w:t>
            </w:r>
            <w:r w:rsidR="00AB33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уметь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выражать свои мысли</w:t>
            </w:r>
          </w:p>
          <w:p w14:paraId="46EED9AC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построение логической цепи рассуждений.</w:t>
            </w:r>
          </w:p>
        </w:tc>
      </w:tr>
      <w:tr w:rsidR="00FB0250" w:rsidRPr="00DD665D" w14:paraId="3F4A2BE4" w14:textId="77777777" w:rsidTr="00DD665D">
        <w:trPr>
          <w:trHeight w:val="120"/>
        </w:trPr>
        <w:tc>
          <w:tcPr>
            <w:tcW w:w="2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57EA1B8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  <w:r w:rsidRPr="00DD66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Домашнее задание</w:t>
            </w:r>
          </w:p>
          <w:p w14:paraId="060ED60E" w14:textId="77777777" w:rsidR="00FB0250" w:rsidRPr="00DD665D" w:rsidRDefault="00FB0250" w:rsidP="00FB02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6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(2 мин)</w:t>
            </w:r>
          </w:p>
        </w:tc>
        <w:tc>
          <w:tcPr>
            <w:tcW w:w="428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2369222" w14:textId="77777777" w:rsidR="00FB0250" w:rsidRPr="00DD665D" w:rsidRDefault="00AB33A9" w:rsidP="00AB33A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Задает домашнее задание</w:t>
            </w:r>
          </w:p>
        </w:tc>
        <w:tc>
          <w:tcPr>
            <w:tcW w:w="3797" w:type="dxa"/>
            <w:shd w:val="clear" w:color="auto" w:fill="auto"/>
            <w:vAlign w:val="center"/>
            <w:hideMark/>
          </w:tcPr>
          <w:p w14:paraId="0290DAED" w14:textId="77777777" w:rsidR="00FB0250" w:rsidRPr="00DD665D" w:rsidRDefault="00FB0250" w:rsidP="00FB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2B6EE6" w14:textId="77777777" w:rsidR="00FB0250" w:rsidRPr="00DD665D" w:rsidRDefault="00FB0250" w:rsidP="00FB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B82A0D7" w14:textId="77777777" w:rsidR="00493571" w:rsidRPr="00DD665D" w:rsidRDefault="00493571" w:rsidP="00FB0250">
      <w:pPr>
        <w:rPr>
          <w:sz w:val="28"/>
          <w:szCs w:val="28"/>
        </w:rPr>
      </w:pPr>
    </w:p>
    <w:sectPr w:rsidR="00493571" w:rsidRPr="00DD665D" w:rsidSect="00FB02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250"/>
    <w:rsid w:val="00493571"/>
    <w:rsid w:val="00732F9D"/>
    <w:rsid w:val="008E1B09"/>
    <w:rsid w:val="0096055D"/>
    <w:rsid w:val="00AB33A9"/>
    <w:rsid w:val="00B10265"/>
    <w:rsid w:val="00C32560"/>
    <w:rsid w:val="00DD665D"/>
    <w:rsid w:val="00EE3646"/>
    <w:rsid w:val="00F725F8"/>
    <w:rsid w:val="00FB0250"/>
    <w:rsid w:val="00FB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E77CC"/>
  <w15:chartTrackingRefBased/>
  <w15:docId w15:val="{A0678938-1601-43FE-950F-990BD174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25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025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B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shkolu.ru/golink/som.fio.ru/RESOURCES/GLOZMANAE/2003/11/LAT.HTM" TargetMode="External"/><Relationship Id="rId5" Type="http://schemas.openxmlformats.org/officeDocument/2006/relationships/hyperlink" Target="http://www.yspu.yar.ru:8101/vestnik/pedagogicheskiy_opyt/6_1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UTi9</dc:creator>
  <cp:keywords/>
  <dc:description/>
  <cp:lastModifiedBy>User</cp:lastModifiedBy>
  <cp:revision>10</cp:revision>
  <dcterms:created xsi:type="dcterms:W3CDTF">2023-04-05T05:23:00Z</dcterms:created>
  <dcterms:modified xsi:type="dcterms:W3CDTF">2023-04-11T08:42:00Z</dcterms:modified>
</cp:coreProperties>
</file>