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85B9" w14:textId="24A624BC" w:rsidR="0070424C" w:rsidRDefault="0070424C" w:rsidP="0070424C">
      <w:pPr>
        <w:pStyle w:val="11"/>
        <w:keepNext/>
        <w:keepLines/>
      </w:pPr>
      <w:bookmarkStart w:id="0" w:name="bookmark0"/>
      <w:r>
        <w:rPr>
          <w:noProof/>
        </w:rPr>
        <w:drawing>
          <wp:inline distT="0" distB="0" distL="0" distR="0" wp14:anchorId="5441DCF4" wp14:editId="502132C9">
            <wp:extent cx="6518910" cy="8965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896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13D6" w14:textId="77777777" w:rsidR="0070424C" w:rsidRDefault="0070424C" w:rsidP="0070424C">
      <w:pPr>
        <w:pStyle w:val="11"/>
        <w:keepNext/>
        <w:keepLines/>
        <w:jc w:val="left"/>
      </w:pPr>
    </w:p>
    <w:p w14:paraId="7F2B7637" w14:textId="6EBAB405" w:rsidR="00AD40A1" w:rsidRDefault="006F5AC9" w:rsidP="006F5AC9">
      <w:pPr>
        <w:pStyle w:val="11"/>
        <w:keepNext/>
        <w:keepLines/>
      </w:pPr>
      <w:r w:rsidRPr="006F5AC9">
        <w:lastRenderedPageBreak/>
        <w:t xml:space="preserve">Циклограмма 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9504"/>
      </w:tblGrid>
      <w:tr w:rsidR="006C1FF8" w14:paraId="05CD7B0D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F5F7D" w14:textId="77777777" w:rsidR="006C1FF8" w:rsidRDefault="00555C8B">
            <w:pPr>
              <w:pStyle w:val="a5"/>
            </w:pPr>
            <w:r>
              <w:rPr>
                <w:b/>
                <w:bCs/>
              </w:rPr>
              <w:t>№ п\п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091D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</w:tr>
      <w:tr w:rsidR="006C1FF8" w14:paraId="21636BE5" w14:textId="77777777">
        <w:trPr>
          <w:trHeight w:hRule="exact" w:val="370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936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Ежедневно</w:t>
            </w:r>
          </w:p>
        </w:tc>
      </w:tr>
      <w:tr w:rsidR="006C1FF8" w14:paraId="7F10C74B" w14:textId="77777777">
        <w:trPr>
          <w:trHeight w:hRule="exact" w:val="5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EEA68" w14:textId="77777777" w:rsidR="006C1FF8" w:rsidRDefault="00555C8B">
            <w:pPr>
              <w:pStyle w:val="a5"/>
              <w:ind w:firstLine="320"/>
            </w:pPr>
            <w: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D27" w14:textId="77777777" w:rsidR="006C1FF8" w:rsidRDefault="00555C8B">
            <w:pPr>
              <w:pStyle w:val="a5"/>
            </w:pPr>
            <w:r>
              <w:t>Индивидуально-воспитательная работа с обучающимися.</w:t>
            </w:r>
          </w:p>
        </w:tc>
      </w:tr>
      <w:tr w:rsidR="006C1FF8" w14:paraId="3B2993A3" w14:textId="77777777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A7830" w14:textId="77777777" w:rsidR="006C1FF8" w:rsidRDefault="00555C8B">
            <w:pPr>
              <w:pStyle w:val="a5"/>
              <w:ind w:firstLine="320"/>
            </w:pPr>
            <w: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B1AA" w14:textId="77777777" w:rsidR="006C1FF8" w:rsidRDefault="00555C8B">
            <w:pPr>
              <w:pStyle w:val="a5"/>
            </w:pPr>
            <w:r>
              <w:t>Консультации для родителей, классных руководителей, учителей-предметников (по запросу)</w:t>
            </w:r>
          </w:p>
        </w:tc>
      </w:tr>
      <w:tr w:rsidR="006C1FF8" w14:paraId="52FDB382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195A1" w14:textId="77777777" w:rsidR="006C1FF8" w:rsidRDefault="00555C8B">
            <w:pPr>
              <w:pStyle w:val="a5"/>
              <w:ind w:firstLine="320"/>
            </w:pPr>
            <w: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AEB" w14:textId="77777777" w:rsidR="006C1FF8" w:rsidRDefault="00555C8B">
            <w:pPr>
              <w:pStyle w:val="a5"/>
            </w:pPr>
            <w:r>
              <w:t>Работа с опаздывающими, отсутствующими выяснение причин отсутствия обучающихся.</w:t>
            </w:r>
          </w:p>
        </w:tc>
      </w:tr>
      <w:tr w:rsidR="006C1FF8" w14:paraId="48B8C7D6" w14:textId="77777777">
        <w:trPr>
          <w:trHeight w:hRule="exact" w:val="370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FC5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Еженедельно</w:t>
            </w:r>
          </w:p>
        </w:tc>
      </w:tr>
      <w:tr w:rsidR="006C1FF8" w14:paraId="282391B3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72C77" w14:textId="77777777" w:rsidR="006C1FF8" w:rsidRDefault="00555C8B">
            <w:pPr>
              <w:pStyle w:val="a5"/>
              <w:ind w:firstLine="320"/>
            </w:pPr>
            <w: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B543" w14:textId="77777777" w:rsidR="006C1FF8" w:rsidRDefault="00555C8B">
            <w:pPr>
              <w:pStyle w:val="a5"/>
            </w:pPr>
            <w:r>
              <w:t>Посещение уроков с целью проверки организации индивидуальной работы учителя с учащимися «группы риска».</w:t>
            </w:r>
          </w:p>
        </w:tc>
      </w:tr>
      <w:tr w:rsidR="006C1FF8" w14:paraId="6B53F0DA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94901" w14:textId="77777777" w:rsidR="006C1FF8" w:rsidRDefault="00555C8B">
            <w:pPr>
              <w:pStyle w:val="a5"/>
              <w:ind w:firstLine="320"/>
            </w:pPr>
            <w: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86B" w14:textId="77777777" w:rsidR="006C1FF8" w:rsidRDefault="00555C8B">
            <w:pPr>
              <w:pStyle w:val="a5"/>
            </w:pPr>
            <w:r>
              <w:t>Контроль присутствия на уроках учащихся, состоящих на различных видах учета.</w:t>
            </w:r>
          </w:p>
        </w:tc>
      </w:tr>
      <w:tr w:rsidR="006C1FF8" w14:paraId="08A2B1C9" w14:textId="77777777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BCF30" w14:textId="77777777" w:rsidR="006C1FF8" w:rsidRDefault="00555C8B">
            <w:pPr>
              <w:pStyle w:val="a5"/>
              <w:ind w:firstLine="320"/>
            </w:pPr>
            <w: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1ECF" w14:textId="77777777" w:rsidR="006C1FF8" w:rsidRDefault="00555C8B">
            <w:pPr>
              <w:pStyle w:val="a5"/>
            </w:pPr>
            <w: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</w:t>
            </w:r>
          </w:p>
        </w:tc>
      </w:tr>
      <w:tr w:rsidR="006C1FF8" w14:paraId="3AEC60AF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B238A" w14:textId="77777777" w:rsidR="006C1FF8" w:rsidRDefault="00555C8B">
            <w:pPr>
              <w:pStyle w:val="a5"/>
              <w:ind w:firstLine="320"/>
            </w:pPr>
            <w:r>
              <w:t>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55D3" w14:textId="77777777" w:rsidR="006C1FF8" w:rsidRDefault="00555C8B">
            <w:pPr>
              <w:pStyle w:val="a5"/>
            </w:pPr>
            <w:r>
              <w:t>Консультации с классными руководителями по работе с проблемными учащимися.</w:t>
            </w:r>
          </w:p>
        </w:tc>
      </w:tr>
      <w:tr w:rsidR="006C1FF8" w14:paraId="0A2D7E88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5FC08" w14:textId="77777777" w:rsidR="006C1FF8" w:rsidRDefault="00555C8B">
            <w:pPr>
              <w:pStyle w:val="a5"/>
              <w:ind w:firstLine="320"/>
            </w:pPr>
            <w:r>
              <w:t>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8C4F" w14:textId="77777777" w:rsidR="006C1FF8" w:rsidRDefault="00555C8B">
            <w:pPr>
              <w:pStyle w:val="a5"/>
            </w:pPr>
            <w:r>
              <w:t>Индивидуальные консультации для родителей и обучающихся.</w:t>
            </w:r>
          </w:p>
        </w:tc>
      </w:tr>
      <w:tr w:rsidR="006C1FF8" w14:paraId="03DC3462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BD3FE" w14:textId="77777777" w:rsidR="006C1FF8" w:rsidRDefault="00555C8B">
            <w:pPr>
              <w:pStyle w:val="a5"/>
              <w:ind w:firstLine="320"/>
            </w:pPr>
            <w:r>
              <w:t>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6DAB" w14:textId="77777777" w:rsidR="006C1FF8" w:rsidRDefault="00555C8B">
            <w:pPr>
              <w:pStyle w:val="a5"/>
            </w:pPr>
            <w:r>
              <w:t>Собеседование, консультирование учащихся, состоящих на различных видах учета.</w:t>
            </w:r>
          </w:p>
        </w:tc>
      </w:tr>
      <w:tr w:rsidR="006C1FF8" w14:paraId="2E45EEBB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23F70" w14:textId="77777777" w:rsidR="006C1FF8" w:rsidRDefault="00555C8B">
            <w:pPr>
              <w:pStyle w:val="a5"/>
              <w:ind w:firstLine="320"/>
            </w:pPr>
            <w:r>
              <w:t>7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920" w14:textId="77777777" w:rsidR="006C1FF8" w:rsidRDefault="00555C8B">
            <w:pPr>
              <w:pStyle w:val="a5"/>
            </w:pPr>
            <w:r>
              <w:t>Работа с документами.</w:t>
            </w:r>
          </w:p>
        </w:tc>
      </w:tr>
      <w:tr w:rsidR="006C1FF8" w14:paraId="7413CA0F" w14:textId="7777777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44A4F" w14:textId="77777777" w:rsidR="006C1FF8" w:rsidRDefault="00555C8B">
            <w:pPr>
              <w:pStyle w:val="a5"/>
              <w:ind w:firstLine="320"/>
            </w:pPr>
            <w:r>
              <w:t>8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9264" w14:textId="77777777" w:rsidR="006C1FF8" w:rsidRDefault="00555C8B">
            <w:pPr>
              <w:pStyle w:val="a5"/>
              <w:spacing w:line="262" w:lineRule="auto"/>
            </w:pPr>
            <w:r>
              <w:t>Работа по организации и взаимодействию с межведомственными учреждениями системы профилактики правонарушений несовершеннолетних (ОПДН, ОМВД, КПДН и ЗП, ГИБДД).</w:t>
            </w:r>
          </w:p>
        </w:tc>
      </w:tr>
      <w:tr w:rsidR="006C1FF8" w14:paraId="29E047F7" w14:textId="77777777">
        <w:trPr>
          <w:trHeight w:hRule="exact" w:val="370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972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Ежемесячно</w:t>
            </w:r>
          </w:p>
        </w:tc>
      </w:tr>
      <w:tr w:rsidR="006C1FF8" w14:paraId="4A11479E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5A87F" w14:textId="77777777" w:rsidR="006C1FF8" w:rsidRDefault="00555C8B">
            <w:pPr>
              <w:pStyle w:val="a5"/>
              <w:ind w:firstLine="320"/>
            </w:pPr>
            <w: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DAD7" w14:textId="77777777" w:rsidR="006C1FF8" w:rsidRDefault="00555C8B">
            <w:pPr>
              <w:pStyle w:val="a5"/>
            </w:pPr>
            <w:r>
              <w:t>Осуществление контроля за детьми, оставшимися без попечительства, за детьми-сиротами.</w:t>
            </w:r>
          </w:p>
        </w:tc>
      </w:tr>
      <w:tr w:rsidR="006C1FF8" w14:paraId="3FA9F943" w14:textId="7777777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54640" w14:textId="77777777" w:rsidR="006C1FF8" w:rsidRDefault="00555C8B">
            <w:pPr>
              <w:pStyle w:val="a5"/>
              <w:ind w:firstLine="320"/>
            </w:pPr>
            <w: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D486" w14:textId="77777777" w:rsidR="006C1FF8" w:rsidRDefault="00555C8B">
            <w:pPr>
              <w:pStyle w:val="a5"/>
            </w:pPr>
            <w: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</w:tr>
      <w:tr w:rsidR="006C1FF8" w14:paraId="226A1286" w14:textId="77777777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C5E59" w14:textId="77777777" w:rsidR="006C1FF8" w:rsidRDefault="00555C8B">
            <w:pPr>
              <w:pStyle w:val="a5"/>
              <w:ind w:firstLine="320"/>
            </w:pPr>
            <w: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6276" w14:textId="77777777" w:rsidR="006C1FF8" w:rsidRDefault="00555C8B">
            <w:pPr>
              <w:pStyle w:val="a5"/>
            </w:pPr>
            <w:r>
              <w:t>Осуществление контроля за неблагополучными семьями, проведение воспитательной и профилактической работы.</w:t>
            </w:r>
          </w:p>
        </w:tc>
      </w:tr>
      <w:tr w:rsidR="006C1FF8" w14:paraId="3C28A557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5675C" w14:textId="77777777" w:rsidR="006C1FF8" w:rsidRDefault="00555C8B">
            <w:pPr>
              <w:pStyle w:val="a5"/>
              <w:ind w:firstLine="320"/>
            </w:pPr>
            <w:r>
              <w:t>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59B" w14:textId="77777777" w:rsidR="006C1FF8" w:rsidRDefault="00555C8B">
            <w:pPr>
              <w:pStyle w:val="a5"/>
            </w:pPr>
            <w:r>
              <w:t>Оказание консультационной помощи семье.</w:t>
            </w:r>
          </w:p>
        </w:tc>
      </w:tr>
      <w:tr w:rsidR="006C1FF8" w14:paraId="2EEA5AB6" w14:textId="77777777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BBFC3" w14:textId="77777777" w:rsidR="006C1FF8" w:rsidRDefault="00555C8B">
            <w:pPr>
              <w:pStyle w:val="a5"/>
              <w:ind w:firstLine="320"/>
            </w:pPr>
            <w:r>
              <w:t>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8EC8" w14:textId="77777777" w:rsidR="006C1FF8" w:rsidRDefault="00555C8B">
            <w:pPr>
              <w:pStyle w:val="a5"/>
            </w:pPr>
            <w: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</w:tr>
      <w:tr w:rsidR="006C1FF8" w14:paraId="1837D8D9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6B99A" w14:textId="77777777" w:rsidR="006C1FF8" w:rsidRDefault="00555C8B">
            <w:pPr>
              <w:pStyle w:val="a5"/>
              <w:ind w:firstLine="320"/>
            </w:pPr>
            <w:r>
              <w:t>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3FB4" w14:textId="77777777" w:rsidR="006C1FF8" w:rsidRDefault="00555C8B">
            <w:pPr>
              <w:pStyle w:val="a5"/>
            </w:pPr>
            <w: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</w:tr>
      <w:tr w:rsidR="006C1FF8" w14:paraId="3FFBA06E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6CB5C" w14:textId="77777777" w:rsidR="006C1FF8" w:rsidRDefault="00555C8B">
            <w:pPr>
              <w:pStyle w:val="a5"/>
              <w:ind w:firstLine="320"/>
            </w:pPr>
            <w:r>
              <w:t>7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49B0" w14:textId="77777777" w:rsidR="006C1FF8" w:rsidRDefault="00555C8B">
            <w:pPr>
              <w:pStyle w:val="a5"/>
            </w:pPr>
            <w:r>
              <w:t>Оказание консультационной помощи учащимся, находящимся в трудной жизненной ситуации</w:t>
            </w:r>
          </w:p>
        </w:tc>
      </w:tr>
      <w:tr w:rsidR="006C1FF8" w14:paraId="1D6D8B5E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67E58" w14:textId="77777777" w:rsidR="006C1FF8" w:rsidRDefault="00555C8B">
            <w:pPr>
              <w:pStyle w:val="a5"/>
              <w:ind w:firstLine="320"/>
            </w:pPr>
            <w:r>
              <w:t>8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BC67" w14:textId="77777777" w:rsidR="006C1FF8" w:rsidRDefault="00555C8B">
            <w:pPr>
              <w:pStyle w:val="a5"/>
            </w:pPr>
            <w:r>
              <w:t>Работа по профилактике правонарушений и преступлений в школе</w:t>
            </w:r>
          </w:p>
        </w:tc>
      </w:tr>
      <w:tr w:rsidR="006C1FF8" w14:paraId="6FF95B1F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867B9" w14:textId="77777777" w:rsidR="006C1FF8" w:rsidRDefault="00555C8B">
            <w:pPr>
              <w:pStyle w:val="a5"/>
              <w:ind w:firstLine="320"/>
            </w:pPr>
            <w:r>
              <w:t>9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DE21" w14:textId="77777777" w:rsidR="006C1FF8" w:rsidRDefault="00555C8B">
            <w:pPr>
              <w:pStyle w:val="a5"/>
            </w:pPr>
            <w:r>
              <w:t>Работа по профилактике алкоголизма, наркомании и токсикомании.</w:t>
            </w:r>
          </w:p>
        </w:tc>
      </w:tr>
      <w:tr w:rsidR="006C1FF8" w14:paraId="4166072C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9AADF" w14:textId="77777777" w:rsidR="006C1FF8" w:rsidRDefault="00555C8B">
            <w:pPr>
              <w:pStyle w:val="a5"/>
              <w:ind w:firstLine="260"/>
            </w:pPr>
            <w:r>
              <w:t>10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1B87" w14:textId="77777777" w:rsidR="006C1FF8" w:rsidRDefault="00555C8B">
            <w:pPr>
              <w:pStyle w:val="a5"/>
            </w:pPr>
            <w:r>
              <w:t>Работа по профилактике суицида</w:t>
            </w:r>
          </w:p>
        </w:tc>
      </w:tr>
      <w:tr w:rsidR="006C1FF8" w14:paraId="106DA24E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E0A04" w14:textId="77777777" w:rsidR="006C1FF8" w:rsidRDefault="00555C8B">
            <w:pPr>
              <w:pStyle w:val="a5"/>
              <w:ind w:firstLine="260"/>
            </w:pPr>
            <w:r>
              <w:t>11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E590" w14:textId="77777777" w:rsidR="006C1FF8" w:rsidRDefault="00555C8B">
            <w:pPr>
              <w:pStyle w:val="a5"/>
            </w:pPr>
            <w:r>
              <w:t>Работа по профилактике привлечения в различные секты.</w:t>
            </w:r>
          </w:p>
        </w:tc>
      </w:tr>
      <w:tr w:rsidR="006C1FF8" w14:paraId="16C2F451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83E69" w14:textId="77777777" w:rsidR="006C1FF8" w:rsidRDefault="00555C8B">
            <w:pPr>
              <w:pStyle w:val="a5"/>
              <w:ind w:firstLine="260"/>
            </w:pPr>
            <w:r>
              <w:t>12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2533" w14:textId="77777777" w:rsidR="006C1FF8" w:rsidRDefault="00555C8B">
            <w:pPr>
              <w:pStyle w:val="a5"/>
            </w:pPr>
            <w:r>
              <w:t>Работа по профилактике жестокого обращения, самовольного ухода и бродяжничества.</w:t>
            </w:r>
          </w:p>
        </w:tc>
      </w:tr>
      <w:tr w:rsidR="006C1FF8" w14:paraId="1F2405D2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37249" w14:textId="77777777" w:rsidR="006C1FF8" w:rsidRDefault="00555C8B">
            <w:pPr>
              <w:pStyle w:val="a5"/>
              <w:ind w:firstLine="260"/>
            </w:pPr>
            <w:r>
              <w:t>13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076" w14:textId="77777777" w:rsidR="006C1FF8" w:rsidRDefault="00555C8B">
            <w:pPr>
              <w:pStyle w:val="a5"/>
            </w:pPr>
            <w:r>
              <w:t>Совместная деятельность с инспектором по делам несовершеннолетних.</w:t>
            </w:r>
          </w:p>
        </w:tc>
      </w:tr>
      <w:tr w:rsidR="006C1FF8" w14:paraId="23152667" w14:textId="77777777">
        <w:trPr>
          <w:trHeight w:hRule="exact" w:val="3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012F2" w14:textId="77777777" w:rsidR="006C1FF8" w:rsidRDefault="00555C8B">
            <w:pPr>
              <w:pStyle w:val="a5"/>
              <w:ind w:firstLine="260"/>
            </w:pPr>
            <w:r>
              <w:t>14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698" w14:textId="77777777" w:rsidR="006C1FF8" w:rsidRDefault="00555C8B">
            <w:pPr>
              <w:pStyle w:val="a5"/>
            </w:pPr>
            <w:r>
              <w:t>Контроль посещаемости и успеваемости трудных учащихся, их занятость во внеурочное</w:t>
            </w:r>
          </w:p>
        </w:tc>
      </w:tr>
    </w:tbl>
    <w:p w14:paraId="7D6F0772" w14:textId="77777777" w:rsidR="006C1FF8" w:rsidRDefault="00555C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9504"/>
      </w:tblGrid>
      <w:tr w:rsidR="006C1FF8" w14:paraId="1F0704FA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D8BF0" w14:textId="77777777" w:rsidR="006C1FF8" w:rsidRDefault="006C1FF8">
            <w:pPr>
              <w:rPr>
                <w:sz w:val="10"/>
                <w:szCs w:val="10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42D8" w14:textId="77777777" w:rsidR="006C1FF8" w:rsidRDefault="00555C8B">
            <w:pPr>
              <w:pStyle w:val="a5"/>
            </w:pPr>
            <w:r>
              <w:t>время.</w:t>
            </w:r>
          </w:p>
        </w:tc>
      </w:tr>
      <w:tr w:rsidR="006C1FF8" w14:paraId="07004DB2" w14:textId="77777777">
        <w:trPr>
          <w:trHeight w:hRule="exact" w:val="12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6C09C" w14:textId="77777777" w:rsidR="006C1FF8" w:rsidRDefault="00555C8B">
            <w:pPr>
              <w:pStyle w:val="a5"/>
              <w:ind w:firstLine="260"/>
            </w:pPr>
            <w:r>
              <w:t>15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200C" w14:textId="77777777" w:rsidR="006C1FF8" w:rsidRDefault="00555C8B">
            <w:pPr>
              <w:pStyle w:val="a5"/>
            </w:pPr>
            <w: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14:paraId="70626478" w14:textId="77777777" w:rsidR="006C1FF8" w:rsidRDefault="00555C8B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поставить их на учет;</w:t>
            </w:r>
          </w:p>
          <w:p w14:paraId="09B53008" w14:textId="77777777" w:rsidR="006C1FF8" w:rsidRDefault="00555C8B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оказать помощь обучающимся детям, нуждающимся в опеке и попечительстве.</w:t>
            </w:r>
          </w:p>
        </w:tc>
      </w:tr>
      <w:tr w:rsidR="006C1FF8" w14:paraId="08DD23FF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14E47" w14:textId="77777777" w:rsidR="006C1FF8" w:rsidRDefault="00555C8B">
            <w:pPr>
              <w:pStyle w:val="a5"/>
              <w:ind w:firstLine="260"/>
            </w:pPr>
            <w:r>
              <w:t>16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BE80" w14:textId="77777777" w:rsidR="006C1FF8" w:rsidRDefault="00555C8B">
            <w:pPr>
              <w:pStyle w:val="a5"/>
            </w:pPr>
            <w:r>
              <w:t>Контроль за занятостью несовершеннолетних, выбывших после 9 класса.</w:t>
            </w:r>
          </w:p>
        </w:tc>
      </w:tr>
      <w:tr w:rsidR="006C1FF8" w14:paraId="548E05E6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AABE7" w14:textId="77777777" w:rsidR="006C1FF8" w:rsidRDefault="00555C8B">
            <w:pPr>
              <w:pStyle w:val="a5"/>
              <w:ind w:firstLine="260"/>
            </w:pPr>
            <w:r>
              <w:t>17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9495" w14:textId="77777777" w:rsidR="006C1FF8" w:rsidRDefault="00555C8B">
            <w:pPr>
              <w:pStyle w:val="a5"/>
            </w:pPr>
            <w:r>
              <w:t>Участие в заседаниях родительского комитета.</w:t>
            </w:r>
          </w:p>
        </w:tc>
      </w:tr>
      <w:tr w:rsidR="006C1FF8" w14:paraId="5EB00B61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5265D" w14:textId="77777777" w:rsidR="006C1FF8" w:rsidRDefault="00555C8B">
            <w:pPr>
              <w:pStyle w:val="a5"/>
              <w:ind w:firstLine="260"/>
            </w:pPr>
            <w:r>
              <w:t>18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A781" w14:textId="77777777" w:rsidR="006C1FF8" w:rsidRDefault="00555C8B">
            <w:pPr>
              <w:pStyle w:val="a5"/>
            </w:pPr>
            <w:r>
              <w:t>Участие в районных совещаниях, семинарах для социальных педагогов.</w:t>
            </w:r>
          </w:p>
        </w:tc>
      </w:tr>
      <w:tr w:rsidR="006C1FF8" w14:paraId="583DA654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16A79" w14:textId="77777777" w:rsidR="006C1FF8" w:rsidRDefault="00555C8B">
            <w:pPr>
              <w:pStyle w:val="a5"/>
              <w:ind w:firstLine="260"/>
            </w:pPr>
            <w:r>
              <w:t>19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5C75" w14:textId="77777777" w:rsidR="006C1FF8" w:rsidRDefault="00555C8B">
            <w:pPr>
              <w:pStyle w:val="a5"/>
            </w:pPr>
            <w:r>
              <w:t>Организация рейдов в рамках операции «Семья» совместно с инспектором ОПДН.</w:t>
            </w:r>
          </w:p>
        </w:tc>
      </w:tr>
      <w:tr w:rsidR="006C1FF8" w14:paraId="29EFB70B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2DCB3" w14:textId="77777777" w:rsidR="006C1FF8" w:rsidRDefault="00555C8B">
            <w:pPr>
              <w:pStyle w:val="a5"/>
              <w:ind w:firstLine="260"/>
            </w:pPr>
            <w:r>
              <w:t>20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A65A" w14:textId="77777777" w:rsidR="006C1FF8" w:rsidRDefault="00555C8B">
            <w:pPr>
              <w:pStyle w:val="a5"/>
            </w:pPr>
            <w:r>
              <w:t>Организация совместных рейдов по недопущению продажи спиртных напитков и пива несовершеннолетним.</w:t>
            </w:r>
          </w:p>
        </w:tc>
      </w:tr>
      <w:tr w:rsidR="006C1FF8" w14:paraId="17F2DC5D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DED7F" w14:textId="77777777" w:rsidR="006C1FF8" w:rsidRDefault="00555C8B">
            <w:pPr>
              <w:pStyle w:val="a5"/>
              <w:ind w:firstLine="260"/>
            </w:pPr>
            <w:r>
              <w:t>21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0C70" w14:textId="77777777" w:rsidR="006C1FF8" w:rsidRDefault="00555C8B">
            <w:pPr>
              <w:pStyle w:val="a5"/>
            </w:pPr>
            <w:r>
              <w:t>Участие в работе совета профилактики правонарушений и безнадзорности</w:t>
            </w:r>
          </w:p>
        </w:tc>
      </w:tr>
      <w:tr w:rsidR="006C1FF8" w14:paraId="621BCFC6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C8DB0" w14:textId="77777777" w:rsidR="006C1FF8" w:rsidRDefault="00555C8B">
            <w:pPr>
              <w:pStyle w:val="a5"/>
              <w:ind w:firstLine="260"/>
            </w:pPr>
            <w:r>
              <w:t>22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71BB" w14:textId="77777777" w:rsidR="006C1FF8" w:rsidRDefault="00555C8B">
            <w:pPr>
              <w:pStyle w:val="a5"/>
            </w:pPr>
            <w:r>
              <w:t>Проверка - рейд «Внешний вид обучающихся» (понедельник, пятница)</w:t>
            </w:r>
          </w:p>
        </w:tc>
      </w:tr>
      <w:tr w:rsidR="006C1FF8" w14:paraId="4CD78EA6" w14:textId="77777777">
        <w:trPr>
          <w:trHeight w:hRule="exact" w:val="374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CBA6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Один раз в четверть</w:t>
            </w:r>
          </w:p>
        </w:tc>
      </w:tr>
      <w:tr w:rsidR="006C1FF8" w14:paraId="75146B84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84D00" w14:textId="77777777" w:rsidR="006C1FF8" w:rsidRDefault="00555C8B">
            <w:pPr>
              <w:pStyle w:val="a5"/>
              <w:ind w:firstLine="320"/>
            </w:pPr>
            <w: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B28B" w14:textId="77777777" w:rsidR="006C1FF8" w:rsidRDefault="00555C8B">
            <w:pPr>
              <w:pStyle w:val="a5"/>
            </w:pPr>
            <w:r>
              <w:t>Анализ работы, коррекция, составление плана работы.</w:t>
            </w:r>
          </w:p>
        </w:tc>
      </w:tr>
      <w:tr w:rsidR="006C1FF8" w14:paraId="1611A2F4" w14:textId="77777777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D8BE2" w14:textId="77777777" w:rsidR="006C1FF8" w:rsidRDefault="00555C8B">
            <w:pPr>
              <w:pStyle w:val="a5"/>
              <w:ind w:firstLine="320"/>
            </w:pPr>
            <w: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2A5B" w14:textId="77777777" w:rsidR="006C1FF8" w:rsidRDefault="00555C8B">
            <w:pPr>
              <w:pStyle w:val="a5"/>
            </w:pPr>
            <w: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</w:tr>
      <w:tr w:rsidR="006C1FF8" w14:paraId="730ACA75" w14:textId="77777777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51F77" w14:textId="77777777" w:rsidR="006C1FF8" w:rsidRDefault="00555C8B">
            <w:pPr>
              <w:pStyle w:val="a5"/>
              <w:ind w:firstLine="320"/>
            </w:pPr>
            <w: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F43F" w14:textId="77777777" w:rsidR="006C1FF8" w:rsidRDefault="00555C8B">
            <w:pPr>
              <w:pStyle w:val="a5"/>
            </w:pPr>
            <w:r>
              <w:rPr>
                <w:i/>
                <w:iCs/>
              </w:rPr>
              <w:t>Проведение профилактических бесед о правилах поведения в каникулярное время на тему:</w:t>
            </w:r>
            <w:r>
              <w:t xml:space="preserve"> «Ответственность несовершеннолетних за правонарушения и преступления»</w:t>
            </w:r>
          </w:p>
        </w:tc>
      </w:tr>
      <w:tr w:rsidR="006C1FF8" w14:paraId="7D4F32E8" w14:textId="77777777">
        <w:trPr>
          <w:trHeight w:hRule="exact" w:val="374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E5D8" w14:textId="77777777" w:rsidR="006C1FF8" w:rsidRDefault="00555C8B">
            <w:pPr>
              <w:pStyle w:val="a5"/>
              <w:jc w:val="center"/>
            </w:pPr>
            <w:r>
              <w:rPr>
                <w:b/>
                <w:bCs/>
              </w:rPr>
              <w:t>Один раз в год</w:t>
            </w:r>
          </w:p>
        </w:tc>
      </w:tr>
      <w:tr w:rsidR="006C1FF8" w14:paraId="7AC836E0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0EB43" w14:textId="77777777" w:rsidR="006C1FF8" w:rsidRDefault="00555C8B">
            <w:pPr>
              <w:pStyle w:val="a5"/>
              <w:ind w:firstLine="320"/>
            </w:pPr>
            <w: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5038" w14:textId="77777777" w:rsidR="006C1FF8" w:rsidRDefault="00555C8B">
            <w:pPr>
              <w:pStyle w:val="a5"/>
            </w:pPr>
            <w:r>
              <w:t>Составление плана работы социального педагога школы.</w:t>
            </w:r>
          </w:p>
        </w:tc>
      </w:tr>
      <w:tr w:rsidR="006C1FF8" w14:paraId="123EB4B0" w14:textId="77777777">
        <w:trPr>
          <w:trHeight w:hRule="exact" w:val="23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E3AF7" w14:textId="77777777" w:rsidR="006C1FF8" w:rsidRDefault="00555C8B">
            <w:pPr>
              <w:pStyle w:val="a5"/>
              <w:ind w:firstLine="320"/>
            </w:pPr>
            <w:r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FEDA" w14:textId="77777777" w:rsidR="006C1FF8" w:rsidRDefault="00555C8B">
            <w:pPr>
              <w:pStyle w:val="a5"/>
            </w:pPr>
            <w:r>
              <w:t>Составить документацию:</w:t>
            </w:r>
          </w:p>
          <w:p w14:paraId="5C35EB67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список учащихся, состоящих на ВШК;</w:t>
            </w:r>
          </w:p>
          <w:p w14:paraId="1B94B213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список учащихся из неблагополучных семей;</w:t>
            </w:r>
          </w:p>
          <w:p w14:paraId="32804CB5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список учащихся из многодетных семей;</w:t>
            </w:r>
          </w:p>
          <w:p w14:paraId="7F0B925E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список детей-сирот;</w:t>
            </w:r>
          </w:p>
          <w:p w14:paraId="79FB1F73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список детей-инвалидов;</w:t>
            </w:r>
          </w:p>
          <w:p w14:paraId="31F26FFF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социальный паспорт классов</w:t>
            </w:r>
          </w:p>
          <w:p w14:paraId="3CBF4ECC" w14:textId="77777777" w:rsidR="006C1FF8" w:rsidRDefault="00555C8B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паспорт школы (статистические данные).</w:t>
            </w:r>
          </w:p>
        </w:tc>
      </w:tr>
      <w:tr w:rsidR="006C1FF8" w14:paraId="30726975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68FD8" w14:textId="77777777" w:rsidR="006C1FF8" w:rsidRDefault="00555C8B">
            <w:pPr>
              <w:pStyle w:val="a5"/>
              <w:ind w:firstLine="320"/>
            </w:pPr>
            <w: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505" w14:textId="77777777" w:rsidR="006C1FF8" w:rsidRDefault="00555C8B">
            <w:pPr>
              <w:pStyle w:val="a5"/>
            </w:pPr>
            <w:r>
              <w:t>Собеседование с классными руководителями по итогам воспитательной работы за год.</w:t>
            </w:r>
          </w:p>
        </w:tc>
      </w:tr>
      <w:tr w:rsidR="006C1FF8" w14:paraId="3F6F8DA3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482C6" w14:textId="77777777" w:rsidR="006C1FF8" w:rsidRDefault="00555C8B">
            <w:pPr>
              <w:pStyle w:val="a5"/>
              <w:ind w:firstLine="320"/>
            </w:pPr>
            <w:r>
              <w:t>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B487" w14:textId="77777777" w:rsidR="006C1FF8" w:rsidRDefault="00555C8B">
            <w:pPr>
              <w:pStyle w:val="a5"/>
            </w:pPr>
            <w:r>
              <w:t>Подготовка материалов к итоговому педсовету (анализ работы, доклад, выступления).</w:t>
            </w:r>
          </w:p>
        </w:tc>
      </w:tr>
      <w:tr w:rsidR="006C1FF8" w14:paraId="75A3F02D" w14:textId="77777777">
        <w:trPr>
          <w:trHeight w:hRule="exact" w:val="3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983F3" w14:textId="77777777" w:rsidR="006C1FF8" w:rsidRDefault="00555C8B">
            <w:pPr>
              <w:pStyle w:val="a5"/>
              <w:ind w:firstLine="320"/>
            </w:pPr>
            <w:r>
              <w:t>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E408" w14:textId="77777777" w:rsidR="006C1FF8" w:rsidRDefault="00555C8B">
            <w:pPr>
              <w:pStyle w:val="a5"/>
            </w:pPr>
            <w:r>
              <w:t>Анализ работы за прошедший учебный год.</w:t>
            </w:r>
          </w:p>
        </w:tc>
      </w:tr>
      <w:tr w:rsidR="006C1FF8" w14:paraId="02CB611B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1F66B" w14:textId="77777777" w:rsidR="006C1FF8" w:rsidRDefault="00555C8B">
            <w:pPr>
              <w:pStyle w:val="a5"/>
              <w:ind w:firstLine="320"/>
            </w:pPr>
            <w:r>
              <w:t>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3B50" w14:textId="77777777" w:rsidR="006C1FF8" w:rsidRDefault="00555C8B">
            <w:pPr>
              <w:pStyle w:val="a5"/>
            </w:pPr>
            <w:r>
              <w:t>Постановка воспитательных задач на следующий учебный год.</w:t>
            </w:r>
          </w:p>
        </w:tc>
      </w:tr>
      <w:tr w:rsidR="006C1FF8" w14:paraId="515CE1B8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8F1A5" w14:textId="77777777" w:rsidR="006C1FF8" w:rsidRDefault="00555C8B">
            <w:pPr>
              <w:pStyle w:val="a5"/>
              <w:ind w:firstLine="320"/>
            </w:pPr>
            <w:r>
              <w:t>7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08F" w14:textId="77777777" w:rsidR="006C1FF8" w:rsidRDefault="00555C8B">
            <w:pPr>
              <w:pStyle w:val="a5"/>
            </w:pPr>
            <w:r>
              <w:t>Контроль за летним отдыхом учащихся, состоящих на ВШК.</w:t>
            </w:r>
          </w:p>
        </w:tc>
      </w:tr>
      <w:tr w:rsidR="006C1FF8" w14:paraId="7A6C321E" w14:textId="77777777">
        <w:trPr>
          <w:trHeight w:hRule="exact" w:val="3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C2C87" w14:textId="77777777" w:rsidR="006C1FF8" w:rsidRDefault="00555C8B">
            <w:pPr>
              <w:pStyle w:val="a5"/>
              <w:ind w:firstLine="320"/>
            </w:pPr>
            <w:r>
              <w:t>8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2B55" w14:textId="77777777" w:rsidR="006C1FF8" w:rsidRDefault="00555C8B">
            <w:pPr>
              <w:pStyle w:val="a5"/>
            </w:pPr>
            <w:r>
              <w:t>Участие в проведении общешкольных родительских собраниях(по плану работы школы)</w:t>
            </w:r>
          </w:p>
        </w:tc>
      </w:tr>
      <w:tr w:rsidR="006C1FF8" w14:paraId="0CA0BE35" w14:textId="77777777">
        <w:trPr>
          <w:trHeight w:hRule="exact" w:val="3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ABBA" w14:textId="77777777" w:rsidR="006C1FF8" w:rsidRDefault="00555C8B">
            <w:pPr>
              <w:pStyle w:val="a5"/>
              <w:ind w:firstLine="320"/>
            </w:pPr>
            <w:r>
              <w:t>9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B7BD" w14:textId="77777777" w:rsidR="006C1FF8" w:rsidRDefault="00555C8B">
            <w:pPr>
              <w:pStyle w:val="a5"/>
            </w:pPr>
            <w:r>
              <w:t>Участие в работе педагогического совета (по плану работы школы)</w:t>
            </w:r>
          </w:p>
        </w:tc>
      </w:tr>
    </w:tbl>
    <w:p w14:paraId="0DADA3FD" w14:textId="77777777" w:rsidR="006C1FF8" w:rsidRDefault="006C1FF8">
      <w:pPr>
        <w:spacing w:after="539" w:line="1" w:lineRule="exact"/>
      </w:pPr>
    </w:p>
    <w:p w14:paraId="0DFF6E8B" w14:textId="6E2EB8C4" w:rsidR="006C1FF8" w:rsidRDefault="00555C8B" w:rsidP="00555C8B">
      <w:pPr>
        <w:pStyle w:val="1"/>
        <w:ind w:firstLine="340"/>
      </w:pPr>
      <w:r>
        <w:t>Социальный педа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407702" wp14:editId="13223729">
                <wp:simplePos x="0" y="0"/>
                <wp:positionH relativeFrom="page">
                  <wp:posOffset>4484370</wp:posOffset>
                </wp:positionH>
                <wp:positionV relativeFrom="paragraph">
                  <wp:posOffset>12700</wp:posOffset>
                </wp:positionV>
                <wp:extent cx="948055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25A1B" w14:textId="2F02546C" w:rsidR="006C1FF8" w:rsidRDefault="00555C8B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Семенова Т.Н.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40770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3.1pt;margin-top:1pt;width:74.6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" filled="f" stroked="f">
                <v:textbox inset="0,0,0,0">
                  <w:txbxContent>
                    <w:p w14:paraId="10F25A1B" w14:textId="2F02546C" w:rsidR="006C1FF8" w:rsidRDefault="00555C8B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Семенова Т.Н.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гог:</w:t>
      </w:r>
    </w:p>
    <w:sectPr w:rsidR="006C1FF8">
      <w:pgSz w:w="11900" w:h="16840"/>
      <w:pgMar w:top="716" w:right="970" w:bottom="526" w:left="664" w:header="288" w:footer="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D745" w14:textId="77777777" w:rsidR="007621E2" w:rsidRDefault="00555C8B">
      <w:r>
        <w:separator/>
      </w:r>
    </w:p>
  </w:endnote>
  <w:endnote w:type="continuationSeparator" w:id="0">
    <w:p w14:paraId="02FEE497" w14:textId="77777777" w:rsidR="007621E2" w:rsidRDefault="0055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D28C" w14:textId="77777777" w:rsidR="006C1FF8" w:rsidRDefault="006C1FF8"/>
  </w:footnote>
  <w:footnote w:type="continuationSeparator" w:id="0">
    <w:p w14:paraId="7DDC18AA" w14:textId="77777777" w:rsidR="006C1FF8" w:rsidRDefault="006C1F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A70A1"/>
    <w:multiLevelType w:val="multilevel"/>
    <w:tmpl w:val="66E4B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8242B0"/>
    <w:multiLevelType w:val="multilevel"/>
    <w:tmpl w:val="2956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F8"/>
    <w:rsid w:val="00087B2B"/>
    <w:rsid w:val="00555C8B"/>
    <w:rsid w:val="006C1FF8"/>
    <w:rsid w:val="006F5AC9"/>
    <w:rsid w:val="0070424C"/>
    <w:rsid w:val="007621E2"/>
    <w:rsid w:val="00A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8700"/>
  <w15:docId w15:val="{13683E3E-9EC3-4565-8AC3-9AAACEC2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20"/>
      <w:ind w:firstLine="17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555C8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55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5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User</cp:lastModifiedBy>
  <cp:revision>6</cp:revision>
  <cp:lastPrinted>2022-10-14T08:11:00Z</cp:lastPrinted>
  <dcterms:created xsi:type="dcterms:W3CDTF">2022-09-28T07:35:00Z</dcterms:created>
  <dcterms:modified xsi:type="dcterms:W3CDTF">2022-10-14T10:08:00Z</dcterms:modified>
</cp:coreProperties>
</file>