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06E96C6" w14:textId="77777777" w:rsidR="001E2490" w:rsidRPr="001E2490" w:rsidRDefault="001E2490" w:rsidP="001E2490">
      <w:pPr>
        <w:suppressAutoHyphens/>
        <w:spacing w:after="0" w:line="240" w:lineRule="auto"/>
        <w:ind w:left="-426" w:firstLine="426"/>
        <w:jc w:val="center"/>
        <w:rPr>
          <w:rFonts w:ascii="Times New Roman" w:eastAsia="Times New Roman" w:hAnsi="Times New Roman" w:cs="Calibri"/>
          <w:sz w:val="28"/>
          <w:szCs w:val="28"/>
          <w:lang w:eastAsia="ar-SA"/>
        </w:rPr>
      </w:pPr>
    </w:p>
    <w:p w14:paraId="7D9ADD1A" w14:textId="0EA09C5C" w:rsidR="001E2490" w:rsidRPr="001E2490" w:rsidRDefault="002C7D18" w:rsidP="001E2490">
      <w:pPr>
        <w:suppressAutoHyphens/>
        <w:spacing w:after="0" w:line="240" w:lineRule="auto"/>
        <w:jc w:val="center"/>
        <w:rPr>
          <w:rFonts w:ascii="Times New Roman" w:eastAsia="Times New Roman" w:hAnsi="Times New Roman" w:cs="Calibri"/>
          <w:sz w:val="28"/>
          <w:szCs w:val="28"/>
          <w:lang w:eastAsia="ar-SA"/>
        </w:rPr>
      </w:pPr>
      <w:r w:rsidRPr="002C7D18">
        <w:rPr>
          <w:rFonts w:ascii="Times New Roman" w:eastAsia="Times New Roman" w:hAnsi="Times New Roman" w:cs="Calibri"/>
          <w:noProof/>
          <w:sz w:val="28"/>
          <w:szCs w:val="28"/>
          <w:lang w:eastAsia="ru-RU"/>
        </w:rPr>
        <w:drawing>
          <wp:inline distT="0" distB="0" distL="0" distR="0" wp14:anchorId="1D06B028" wp14:editId="0AB9A2A0">
            <wp:extent cx="6483985" cy="890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985" cy="8901430"/>
                    </a:xfrm>
                    <a:prstGeom prst="rect">
                      <a:avLst/>
                    </a:prstGeom>
                    <a:noFill/>
                    <a:ln>
                      <a:noFill/>
                    </a:ln>
                  </pic:spPr>
                </pic:pic>
              </a:graphicData>
            </a:graphic>
          </wp:inline>
        </w:drawing>
      </w:r>
    </w:p>
    <w:p w14:paraId="392130F9" w14:textId="77777777" w:rsidR="001E2490" w:rsidRPr="001E2490" w:rsidRDefault="001E2490" w:rsidP="001E2490">
      <w:pPr>
        <w:suppressAutoHyphens/>
        <w:spacing w:after="0" w:line="240" w:lineRule="auto"/>
        <w:jc w:val="center"/>
        <w:rPr>
          <w:rFonts w:ascii="Times New Roman" w:eastAsia="Times New Roman" w:hAnsi="Times New Roman" w:cs="Calibri"/>
          <w:sz w:val="28"/>
          <w:szCs w:val="28"/>
          <w:lang w:eastAsia="ar-SA"/>
        </w:rPr>
      </w:pPr>
    </w:p>
    <w:p w14:paraId="4960841E" w14:textId="77777777" w:rsidR="001E2490" w:rsidRPr="001E2490" w:rsidRDefault="001E2490" w:rsidP="001E2490">
      <w:pPr>
        <w:suppressAutoHyphens/>
        <w:spacing w:after="0" w:line="240" w:lineRule="auto"/>
        <w:jc w:val="center"/>
        <w:rPr>
          <w:rFonts w:ascii="Times New Roman" w:eastAsia="Times New Roman" w:hAnsi="Times New Roman" w:cs="Calibri"/>
          <w:sz w:val="28"/>
          <w:szCs w:val="28"/>
          <w:lang w:eastAsia="ar-SA"/>
        </w:rPr>
      </w:pPr>
    </w:p>
    <w:p w14:paraId="16B94D91" w14:textId="77777777" w:rsidR="001E2490" w:rsidRPr="001E2490" w:rsidRDefault="001E2490" w:rsidP="001E2490">
      <w:pPr>
        <w:suppressAutoHyphens/>
        <w:spacing w:after="0" w:line="240" w:lineRule="auto"/>
        <w:jc w:val="center"/>
        <w:rPr>
          <w:rFonts w:ascii="Times New Roman" w:eastAsia="Times New Roman" w:hAnsi="Times New Roman" w:cs="Calibri"/>
          <w:sz w:val="28"/>
          <w:szCs w:val="28"/>
          <w:lang w:eastAsia="ar-SA"/>
        </w:rPr>
      </w:pPr>
    </w:p>
    <w:p w14:paraId="5DE15EE8" w14:textId="77777777" w:rsidR="001E2490" w:rsidRPr="001E2490" w:rsidRDefault="001E2490" w:rsidP="001E2490">
      <w:pPr>
        <w:suppressAutoHyphens/>
        <w:spacing w:after="0" w:line="240" w:lineRule="auto"/>
        <w:jc w:val="center"/>
        <w:rPr>
          <w:rFonts w:ascii="Times New Roman" w:eastAsia="Times New Roman" w:hAnsi="Times New Roman" w:cs="Calibri"/>
          <w:sz w:val="28"/>
          <w:szCs w:val="28"/>
          <w:lang w:eastAsia="ar-SA"/>
        </w:rPr>
      </w:pPr>
      <w:r w:rsidRPr="001E2490">
        <w:rPr>
          <w:rFonts w:ascii="Times New Roman" w:eastAsia="Times New Roman" w:hAnsi="Times New Roman" w:cs="Calibri"/>
          <w:sz w:val="28"/>
          <w:szCs w:val="28"/>
          <w:lang w:eastAsia="ar-SA"/>
        </w:rPr>
        <w:t>СОДЕРЖАНИЕ</w:t>
      </w:r>
    </w:p>
    <w:p w14:paraId="2A02E311" w14:textId="77777777" w:rsidR="001E2490" w:rsidRPr="001E2490" w:rsidRDefault="001E2490" w:rsidP="001E2490">
      <w:pPr>
        <w:suppressAutoHyphens/>
        <w:spacing w:after="0" w:line="240" w:lineRule="auto"/>
        <w:rPr>
          <w:rFonts w:ascii="Times New Roman" w:eastAsia="Times New Roman" w:hAnsi="Times New Roman" w:cs="Calibri"/>
          <w:sz w:val="20"/>
          <w:szCs w:val="20"/>
          <w:lang w:eastAsia="ar-SA"/>
        </w:rPr>
      </w:pPr>
      <w:r w:rsidRPr="001E2490">
        <w:rPr>
          <w:rFonts w:ascii="Times New Roman" w:eastAsia="Times New Roman" w:hAnsi="Times New Roman" w:cs="Calibri"/>
          <w:sz w:val="20"/>
          <w:szCs w:val="20"/>
          <w:lang w:eastAsia="ar-SA"/>
        </w:rPr>
        <w:t xml:space="preserve">                                                                                                                                                              стр. </w:t>
      </w:r>
    </w:p>
    <w:p w14:paraId="4BCDD586" w14:textId="77777777" w:rsidR="001E2490" w:rsidRPr="001E2490" w:rsidRDefault="001E2490" w:rsidP="001E2490">
      <w:pPr>
        <w:suppressAutoHyphens/>
        <w:spacing w:after="0" w:line="240" w:lineRule="auto"/>
        <w:rPr>
          <w:rFonts w:ascii="Times New Roman" w:eastAsia="Times New Roman" w:hAnsi="Times New Roman" w:cs="Calibri"/>
          <w:sz w:val="28"/>
          <w:szCs w:val="28"/>
          <w:lang w:eastAsia="ar-SA"/>
        </w:rPr>
      </w:pPr>
      <w:r w:rsidRPr="001E2490">
        <w:rPr>
          <w:rFonts w:ascii="Times New Roman" w:eastAsia="Times New Roman" w:hAnsi="Times New Roman" w:cs="Calibri"/>
          <w:sz w:val="28"/>
          <w:szCs w:val="28"/>
          <w:lang w:eastAsia="ar-SA"/>
        </w:rPr>
        <w:t xml:space="preserve">Аналитическая часть…………………………………………………….. </w:t>
      </w:r>
    </w:p>
    <w:p w14:paraId="3285410F" w14:textId="77777777" w:rsidR="001E2490" w:rsidRPr="001E2490" w:rsidRDefault="001E2490" w:rsidP="001E2490">
      <w:pPr>
        <w:suppressAutoHyphens/>
        <w:spacing w:after="0" w:line="240" w:lineRule="auto"/>
        <w:rPr>
          <w:rFonts w:ascii="Times New Roman" w:eastAsia="Times New Roman" w:hAnsi="Times New Roman" w:cs="Calibri"/>
          <w:sz w:val="28"/>
          <w:szCs w:val="28"/>
          <w:lang w:eastAsia="ar-SA"/>
        </w:rPr>
      </w:pPr>
      <w:r w:rsidRPr="001E2490">
        <w:rPr>
          <w:rFonts w:ascii="Times New Roman" w:eastAsia="Times New Roman" w:hAnsi="Times New Roman" w:cs="Calibri"/>
          <w:sz w:val="28"/>
          <w:szCs w:val="28"/>
          <w:lang w:eastAsia="ar-SA"/>
        </w:rPr>
        <w:t>I. Общие сведения об образовательной организации ……………. ..3-4</w:t>
      </w:r>
    </w:p>
    <w:p w14:paraId="3D1DABF3" w14:textId="77777777" w:rsidR="001E2490" w:rsidRPr="001E2490" w:rsidRDefault="001E2490" w:rsidP="001E2490">
      <w:pPr>
        <w:suppressAutoHyphens/>
        <w:spacing w:after="0" w:line="240" w:lineRule="auto"/>
        <w:rPr>
          <w:rFonts w:ascii="Times New Roman" w:eastAsia="Times New Roman" w:hAnsi="Times New Roman" w:cs="Calibri"/>
          <w:sz w:val="28"/>
          <w:szCs w:val="28"/>
          <w:lang w:eastAsia="ar-SA"/>
        </w:rPr>
      </w:pPr>
      <w:r w:rsidRPr="001E2490">
        <w:rPr>
          <w:rFonts w:ascii="Times New Roman" w:eastAsia="Times New Roman" w:hAnsi="Times New Roman" w:cs="Calibri"/>
          <w:sz w:val="28"/>
          <w:szCs w:val="28"/>
          <w:lang w:eastAsia="ar-SA"/>
        </w:rPr>
        <w:t>I</w:t>
      </w:r>
      <w:r w:rsidRPr="001E2490">
        <w:rPr>
          <w:rFonts w:ascii="Times New Roman" w:eastAsia="Times New Roman" w:hAnsi="Times New Roman" w:cs="Calibri"/>
          <w:sz w:val="28"/>
          <w:szCs w:val="28"/>
          <w:lang w:val="en-US" w:eastAsia="ar-SA"/>
        </w:rPr>
        <w:t>I</w:t>
      </w:r>
      <w:r w:rsidRPr="001E2490">
        <w:rPr>
          <w:rFonts w:ascii="Times New Roman" w:eastAsia="Times New Roman" w:hAnsi="Times New Roman" w:cs="Calibri"/>
          <w:sz w:val="28"/>
          <w:szCs w:val="28"/>
          <w:lang w:eastAsia="ar-SA"/>
        </w:rPr>
        <w:t>. Оценка системы управления организацией ……………………. .5-6</w:t>
      </w:r>
    </w:p>
    <w:p w14:paraId="365A5867" w14:textId="4F640247" w:rsidR="001E2490" w:rsidRPr="001E2490" w:rsidRDefault="001E2490" w:rsidP="001E2490">
      <w:pPr>
        <w:suppressAutoHyphens/>
        <w:spacing w:after="0" w:line="240" w:lineRule="auto"/>
        <w:rPr>
          <w:rFonts w:ascii="Times New Roman" w:eastAsia="Times New Roman" w:hAnsi="Times New Roman" w:cs="Calibri"/>
          <w:sz w:val="28"/>
          <w:szCs w:val="28"/>
          <w:lang w:eastAsia="ar-SA"/>
        </w:rPr>
      </w:pPr>
      <w:r w:rsidRPr="001E2490">
        <w:rPr>
          <w:rFonts w:ascii="Times New Roman" w:eastAsia="Times New Roman" w:hAnsi="Times New Roman" w:cs="Calibri"/>
          <w:sz w:val="28"/>
          <w:szCs w:val="28"/>
          <w:lang w:eastAsia="ar-SA"/>
        </w:rPr>
        <w:t>I</w:t>
      </w:r>
      <w:r w:rsidRPr="001E2490">
        <w:rPr>
          <w:rFonts w:ascii="Times New Roman" w:eastAsia="Times New Roman" w:hAnsi="Times New Roman" w:cs="Calibri"/>
          <w:sz w:val="28"/>
          <w:szCs w:val="28"/>
          <w:lang w:val="en-US" w:eastAsia="ar-SA"/>
        </w:rPr>
        <w:t>I</w:t>
      </w:r>
      <w:r w:rsidRPr="001E2490">
        <w:rPr>
          <w:rFonts w:ascii="Times New Roman" w:eastAsia="Times New Roman" w:hAnsi="Times New Roman" w:cs="Calibri"/>
          <w:sz w:val="28"/>
          <w:szCs w:val="28"/>
          <w:lang w:eastAsia="ar-SA"/>
        </w:rPr>
        <w:t>I. Оценка образовательной деятельности, организации учебного процесса ………………………………………………………………... ……….. 7-1</w:t>
      </w:r>
      <w:r w:rsidR="00B64163">
        <w:rPr>
          <w:rFonts w:ascii="Times New Roman" w:eastAsia="Times New Roman" w:hAnsi="Times New Roman" w:cs="Calibri"/>
          <w:sz w:val="28"/>
          <w:szCs w:val="28"/>
          <w:lang w:eastAsia="ar-SA"/>
        </w:rPr>
        <w:t>5</w:t>
      </w:r>
    </w:p>
    <w:p w14:paraId="42FE3A10" w14:textId="77777777" w:rsidR="001E2490" w:rsidRPr="001E2490" w:rsidRDefault="001E2490" w:rsidP="001E2490">
      <w:pPr>
        <w:suppressAutoHyphens/>
        <w:spacing w:after="0" w:line="240" w:lineRule="auto"/>
        <w:rPr>
          <w:rFonts w:ascii="Times New Roman" w:eastAsia="Times New Roman" w:hAnsi="Times New Roman" w:cs="Calibri"/>
          <w:sz w:val="28"/>
          <w:szCs w:val="28"/>
          <w:lang w:eastAsia="ar-SA"/>
        </w:rPr>
      </w:pPr>
      <w:r w:rsidRPr="001E2490">
        <w:rPr>
          <w:rFonts w:ascii="Times New Roman" w:eastAsia="Times New Roman" w:hAnsi="Times New Roman" w:cs="Calibri"/>
          <w:sz w:val="28"/>
          <w:szCs w:val="28"/>
          <w:lang w:eastAsia="ar-SA"/>
        </w:rPr>
        <w:t xml:space="preserve"> IV. Оценка содержания и качества подготовки обучающихся</w:t>
      </w:r>
      <w:proofErr w:type="gramStart"/>
      <w:r w:rsidRPr="001E2490">
        <w:rPr>
          <w:rFonts w:ascii="Times New Roman" w:eastAsia="Times New Roman" w:hAnsi="Times New Roman" w:cs="Calibri"/>
          <w:sz w:val="28"/>
          <w:szCs w:val="28"/>
          <w:lang w:eastAsia="ar-SA"/>
        </w:rPr>
        <w:t xml:space="preserve"> ….</w:t>
      </w:r>
      <w:proofErr w:type="gramEnd"/>
      <w:r w:rsidRPr="001E2490">
        <w:rPr>
          <w:rFonts w:ascii="Times New Roman" w:eastAsia="Times New Roman" w:hAnsi="Times New Roman" w:cs="Calibri"/>
          <w:sz w:val="28"/>
          <w:szCs w:val="28"/>
          <w:lang w:eastAsia="ar-SA"/>
        </w:rPr>
        <w:t>.15-26</w:t>
      </w:r>
    </w:p>
    <w:p w14:paraId="2E065F11" w14:textId="77777777" w:rsidR="001E2490" w:rsidRPr="001E2490" w:rsidRDefault="001E2490" w:rsidP="001E2490">
      <w:pPr>
        <w:suppressAutoHyphens/>
        <w:spacing w:after="0" w:line="240" w:lineRule="auto"/>
        <w:rPr>
          <w:rFonts w:ascii="Times New Roman" w:eastAsia="Times New Roman" w:hAnsi="Times New Roman" w:cs="Calibri"/>
          <w:sz w:val="28"/>
          <w:szCs w:val="28"/>
          <w:lang w:eastAsia="ar-SA"/>
        </w:rPr>
      </w:pPr>
      <w:r w:rsidRPr="001E2490">
        <w:rPr>
          <w:rFonts w:ascii="Times New Roman" w:eastAsia="Times New Roman" w:hAnsi="Times New Roman" w:cs="Calibri"/>
          <w:sz w:val="28"/>
          <w:szCs w:val="28"/>
          <w:lang w:eastAsia="ar-SA"/>
        </w:rPr>
        <w:t>V. Оценка востребованности выпускников ……………………... .. 26</w:t>
      </w:r>
    </w:p>
    <w:p w14:paraId="4579CE31" w14:textId="77777777" w:rsidR="001E2490" w:rsidRPr="001E2490" w:rsidRDefault="001E2490" w:rsidP="001E2490">
      <w:pPr>
        <w:suppressAutoHyphens/>
        <w:spacing w:after="0" w:line="240" w:lineRule="auto"/>
        <w:rPr>
          <w:rFonts w:ascii="Times New Roman" w:eastAsia="Times New Roman" w:hAnsi="Times New Roman" w:cs="Calibri"/>
          <w:sz w:val="28"/>
          <w:szCs w:val="28"/>
          <w:lang w:eastAsia="ar-SA"/>
        </w:rPr>
      </w:pPr>
    </w:p>
    <w:p w14:paraId="6CE7FE6C" w14:textId="40ADDA85" w:rsidR="001E2490" w:rsidRPr="001E2490" w:rsidRDefault="001E2490" w:rsidP="001E2490">
      <w:pPr>
        <w:suppressAutoHyphens/>
        <w:spacing w:after="0" w:line="240" w:lineRule="auto"/>
        <w:rPr>
          <w:rFonts w:ascii="Times New Roman" w:eastAsia="Times New Roman" w:hAnsi="Times New Roman" w:cs="Calibri"/>
          <w:sz w:val="28"/>
          <w:szCs w:val="28"/>
          <w:lang w:eastAsia="ar-SA"/>
        </w:rPr>
      </w:pPr>
      <w:r w:rsidRPr="001E2490">
        <w:rPr>
          <w:rFonts w:ascii="Times New Roman" w:eastAsia="Times New Roman" w:hAnsi="Times New Roman" w:cs="Calibri"/>
          <w:sz w:val="28"/>
          <w:szCs w:val="28"/>
          <w:lang w:eastAsia="ar-SA"/>
        </w:rPr>
        <w:t>VI. Оценка функционирования ВСОКО …………………………...2</w:t>
      </w:r>
      <w:r w:rsidR="00B64163">
        <w:rPr>
          <w:rFonts w:ascii="Times New Roman" w:eastAsia="Times New Roman" w:hAnsi="Times New Roman" w:cs="Calibri"/>
          <w:sz w:val="28"/>
          <w:szCs w:val="28"/>
          <w:lang w:eastAsia="ar-SA"/>
        </w:rPr>
        <w:t>6</w:t>
      </w:r>
      <w:r w:rsidRPr="001E2490">
        <w:rPr>
          <w:rFonts w:ascii="Times New Roman" w:eastAsia="Times New Roman" w:hAnsi="Times New Roman" w:cs="Calibri"/>
          <w:sz w:val="28"/>
          <w:szCs w:val="28"/>
          <w:lang w:eastAsia="ar-SA"/>
        </w:rPr>
        <w:t>-3</w:t>
      </w:r>
      <w:r w:rsidR="00B64163">
        <w:rPr>
          <w:rFonts w:ascii="Times New Roman" w:eastAsia="Times New Roman" w:hAnsi="Times New Roman" w:cs="Calibri"/>
          <w:sz w:val="28"/>
          <w:szCs w:val="28"/>
          <w:lang w:eastAsia="ar-SA"/>
        </w:rPr>
        <w:t>1</w:t>
      </w:r>
    </w:p>
    <w:p w14:paraId="1B186029" w14:textId="1D28F62E" w:rsidR="001E2490" w:rsidRPr="001E2490" w:rsidRDefault="001E2490" w:rsidP="001E2490">
      <w:pPr>
        <w:suppressAutoHyphens/>
        <w:spacing w:after="0" w:line="240" w:lineRule="auto"/>
        <w:rPr>
          <w:rFonts w:ascii="Times New Roman" w:eastAsia="Times New Roman" w:hAnsi="Times New Roman" w:cs="Calibri"/>
          <w:sz w:val="28"/>
          <w:szCs w:val="28"/>
          <w:lang w:eastAsia="ar-SA"/>
        </w:rPr>
      </w:pPr>
      <w:r w:rsidRPr="001E2490">
        <w:rPr>
          <w:rFonts w:ascii="Times New Roman" w:eastAsia="Times New Roman" w:hAnsi="Times New Roman" w:cs="Calibri"/>
          <w:sz w:val="28"/>
          <w:szCs w:val="28"/>
          <w:lang w:eastAsia="ar-SA"/>
        </w:rPr>
        <w:t>VII. Оценка кадрового обеспечения ………………………………. 3</w:t>
      </w:r>
      <w:r w:rsidR="00B64163">
        <w:rPr>
          <w:rFonts w:ascii="Times New Roman" w:eastAsia="Times New Roman" w:hAnsi="Times New Roman" w:cs="Calibri"/>
          <w:sz w:val="28"/>
          <w:szCs w:val="28"/>
          <w:lang w:eastAsia="ar-SA"/>
        </w:rPr>
        <w:t>1</w:t>
      </w:r>
    </w:p>
    <w:p w14:paraId="112DC02A" w14:textId="77777777" w:rsidR="001E2490" w:rsidRPr="001E2490" w:rsidRDefault="001E2490" w:rsidP="001E2490">
      <w:pPr>
        <w:suppressAutoHyphens/>
        <w:spacing w:after="0" w:line="240" w:lineRule="auto"/>
        <w:rPr>
          <w:rFonts w:ascii="Times New Roman" w:eastAsia="Times New Roman" w:hAnsi="Times New Roman" w:cs="Calibri"/>
          <w:sz w:val="28"/>
          <w:szCs w:val="28"/>
          <w:lang w:eastAsia="ar-SA"/>
        </w:rPr>
      </w:pPr>
      <w:r w:rsidRPr="001E2490">
        <w:rPr>
          <w:rFonts w:ascii="Times New Roman" w:eastAsia="Times New Roman" w:hAnsi="Times New Roman" w:cs="Calibri"/>
          <w:sz w:val="28"/>
          <w:szCs w:val="28"/>
          <w:lang w:eastAsia="ar-SA"/>
        </w:rPr>
        <w:t xml:space="preserve">VIII. Оценка учебно-методического и библиотечно- </w:t>
      </w:r>
    </w:p>
    <w:p w14:paraId="2331D8BC" w14:textId="0686813E" w:rsidR="001E2490" w:rsidRPr="001E2490" w:rsidRDefault="001E2490" w:rsidP="001E2490">
      <w:pPr>
        <w:suppressAutoHyphens/>
        <w:spacing w:after="0" w:line="240" w:lineRule="auto"/>
        <w:rPr>
          <w:rFonts w:ascii="Times New Roman" w:eastAsia="Times New Roman" w:hAnsi="Times New Roman" w:cs="Calibri"/>
          <w:sz w:val="28"/>
          <w:szCs w:val="28"/>
          <w:lang w:eastAsia="ar-SA"/>
        </w:rPr>
      </w:pPr>
      <w:r w:rsidRPr="001E2490">
        <w:rPr>
          <w:rFonts w:ascii="Times New Roman" w:eastAsia="Times New Roman" w:hAnsi="Times New Roman" w:cs="Calibri"/>
          <w:sz w:val="28"/>
          <w:szCs w:val="28"/>
          <w:lang w:eastAsia="ar-SA"/>
        </w:rPr>
        <w:t>информационного обеспечения ……………………………………. 3</w:t>
      </w:r>
      <w:r w:rsidR="00B64163">
        <w:rPr>
          <w:rFonts w:ascii="Times New Roman" w:eastAsia="Times New Roman" w:hAnsi="Times New Roman" w:cs="Calibri"/>
          <w:sz w:val="28"/>
          <w:szCs w:val="28"/>
          <w:lang w:eastAsia="ar-SA"/>
        </w:rPr>
        <w:t>3</w:t>
      </w:r>
      <w:r w:rsidRPr="001E2490">
        <w:rPr>
          <w:rFonts w:ascii="Times New Roman" w:eastAsia="Times New Roman" w:hAnsi="Times New Roman" w:cs="Calibri"/>
          <w:sz w:val="28"/>
          <w:szCs w:val="28"/>
          <w:lang w:eastAsia="ar-SA"/>
        </w:rPr>
        <w:t>-35</w:t>
      </w:r>
    </w:p>
    <w:p w14:paraId="4A547718" w14:textId="77777777" w:rsidR="001E2490" w:rsidRPr="001E2490" w:rsidRDefault="001E2490" w:rsidP="001E2490">
      <w:pPr>
        <w:suppressAutoHyphens/>
        <w:spacing w:after="0" w:line="240" w:lineRule="auto"/>
        <w:rPr>
          <w:rFonts w:ascii="Times New Roman" w:eastAsia="Times New Roman" w:hAnsi="Times New Roman" w:cs="Calibri"/>
          <w:sz w:val="28"/>
          <w:szCs w:val="28"/>
          <w:lang w:eastAsia="ar-SA"/>
        </w:rPr>
      </w:pPr>
      <w:r w:rsidRPr="001E2490">
        <w:rPr>
          <w:rFonts w:ascii="Times New Roman" w:eastAsia="Times New Roman" w:hAnsi="Times New Roman" w:cs="Calibri"/>
          <w:sz w:val="28"/>
          <w:szCs w:val="28"/>
          <w:lang w:eastAsia="ar-SA"/>
        </w:rPr>
        <w:t>IX. Оценка материально-технической базы ……………………. …35-37</w:t>
      </w:r>
    </w:p>
    <w:p w14:paraId="2569A28C" w14:textId="0B17925E" w:rsidR="001E2490" w:rsidRPr="001E2490" w:rsidRDefault="001E2490" w:rsidP="001E2490">
      <w:pPr>
        <w:suppressAutoHyphens/>
        <w:spacing w:after="0" w:line="240" w:lineRule="auto"/>
        <w:rPr>
          <w:rFonts w:ascii="Times New Roman" w:eastAsia="Times New Roman" w:hAnsi="Times New Roman" w:cs="Calibri"/>
          <w:sz w:val="28"/>
          <w:szCs w:val="28"/>
          <w:lang w:eastAsia="ar-SA"/>
        </w:rPr>
      </w:pPr>
      <w:r w:rsidRPr="001E2490">
        <w:rPr>
          <w:rFonts w:ascii="Times New Roman" w:eastAsia="Times New Roman" w:hAnsi="Times New Roman" w:cs="Calibri"/>
          <w:sz w:val="28"/>
          <w:szCs w:val="28"/>
          <w:lang w:eastAsia="ar-SA"/>
        </w:rPr>
        <w:t>X. Результаты самообследования структурного подразделения детский сад «Ромашка». ……………………………………………………………3</w:t>
      </w:r>
      <w:r w:rsidR="00B64163">
        <w:rPr>
          <w:rFonts w:ascii="Times New Roman" w:eastAsia="Times New Roman" w:hAnsi="Times New Roman" w:cs="Calibri"/>
          <w:sz w:val="28"/>
          <w:szCs w:val="28"/>
          <w:lang w:eastAsia="ar-SA"/>
        </w:rPr>
        <w:t>7</w:t>
      </w:r>
      <w:r w:rsidRPr="001E2490">
        <w:rPr>
          <w:rFonts w:ascii="Times New Roman" w:eastAsia="Times New Roman" w:hAnsi="Times New Roman" w:cs="Calibri"/>
          <w:sz w:val="28"/>
          <w:szCs w:val="28"/>
          <w:lang w:eastAsia="ar-SA"/>
        </w:rPr>
        <w:t>-</w:t>
      </w:r>
      <w:r w:rsidR="00B64163">
        <w:rPr>
          <w:rFonts w:ascii="Times New Roman" w:eastAsia="Times New Roman" w:hAnsi="Times New Roman" w:cs="Calibri"/>
          <w:sz w:val="28"/>
          <w:szCs w:val="28"/>
          <w:lang w:eastAsia="ar-SA"/>
        </w:rPr>
        <w:t>39</w:t>
      </w:r>
    </w:p>
    <w:p w14:paraId="608D8BA1" w14:textId="0B3799C9" w:rsidR="001E2490" w:rsidRPr="001E2490" w:rsidRDefault="001E2490" w:rsidP="001E2490">
      <w:pPr>
        <w:suppressAutoHyphens/>
        <w:spacing w:after="0" w:line="240" w:lineRule="auto"/>
        <w:rPr>
          <w:rFonts w:ascii="Times New Roman" w:eastAsia="Times New Roman" w:hAnsi="Times New Roman" w:cs="Calibri"/>
          <w:sz w:val="28"/>
          <w:szCs w:val="28"/>
          <w:lang w:eastAsia="ar-SA"/>
        </w:rPr>
      </w:pPr>
      <w:r w:rsidRPr="001E2490">
        <w:rPr>
          <w:rFonts w:ascii="Times New Roman" w:eastAsia="Times New Roman" w:hAnsi="Times New Roman" w:cs="Calibri"/>
          <w:sz w:val="28"/>
          <w:szCs w:val="28"/>
          <w:lang w:eastAsia="ar-SA"/>
        </w:rPr>
        <w:t>Приложения  ………………………………………………………… 4</w:t>
      </w:r>
      <w:r w:rsidR="00B64163">
        <w:rPr>
          <w:rFonts w:ascii="Times New Roman" w:eastAsia="Times New Roman" w:hAnsi="Times New Roman" w:cs="Calibri"/>
          <w:sz w:val="28"/>
          <w:szCs w:val="28"/>
          <w:lang w:eastAsia="ar-SA"/>
        </w:rPr>
        <w:t>0</w:t>
      </w:r>
      <w:r w:rsidRPr="001E2490">
        <w:rPr>
          <w:rFonts w:ascii="Times New Roman" w:eastAsia="Times New Roman" w:hAnsi="Times New Roman" w:cs="Calibri"/>
          <w:sz w:val="28"/>
          <w:szCs w:val="28"/>
          <w:lang w:eastAsia="ar-SA"/>
        </w:rPr>
        <w:t>-4</w:t>
      </w:r>
      <w:r w:rsidR="00B64163">
        <w:rPr>
          <w:rFonts w:ascii="Times New Roman" w:eastAsia="Times New Roman" w:hAnsi="Times New Roman" w:cs="Calibri"/>
          <w:sz w:val="28"/>
          <w:szCs w:val="28"/>
          <w:lang w:eastAsia="ar-SA"/>
        </w:rPr>
        <w:t>5</w:t>
      </w:r>
    </w:p>
    <w:p w14:paraId="3132973A" w14:textId="6374D828" w:rsidR="001E2490" w:rsidRPr="001E2490" w:rsidRDefault="001E2490" w:rsidP="001E2490">
      <w:pPr>
        <w:suppressAutoHyphens/>
        <w:spacing w:after="0" w:line="240" w:lineRule="auto"/>
        <w:rPr>
          <w:rFonts w:ascii="Times New Roman" w:eastAsia="Times New Roman" w:hAnsi="Times New Roman" w:cs="Calibri"/>
          <w:sz w:val="28"/>
          <w:szCs w:val="28"/>
          <w:lang w:eastAsia="ar-SA"/>
        </w:rPr>
      </w:pPr>
      <w:r w:rsidRPr="001E2490">
        <w:rPr>
          <w:rFonts w:ascii="Times New Roman" w:eastAsia="Times New Roman" w:hAnsi="Times New Roman" w:cs="Calibri"/>
          <w:sz w:val="28"/>
          <w:szCs w:val="28"/>
          <w:lang w:eastAsia="ar-SA"/>
        </w:rPr>
        <w:t>Выводы …………………………………………... …………….4</w:t>
      </w:r>
      <w:r w:rsidR="00B64163">
        <w:rPr>
          <w:rFonts w:ascii="Times New Roman" w:eastAsia="Times New Roman" w:hAnsi="Times New Roman" w:cs="Calibri"/>
          <w:sz w:val="28"/>
          <w:szCs w:val="28"/>
          <w:lang w:eastAsia="ar-SA"/>
        </w:rPr>
        <w:t>6</w:t>
      </w:r>
      <w:r w:rsidRPr="001E2490">
        <w:rPr>
          <w:rFonts w:ascii="Times New Roman" w:eastAsia="Times New Roman" w:hAnsi="Times New Roman" w:cs="Calibri"/>
          <w:sz w:val="28"/>
          <w:szCs w:val="28"/>
          <w:lang w:eastAsia="ar-SA"/>
        </w:rPr>
        <w:t>-4</w:t>
      </w:r>
      <w:r w:rsidR="00B64163">
        <w:rPr>
          <w:rFonts w:ascii="Times New Roman" w:eastAsia="Times New Roman" w:hAnsi="Times New Roman" w:cs="Calibri"/>
          <w:sz w:val="28"/>
          <w:szCs w:val="28"/>
          <w:lang w:eastAsia="ar-SA"/>
        </w:rPr>
        <w:t>7</w:t>
      </w:r>
    </w:p>
    <w:p w14:paraId="7CE04995"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
          <w:bCs/>
          <w:sz w:val="28"/>
          <w:szCs w:val="28"/>
          <w:lang w:eastAsia="ar-SA"/>
        </w:rPr>
      </w:pPr>
    </w:p>
    <w:p w14:paraId="4373DE34"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sz w:val="28"/>
          <w:szCs w:val="28"/>
          <w:lang w:eastAsia="ar-SA"/>
        </w:rPr>
      </w:pPr>
    </w:p>
    <w:p w14:paraId="4F203B25"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2289D482"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1CAA3F71"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4A509F14"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11F3919E"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48261B96"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78FD2461"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226983BE"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44EFD615"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3FF4B719"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2A212143"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5405BF63"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7B8C0DB5"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46F6C34D"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03AF4634"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7624FB93"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03D42992"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7D4B808E"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548FC278"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2A244B3D"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4D672E3D"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0A65B427"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7ABCF569"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3E1FB4A8"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61626014"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160CD14F"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04C688B6"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4F776CC2"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3394229F" w14:textId="77777777" w:rsidR="001E2490" w:rsidRPr="001E2490" w:rsidRDefault="001E2490" w:rsidP="001E2490">
      <w:pPr>
        <w:tabs>
          <w:tab w:val="left" w:pos="708"/>
        </w:tabs>
        <w:suppressAutoHyphens/>
        <w:autoSpaceDE w:val="0"/>
        <w:spacing w:after="0" w:line="240" w:lineRule="auto"/>
        <w:rPr>
          <w:rFonts w:ascii="Times New Roman" w:eastAsia="Times New Roman" w:hAnsi="Times New Roman" w:cs="Times New Roman"/>
          <w:bCs/>
          <w:lang w:eastAsia="ar-SA"/>
        </w:rPr>
      </w:pPr>
    </w:p>
    <w:p w14:paraId="550106ED" w14:textId="77777777" w:rsid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237391C8" w14:textId="77777777" w:rsidR="00EC4E31" w:rsidRPr="001E2490" w:rsidRDefault="00EC4E31" w:rsidP="001E2490">
      <w:pPr>
        <w:tabs>
          <w:tab w:val="left" w:pos="708"/>
        </w:tabs>
        <w:suppressAutoHyphens/>
        <w:autoSpaceDE w:val="0"/>
        <w:spacing w:after="0" w:line="240" w:lineRule="auto"/>
        <w:jc w:val="center"/>
        <w:rPr>
          <w:rFonts w:ascii="Times New Roman" w:eastAsia="Times New Roman" w:hAnsi="Times New Roman" w:cs="Times New Roman"/>
          <w:bCs/>
          <w:lang w:eastAsia="ar-SA"/>
        </w:rPr>
      </w:pPr>
    </w:p>
    <w:p w14:paraId="23AC7DC6" w14:textId="00A8E1E8"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lastRenderedPageBreak/>
        <w:t xml:space="preserve">Самообследование проведено в соответствии с приказом Министерства образования и науки Российской Федерации от 14.06.2013 N462 «Об утверждении Порядка проведения самообследования образовательной организацией» (с изменениями от 14.12.2017), приказом Министерства образования и науки Российской Федерации от 10.12.2013 N1324 «Об утверждении показателей деятельности образовательной организации, подлежащей самообследованию», приказом директора образовательной организации от </w:t>
      </w:r>
      <w:r w:rsidR="00CE747D" w:rsidRPr="00EE50D9">
        <w:rPr>
          <w:rFonts w:ascii="Times New Roman" w:eastAsia="Times New Roman" w:hAnsi="Times New Roman" w:cs="Times New Roman"/>
          <w:sz w:val="24"/>
          <w:szCs w:val="24"/>
          <w:lang w:eastAsia="ar-SA"/>
        </w:rPr>
        <w:t>2</w:t>
      </w:r>
      <w:r w:rsidR="00EE50D9" w:rsidRPr="00EE50D9">
        <w:rPr>
          <w:rFonts w:ascii="Times New Roman" w:eastAsia="Times New Roman" w:hAnsi="Times New Roman" w:cs="Times New Roman"/>
          <w:sz w:val="24"/>
          <w:szCs w:val="24"/>
          <w:lang w:eastAsia="ar-SA"/>
        </w:rPr>
        <w:t>7</w:t>
      </w:r>
      <w:r w:rsidR="00CE747D" w:rsidRPr="00EE50D9">
        <w:rPr>
          <w:rFonts w:ascii="Times New Roman" w:eastAsia="Times New Roman" w:hAnsi="Times New Roman" w:cs="Times New Roman"/>
          <w:sz w:val="24"/>
          <w:szCs w:val="24"/>
          <w:lang w:eastAsia="ar-SA"/>
        </w:rPr>
        <w:t>.12.2021г.</w:t>
      </w:r>
      <w:r w:rsidRPr="00EE50D9">
        <w:rPr>
          <w:rFonts w:ascii="Times New Roman" w:eastAsia="Times New Roman" w:hAnsi="Times New Roman" w:cs="Times New Roman"/>
          <w:sz w:val="24"/>
          <w:szCs w:val="24"/>
          <w:lang w:eastAsia="ar-SA"/>
        </w:rPr>
        <w:t xml:space="preserve"> N</w:t>
      </w:r>
      <w:r w:rsidR="00EE50D9" w:rsidRPr="00EE50D9">
        <w:rPr>
          <w:rFonts w:ascii="Times New Roman" w:eastAsia="Times New Roman" w:hAnsi="Times New Roman" w:cs="Times New Roman"/>
          <w:sz w:val="24"/>
          <w:szCs w:val="24"/>
          <w:lang w:eastAsia="ar-SA"/>
        </w:rPr>
        <w:t>79</w:t>
      </w:r>
      <w:r w:rsidRPr="00EE50D9">
        <w:rPr>
          <w:rFonts w:ascii="Times New Roman" w:eastAsia="Times New Roman" w:hAnsi="Times New Roman" w:cs="Times New Roman"/>
          <w:sz w:val="24"/>
          <w:szCs w:val="24"/>
          <w:lang w:eastAsia="ar-SA"/>
        </w:rPr>
        <w:t xml:space="preserve"> «О проведении самообследования образовате</w:t>
      </w:r>
      <w:r w:rsidR="00CE747D" w:rsidRPr="00EE50D9">
        <w:rPr>
          <w:rFonts w:ascii="Times New Roman" w:eastAsia="Times New Roman" w:hAnsi="Times New Roman" w:cs="Times New Roman"/>
          <w:sz w:val="24"/>
          <w:szCs w:val="24"/>
          <w:lang w:eastAsia="ar-SA"/>
        </w:rPr>
        <w:t>льной организации по итогам 2021</w:t>
      </w:r>
      <w:r w:rsidRPr="00EE50D9">
        <w:rPr>
          <w:rFonts w:ascii="Times New Roman" w:eastAsia="Times New Roman" w:hAnsi="Times New Roman" w:cs="Times New Roman"/>
          <w:sz w:val="24"/>
          <w:szCs w:val="24"/>
          <w:lang w:eastAsia="ar-SA"/>
        </w:rPr>
        <w:t>года».</w:t>
      </w:r>
      <w:r w:rsidR="00CE747D">
        <w:rPr>
          <w:rFonts w:ascii="Times New Roman" w:eastAsia="Times New Roman" w:hAnsi="Times New Roman" w:cs="Times New Roman"/>
          <w:sz w:val="24"/>
          <w:szCs w:val="24"/>
          <w:lang w:eastAsia="ar-SA"/>
        </w:rPr>
        <w:t xml:space="preserve"> </w:t>
      </w:r>
      <w:r w:rsidRPr="001E2490">
        <w:rPr>
          <w:rFonts w:ascii="Times New Roman" w:eastAsia="Times New Roman" w:hAnsi="Times New Roman" w:cs="Times New Roman"/>
          <w:sz w:val="24"/>
          <w:szCs w:val="24"/>
          <w:lang w:eastAsia="ar-SA"/>
        </w:rPr>
        <w:t>Результаты самообследования</w:t>
      </w:r>
      <w:r w:rsidR="00CE747D">
        <w:rPr>
          <w:rFonts w:ascii="Times New Roman" w:eastAsia="Times New Roman" w:hAnsi="Times New Roman" w:cs="Times New Roman"/>
          <w:sz w:val="24"/>
          <w:szCs w:val="24"/>
          <w:lang w:eastAsia="ar-SA"/>
        </w:rPr>
        <w:t xml:space="preserve"> </w:t>
      </w:r>
      <w:r w:rsidRPr="001E2490">
        <w:rPr>
          <w:rFonts w:ascii="Times New Roman" w:eastAsia="Times New Roman" w:hAnsi="Times New Roman" w:cs="Times New Roman"/>
          <w:sz w:val="24"/>
          <w:szCs w:val="24"/>
          <w:lang w:eastAsia="ar-SA"/>
        </w:rPr>
        <w:t>представле</w:t>
      </w:r>
      <w:r w:rsidR="00CE747D">
        <w:rPr>
          <w:rFonts w:ascii="Times New Roman" w:eastAsia="Times New Roman" w:hAnsi="Times New Roman" w:cs="Times New Roman"/>
          <w:sz w:val="24"/>
          <w:szCs w:val="24"/>
          <w:lang w:eastAsia="ar-SA"/>
        </w:rPr>
        <w:t>ны по состоянию на 1 января 2022</w:t>
      </w:r>
      <w:r w:rsidR="00AE6ED4">
        <w:rPr>
          <w:rFonts w:ascii="Times New Roman" w:eastAsia="Times New Roman" w:hAnsi="Times New Roman" w:cs="Times New Roman"/>
          <w:sz w:val="24"/>
          <w:szCs w:val="24"/>
          <w:lang w:eastAsia="ar-SA"/>
        </w:rPr>
        <w:t xml:space="preserve"> г.</w:t>
      </w:r>
    </w:p>
    <w:p w14:paraId="2B61DFC9"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sz w:val="24"/>
          <w:szCs w:val="24"/>
          <w:lang w:eastAsia="ar-SA"/>
        </w:rPr>
      </w:pPr>
    </w:p>
    <w:p w14:paraId="64D2E71A" w14:textId="77777777" w:rsidR="001E2490" w:rsidRPr="001E2490" w:rsidRDefault="001E2490" w:rsidP="00AE6ED4">
      <w:pPr>
        <w:tabs>
          <w:tab w:val="left" w:pos="708"/>
        </w:tabs>
        <w:suppressAutoHyphens/>
        <w:autoSpaceDE w:val="0"/>
        <w:spacing w:after="0" w:line="240" w:lineRule="auto"/>
        <w:rPr>
          <w:rFonts w:ascii="Times New Roman" w:eastAsia="Times New Roman" w:hAnsi="Times New Roman" w:cs="Times New Roman"/>
          <w:bCs/>
          <w:sz w:val="24"/>
          <w:szCs w:val="24"/>
          <w:lang w:eastAsia="ar-SA"/>
        </w:rPr>
      </w:pPr>
    </w:p>
    <w:p w14:paraId="09F8BC6C"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Аналитическая часть</w:t>
      </w:r>
    </w:p>
    <w:p w14:paraId="266124E5"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sz w:val="24"/>
          <w:szCs w:val="24"/>
          <w:lang w:eastAsia="ar-SA"/>
        </w:rPr>
      </w:pPr>
    </w:p>
    <w:p w14:paraId="77D13EBA"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
          <w:bCs/>
          <w:sz w:val="24"/>
          <w:szCs w:val="24"/>
          <w:lang w:eastAsia="ar-SA"/>
        </w:rPr>
      </w:pPr>
      <w:r w:rsidRPr="001E2490">
        <w:rPr>
          <w:rFonts w:ascii="Times New Roman" w:eastAsia="Times New Roman" w:hAnsi="Times New Roman" w:cs="Times New Roman"/>
          <w:b/>
          <w:bCs/>
          <w:sz w:val="24"/>
          <w:szCs w:val="24"/>
          <w:lang w:val="en-US" w:eastAsia="ar-SA"/>
        </w:rPr>
        <w:t>I</w:t>
      </w:r>
      <w:r w:rsidRPr="001E2490">
        <w:rPr>
          <w:rFonts w:ascii="Times New Roman" w:eastAsia="Times New Roman" w:hAnsi="Times New Roman" w:cs="Times New Roman"/>
          <w:b/>
          <w:bCs/>
          <w:sz w:val="24"/>
          <w:szCs w:val="24"/>
          <w:lang w:eastAsia="ar-SA"/>
        </w:rPr>
        <w:t>. Общие сведения об общеобразовательном учреждении.</w:t>
      </w:r>
    </w:p>
    <w:p w14:paraId="31606819" w14:textId="77777777" w:rsidR="001E2490" w:rsidRPr="001E2490" w:rsidRDefault="001E2490" w:rsidP="001E2490">
      <w:pPr>
        <w:tabs>
          <w:tab w:val="left" w:pos="708"/>
        </w:tabs>
        <w:suppressAutoHyphens/>
        <w:autoSpaceDE w:val="0"/>
        <w:spacing w:after="0" w:line="240" w:lineRule="auto"/>
        <w:jc w:val="center"/>
        <w:rPr>
          <w:rFonts w:ascii="Times New Roman" w:eastAsia="Times New Roman" w:hAnsi="Times New Roman" w:cs="Times New Roman"/>
          <w:bCs/>
          <w:sz w:val="24"/>
          <w:szCs w:val="24"/>
          <w:lang w:eastAsia="ar-SA"/>
        </w:rPr>
      </w:pPr>
    </w:p>
    <w:p w14:paraId="5A864ABE" w14:textId="77777777"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1. Полное наименование ОУ в соответствии с Уставом:</w:t>
      </w:r>
    </w:p>
    <w:p w14:paraId="6CEE35AF" w14:textId="77777777"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Муниципальное бюджетное общеобразовательное учреждение «</w:t>
      </w:r>
      <w:proofErr w:type="spellStart"/>
      <w:r w:rsidRPr="001E2490">
        <w:rPr>
          <w:rFonts w:ascii="Times New Roman" w:eastAsia="Times New Roman" w:hAnsi="Times New Roman" w:cs="Times New Roman"/>
          <w:bCs/>
          <w:sz w:val="24"/>
          <w:szCs w:val="24"/>
          <w:lang w:eastAsia="ar-SA"/>
        </w:rPr>
        <w:t>Куракинская</w:t>
      </w:r>
      <w:proofErr w:type="spellEnd"/>
      <w:r w:rsidRPr="001E2490">
        <w:rPr>
          <w:rFonts w:ascii="Times New Roman" w:eastAsia="Times New Roman" w:hAnsi="Times New Roman" w:cs="Times New Roman"/>
          <w:bCs/>
          <w:sz w:val="24"/>
          <w:szCs w:val="24"/>
          <w:lang w:eastAsia="ar-SA"/>
        </w:rPr>
        <w:t xml:space="preserve"> средняя общеобразовательная школа»</w:t>
      </w:r>
    </w:p>
    <w:p w14:paraId="098E728A" w14:textId="77777777"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2. Руководитель: Захаркина Елена Алексеевна</w:t>
      </w:r>
    </w:p>
    <w:p w14:paraId="38CCC444" w14:textId="77777777"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3. Вид ОУ: общеобразовательная</w:t>
      </w:r>
    </w:p>
    <w:p w14:paraId="22923E05" w14:textId="77777777"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4. Юридический адрес:</w:t>
      </w:r>
    </w:p>
    <w:p w14:paraId="5F620D12" w14:textId="77777777"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u w:val="single"/>
          <w:lang w:eastAsia="ar-SA"/>
        </w:rPr>
      </w:pPr>
      <w:r w:rsidRPr="001E2490">
        <w:rPr>
          <w:rFonts w:ascii="Times New Roman" w:eastAsia="Times New Roman" w:hAnsi="Times New Roman" w:cs="Times New Roman"/>
          <w:bCs/>
          <w:sz w:val="24"/>
          <w:szCs w:val="24"/>
          <w:lang w:eastAsia="ar-SA"/>
        </w:rPr>
        <w:t xml:space="preserve">4.1. почтовый индекс </w:t>
      </w:r>
      <w:r w:rsidRPr="001E2490">
        <w:rPr>
          <w:rFonts w:ascii="Times New Roman" w:eastAsia="Times New Roman" w:hAnsi="Times New Roman" w:cs="Times New Roman"/>
          <w:bCs/>
          <w:sz w:val="24"/>
          <w:szCs w:val="24"/>
          <w:u w:val="single"/>
          <w:lang w:eastAsia="ar-SA"/>
        </w:rPr>
        <w:t>303336</w:t>
      </w:r>
    </w:p>
    <w:p w14:paraId="4F9C61C6" w14:textId="77777777"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u w:val="single"/>
          <w:lang w:eastAsia="ar-SA"/>
        </w:rPr>
      </w:pPr>
      <w:r w:rsidRPr="001E2490">
        <w:rPr>
          <w:rFonts w:ascii="Times New Roman" w:eastAsia="Times New Roman" w:hAnsi="Times New Roman" w:cs="Times New Roman"/>
          <w:bCs/>
          <w:sz w:val="24"/>
          <w:szCs w:val="24"/>
          <w:lang w:eastAsia="ar-SA"/>
        </w:rPr>
        <w:t xml:space="preserve">4.2. область: </w:t>
      </w:r>
      <w:r w:rsidRPr="001E2490">
        <w:rPr>
          <w:rFonts w:ascii="Times New Roman" w:eastAsia="Times New Roman" w:hAnsi="Times New Roman" w:cs="Times New Roman"/>
          <w:bCs/>
          <w:sz w:val="24"/>
          <w:szCs w:val="24"/>
          <w:u w:val="single"/>
          <w:lang w:eastAsia="ar-SA"/>
        </w:rPr>
        <w:t xml:space="preserve">Орловская   </w:t>
      </w:r>
    </w:p>
    <w:p w14:paraId="3D5FDAE5" w14:textId="77777777"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u w:val="single"/>
          <w:lang w:eastAsia="ar-SA"/>
        </w:rPr>
      </w:pPr>
      <w:r w:rsidRPr="001E2490">
        <w:rPr>
          <w:rFonts w:ascii="Times New Roman" w:eastAsia="Times New Roman" w:hAnsi="Times New Roman" w:cs="Times New Roman"/>
          <w:bCs/>
          <w:sz w:val="24"/>
          <w:szCs w:val="24"/>
          <w:lang w:eastAsia="ar-SA"/>
        </w:rPr>
        <w:t xml:space="preserve">4.3. район </w:t>
      </w:r>
      <w:r w:rsidRPr="001E2490">
        <w:rPr>
          <w:rFonts w:ascii="Times New Roman" w:eastAsia="Times New Roman" w:hAnsi="Times New Roman" w:cs="Times New Roman"/>
          <w:bCs/>
          <w:sz w:val="24"/>
          <w:szCs w:val="24"/>
          <w:u w:val="single"/>
          <w:lang w:eastAsia="ar-SA"/>
        </w:rPr>
        <w:t xml:space="preserve">Свердловский </w:t>
      </w:r>
    </w:p>
    <w:p w14:paraId="215D6799" w14:textId="77777777"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u w:val="single"/>
          <w:lang w:eastAsia="ar-SA"/>
        </w:rPr>
      </w:pPr>
      <w:r w:rsidRPr="001E2490">
        <w:rPr>
          <w:rFonts w:ascii="Times New Roman" w:eastAsia="Times New Roman" w:hAnsi="Times New Roman" w:cs="Times New Roman"/>
          <w:bCs/>
          <w:sz w:val="24"/>
          <w:szCs w:val="24"/>
          <w:lang w:eastAsia="ar-SA"/>
        </w:rPr>
        <w:t xml:space="preserve">4.4. населенный пункт: </w:t>
      </w:r>
      <w:proofErr w:type="spellStart"/>
      <w:r w:rsidRPr="001E2490">
        <w:rPr>
          <w:rFonts w:ascii="Times New Roman" w:eastAsia="Times New Roman" w:hAnsi="Times New Roman" w:cs="Times New Roman"/>
          <w:bCs/>
          <w:sz w:val="24"/>
          <w:szCs w:val="24"/>
          <w:u w:val="single"/>
          <w:lang w:eastAsia="ar-SA"/>
        </w:rPr>
        <w:t>п.Куракинский</w:t>
      </w:r>
      <w:proofErr w:type="spellEnd"/>
    </w:p>
    <w:p w14:paraId="175C1B59" w14:textId="77777777"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u w:val="single"/>
          <w:lang w:eastAsia="ar-SA"/>
        </w:rPr>
      </w:pPr>
      <w:r w:rsidRPr="001E2490">
        <w:rPr>
          <w:rFonts w:ascii="Times New Roman" w:eastAsia="Times New Roman" w:hAnsi="Times New Roman" w:cs="Times New Roman"/>
          <w:bCs/>
          <w:sz w:val="24"/>
          <w:szCs w:val="24"/>
          <w:lang w:eastAsia="ar-SA"/>
        </w:rPr>
        <w:t xml:space="preserve">4.5. улица </w:t>
      </w:r>
      <w:r w:rsidRPr="001E2490">
        <w:rPr>
          <w:rFonts w:ascii="Times New Roman" w:eastAsia="Times New Roman" w:hAnsi="Times New Roman" w:cs="Times New Roman"/>
          <w:bCs/>
          <w:sz w:val="24"/>
          <w:szCs w:val="24"/>
          <w:u w:val="single"/>
          <w:lang w:eastAsia="ar-SA"/>
        </w:rPr>
        <w:t xml:space="preserve">Школьная   </w:t>
      </w:r>
    </w:p>
    <w:p w14:paraId="4391D2BD" w14:textId="77777777"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 xml:space="preserve">4.6. </w:t>
      </w:r>
      <w:r w:rsidRPr="001E2490">
        <w:rPr>
          <w:rFonts w:ascii="Times New Roman" w:eastAsia="Times New Roman" w:hAnsi="Times New Roman" w:cs="Times New Roman"/>
          <w:bCs/>
          <w:sz w:val="24"/>
          <w:szCs w:val="24"/>
          <w:u w:val="single"/>
          <w:lang w:eastAsia="ar-SA"/>
        </w:rPr>
        <w:t>дом</w:t>
      </w:r>
      <w:r w:rsidRPr="001E2490">
        <w:rPr>
          <w:rFonts w:ascii="Times New Roman" w:eastAsia="Times New Roman" w:hAnsi="Times New Roman" w:cs="Times New Roman"/>
          <w:bCs/>
          <w:sz w:val="24"/>
          <w:szCs w:val="24"/>
          <w:lang w:eastAsia="ar-SA"/>
        </w:rPr>
        <w:t xml:space="preserve">  6</w:t>
      </w:r>
    </w:p>
    <w:p w14:paraId="4C4E7959" w14:textId="77777777"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4.7. телефон: 8(48645)   2-45-75,  2-45-71.</w:t>
      </w:r>
    </w:p>
    <w:p w14:paraId="79921941" w14:textId="77777777"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u w:val="single"/>
          <w:lang w:eastAsia="ar-SA"/>
        </w:rPr>
      </w:pPr>
      <w:r w:rsidRPr="001E2490">
        <w:rPr>
          <w:rFonts w:ascii="Times New Roman" w:eastAsia="Times New Roman" w:hAnsi="Times New Roman" w:cs="Times New Roman"/>
          <w:bCs/>
          <w:sz w:val="24"/>
          <w:szCs w:val="24"/>
          <w:lang w:eastAsia="ar-SA"/>
        </w:rPr>
        <w:t xml:space="preserve">5. Фактический адрес (при наличии нескольких площадок, на которых ведется образовательная деятельность, указать все адреса): </w:t>
      </w:r>
      <w:bookmarkStart w:id="0" w:name="_Hlk68677848"/>
      <w:r w:rsidRPr="001E2490">
        <w:rPr>
          <w:rFonts w:ascii="Times New Roman" w:eastAsia="Times New Roman" w:hAnsi="Times New Roman" w:cs="Times New Roman"/>
          <w:bCs/>
          <w:sz w:val="24"/>
          <w:szCs w:val="24"/>
          <w:lang w:eastAsia="ar-SA"/>
        </w:rPr>
        <w:t xml:space="preserve">школа – </w:t>
      </w:r>
      <w:r w:rsidRPr="001E2490">
        <w:rPr>
          <w:rFonts w:ascii="Times New Roman" w:eastAsia="Times New Roman" w:hAnsi="Times New Roman" w:cs="Times New Roman"/>
          <w:bCs/>
          <w:sz w:val="24"/>
          <w:szCs w:val="24"/>
          <w:u w:val="single"/>
          <w:lang w:eastAsia="ar-SA"/>
        </w:rPr>
        <w:t xml:space="preserve">303336, Орловская область, Свердловский район, </w:t>
      </w:r>
      <w:proofErr w:type="spellStart"/>
      <w:r w:rsidRPr="001E2490">
        <w:rPr>
          <w:rFonts w:ascii="Times New Roman" w:eastAsia="Times New Roman" w:hAnsi="Times New Roman" w:cs="Times New Roman"/>
          <w:bCs/>
          <w:sz w:val="24"/>
          <w:szCs w:val="24"/>
          <w:u w:val="single"/>
          <w:lang w:eastAsia="ar-SA"/>
        </w:rPr>
        <w:t>п.Куракинский</w:t>
      </w:r>
      <w:proofErr w:type="spellEnd"/>
      <w:r w:rsidRPr="001E2490">
        <w:rPr>
          <w:rFonts w:ascii="Times New Roman" w:eastAsia="Times New Roman" w:hAnsi="Times New Roman" w:cs="Times New Roman"/>
          <w:bCs/>
          <w:sz w:val="24"/>
          <w:szCs w:val="24"/>
          <w:u w:val="single"/>
          <w:lang w:eastAsia="ar-SA"/>
        </w:rPr>
        <w:t xml:space="preserve">, улица Школьная,6; </w:t>
      </w:r>
    </w:p>
    <w:bookmarkEnd w:id="0"/>
    <w:p w14:paraId="597CE1B6" w14:textId="77777777"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6. Наличие структурных подразделений:</w:t>
      </w:r>
    </w:p>
    <w:p w14:paraId="26EBDAB6" w14:textId="77777777"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u w:val="single"/>
          <w:lang w:eastAsia="ar-SA"/>
        </w:rPr>
      </w:pPr>
      <w:r w:rsidRPr="001E2490">
        <w:rPr>
          <w:rFonts w:ascii="Times New Roman" w:eastAsia="Times New Roman" w:hAnsi="Times New Roman" w:cs="Times New Roman"/>
          <w:bCs/>
          <w:sz w:val="24"/>
          <w:szCs w:val="24"/>
          <w:lang w:eastAsia="ar-SA"/>
        </w:rPr>
        <w:t xml:space="preserve">    наименование: </w:t>
      </w:r>
      <w:r w:rsidRPr="001E2490">
        <w:rPr>
          <w:rFonts w:ascii="Times New Roman" w:eastAsia="Times New Roman" w:hAnsi="Times New Roman" w:cs="Times New Roman"/>
          <w:bCs/>
          <w:sz w:val="24"/>
          <w:szCs w:val="24"/>
          <w:u w:val="single"/>
          <w:lang w:eastAsia="ar-SA"/>
        </w:rPr>
        <w:t>структурное подразделение детский сад «Ромашка» МБОУ «</w:t>
      </w:r>
      <w:proofErr w:type="spellStart"/>
      <w:r w:rsidRPr="001E2490">
        <w:rPr>
          <w:rFonts w:ascii="Times New Roman" w:eastAsia="Times New Roman" w:hAnsi="Times New Roman" w:cs="Times New Roman"/>
          <w:bCs/>
          <w:sz w:val="24"/>
          <w:szCs w:val="24"/>
          <w:u w:val="single"/>
          <w:lang w:eastAsia="ar-SA"/>
        </w:rPr>
        <w:t>Куракинская</w:t>
      </w:r>
      <w:proofErr w:type="spellEnd"/>
      <w:r w:rsidRPr="001E2490">
        <w:rPr>
          <w:rFonts w:ascii="Times New Roman" w:eastAsia="Times New Roman" w:hAnsi="Times New Roman" w:cs="Times New Roman"/>
          <w:bCs/>
          <w:sz w:val="24"/>
          <w:szCs w:val="24"/>
          <w:u w:val="single"/>
          <w:lang w:eastAsia="ar-SA"/>
        </w:rPr>
        <w:t xml:space="preserve"> средняя общеобразовательная школа» </w:t>
      </w:r>
    </w:p>
    <w:p w14:paraId="4132388E" w14:textId="77777777"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u w:val="single"/>
          <w:lang w:eastAsia="ar-SA"/>
        </w:rPr>
      </w:pPr>
      <w:r w:rsidRPr="001E2490">
        <w:rPr>
          <w:rFonts w:ascii="Times New Roman" w:eastAsia="Times New Roman" w:hAnsi="Times New Roman" w:cs="Times New Roman"/>
          <w:bCs/>
          <w:sz w:val="24"/>
          <w:szCs w:val="24"/>
          <w:lang w:eastAsia="ar-SA"/>
        </w:rPr>
        <w:t xml:space="preserve">    </w:t>
      </w:r>
      <w:proofErr w:type="gramStart"/>
      <w:r w:rsidRPr="001E2490">
        <w:rPr>
          <w:rFonts w:ascii="Times New Roman" w:eastAsia="Times New Roman" w:hAnsi="Times New Roman" w:cs="Times New Roman"/>
          <w:bCs/>
          <w:sz w:val="24"/>
          <w:szCs w:val="24"/>
          <w:lang w:eastAsia="ar-SA"/>
        </w:rPr>
        <w:t xml:space="preserve">адрес:   </w:t>
      </w:r>
      <w:proofErr w:type="gramEnd"/>
      <w:r w:rsidRPr="001E2490">
        <w:rPr>
          <w:rFonts w:ascii="Times New Roman" w:eastAsia="Times New Roman" w:hAnsi="Times New Roman" w:cs="Times New Roman"/>
          <w:bCs/>
          <w:sz w:val="24"/>
          <w:szCs w:val="24"/>
          <w:u w:val="single"/>
          <w:lang w:eastAsia="ar-SA"/>
        </w:rPr>
        <w:t xml:space="preserve">303336, Орловская область, Свердловский район, </w:t>
      </w:r>
      <w:proofErr w:type="spellStart"/>
      <w:r w:rsidRPr="001E2490">
        <w:rPr>
          <w:rFonts w:ascii="Times New Roman" w:eastAsia="Times New Roman" w:hAnsi="Times New Roman" w:cs="Times New Roman"/>
          <w:bCs/>
          <w:sz w:val="24"/>
          <w:szCs w:val="24"/>
          <w:u w:val="single"/>
          <w:lang w:eastAsia="ar-SA"/>
        </w:rPr>
        <w:t>п.Куракинский</w:t>
      </w:r>
      <w:proofErr w:type="spellEnd"/>
      <w:r w:rsidRPr="001E2490">
        <w:rPr>
          <w:rFonts w:ascii="Times New Roman" w:eastAsia="Times New Roman" w:hAnsi="Times New Roman" w:cs="Times New Roman"/>
          <w:bCs/>
          <w:sz w:val="24"/>
          <w:szCs w:val="24"/>
          <w:u w:val="single"/>
          <w:lang w:eastAsia="ar-SA"/>
        </w:rPr>
        <w:t>, улица Школьная,3;</w:t>
      </w:r>
    </w:p>
    <w:p w14:paraId="3EB08185" w14:textId="77777777" w:rsidR="001E2490" w:rsidRPr="001E2490" w:rsidRDefault="001E2490" w:rsidP="001E2490">
      <w:pPr>
        <w:suppressAutoHyphens/>
        <w:spacing w:after="0" w:line="240" w:lineRule="auto"/>
        <w:rPr>
          <w:rFonts w:ascii="Times New Roman" w:eastAsia="Times New Roman" w:hAnsi="Times New Roman" w:cs="Calibri"/>
          <w:sz w:val="24"/>
          <w:szCs w:val="24"/>
          <w:lang w:eastAsia="ar-SA"/>
        </w:rPr>
      </w:pPr>
      <w:r w:rsidRPr="001E2490">
        <w:rPr>
          <w:rFonts w:ascii="Times New Roman" w:eastAsia="Times New Roman" w:hAnsi="Times New Roman" w:cs="Calibri"/>
          <w:sz w:val="24"/>
          <w:szCs w:val="24"/>
          <w:lang w:eastAsia="ar-SA"/>
        </w:rPr>
        <w:t>- структурное подразделение Центр образования цифрового и гуманитарного профилей «Точка роста» МБОУ «</w:t>
      </w:r>
      <w:proofErr w:type="spellStart"/>
      <w:r w:rsidRPr="001E2490">
        <w:rPr>
          <w:rFonts w:ascii="Times New Roman" w:eastAsia="Times New Roman" w:hAnsi="Times New Roman" w:cs="Calibri"/>
          <w:sz w:val="24"/>
          <w:szCs w:val="24"/>
          <w:lang w:eastAsia="ar-SA"/>
        </w:rPr>
        <w:t>Куракинская</w:t>
      </w:r>
      <w:proofErr w:type="spellEnd"/>
      <w:r w:rsidRPr="001E2490">
        <w:rPr>
          <w:rFonts w:ascii="Times New Roman" w:eastAsia="Times New Roman" w:hAnsi="Times New Roman" w:cs="Calibri"/>
          <w:sz w:val="24"/>
          <w:szCs w:val="24"/>
          <w:lang w:eastAsia="ar-SA"/>
        </w:rPr>
        <w:t xml:space="preserve"> средняя общеобразовательная школа»</w:t>
      </w:r>
    </w:p>
    <w:p w14:paraId="14658E4E" w14:textId="00DC5D51"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u w:val="single"/>
          <w:lang w:eastAsia="ar-SA"/>
        </w:rPr>
      </w:pPr>
      <w:r w:rsidRPr="001E2490">
        <w:rPr>
          <w:rFonts w:ascii="Times New Roman" w:eastAsia="Times New Roman" w:hAnsi="Times New Roman" w:cs="Times New Roman"/>
          <w:sz w:val="24"/>
          <w:szCs w:val="24"/>
          <w:lang w:eastAsia="ar-SA"/>
        </w:rPr>
        <w:t>адрес:</w:t>
      </w:r>
      <w:r w:rsidR="00EE44BD">
        <w:rPr>
          <w:rFonts w:ascii="Times New Roman" w:eastAsia="Times New Roman" w:hAnsi="Times New Roman" w:cs="Times New Roman"/>
          <w:sz w:val="24"/>
          <w:szCs w:val="24"/>
          <w:lang w:eastAsia="ar-SA"/>
        </w:rPr>
        <w:t xml:space="preserve"> </w:t>
      </w:r>
      <w:r w:rsidRPr="001E2490">
        <w:rPr>
          <w:rFonts w:ascii="Times New Roman" w:eastAsia="Times New Roman" w:hAnsi="Times New Roman" w:cs="Times New Roman"/>
          <w:bCs/>
          <w:sz w:val="24"/>
          <w:szCs w:val="24"/>
          <w:lang w:eastAsia="ar-SA"/>
        </w:rPr>
        <w:t xml:space="preserve">школа – </w:t>
      </w:r>
      <w:r w:rsidRPr="001E2490">
        <w:rPr>
          <w:rFonts w:ascii="Times New Roman" w:eastAsia="Times New Roman" w:hAnsi="Times New Roman" w:cs="Times New Roman"/>
          <w:bCs/>
          <w:sz w:val="24"/>
          <w:szCs w:val="24"/>
          <w:u w:val="single"/>
          <w:lang w:eastAsia="ar-SA"/>
        </w:rPr>
        <w:t xml:space="preserve">303336, Орловская область, Свердловский район, </w:t>
      </w:r>
      <w:proofErr w:type="spellStart"/>
      <w:r w:rsidRPr="001E2490">
        <w:rPr>
          <w:rFonts w:ascii="Times New Roman" w:eastAsia="Times New Roman" w:hAnsi="Times New Roman" w:cs="Times New Roman"/>
          <w:bCs/>
          <w:sz w:val="24"/>
          <w:szCs w:val="24"/>
          <w:u w:val="single"/>
          <w:lang w:eastAsia="ar-SA"/>
        </w:rPr>
        <w:t>п.Куракинский</w:t>
      </w:r>
      <w:proofErr w:type="spellEnd"/>
      <w:r w:rsidRPr="001E2490">
        <w:rPr>
          <w:rFonts w:ascii="Times New Roman" w:eastAsia="Times New Roman" w:hAnsi="Times New Roman" w:cs="Times New Roman"/>
          <w:bCs/>
          <w:sz w:val="24"/>
          <w:szCs w:val="24"/>
          <w:u w:val="single"/>
          <w:lang w:eastAsia="ar-SA"/>
        </w:rPr>
        <w:t xml:space="preserve">, улица Школьная,6; </w:t>
      </w:r>
    </w:p>
    <w:p w14:paraId="171108A6" w14:textId="77777777" w:rsidR="001E2490" w:rsidRPr="001E2490" w:rsidRDefault="001E2490" w:rsidP="001E2490">
      <w:pPr>
        <w:suppressAutoHyphens/>
        <w:spacing w:after="0" w:line="240" w:lineRule="auto"/>
        <w:rPr>
          <w:rFonts w:ascii="Times New Roman" w:eastAsia="Times New Roman" w:hAnsi="Times New Roman" w:cs="Calibri"/>
          <w:sz w:val="24"/>
          <w:szCs w:val="24"/>
          <w:lang w:eastAsia="ar-SA"/>
        </w:rPr>
      </w:pPr>
    </w:p>
    <w:p w14:paraId="373D278A" w14:textId="7ED1900F" w:rsidR="001E2490" w:rsidRPr="00AE6ED4" w:rsidRDefault="001E2490" w:rsidP="00AE6ED4">
      <w:pPr>
        <w:tabs>
          <w:tab w:val="left" w:pos="708"/>
        </w:tabs>
        <w:suppressAutoHyphens/>
        <w:autoSpaceDE w:val="0"/>
        <w:spacing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Борисоглебский филиал МБОУ «</w:t>
      </w:r>
      <w:proofErr w:type="spellStart"/>
      <w:r w:rsidRPr="001E2490">
        <w:rPr>
          <w:rFonts w:ascii="Times New Roman" w:eastAsia="Times New Roman" w:hAnsi="Times New Roman" w:cs="Times New Roman"/>
          <w:bCs/>
          <w:sz w:val="24"/>
          <w:szCs w:val="24"/>
          <w:lang w:eastAsia="ar-SA"/>
        </w:rPr>
        <w:t>Куракинская</w:t>
      </w:r>
      <w:proofErr w:type="spellEnd"/>
      <w:r w:rsidRPr="001E2490">
        <w:rPr>
          <w:rFonts w:ascii="Times New Roman" w:eastAsia="Times New Roman" w:hAnsi="Times New Roman" w:cs="Times New Roman"/>
          <w:bCs/>
          <w:sz w:val="24"/>
          <w:szCs w:val="24"/>
          <w:lang w:eastAsia="ar-SA"/>
        </w:rPr>
        <w:t xml:space="preserve"> средняя общеобразовательная школа»  Орловская область, Свердловский район, с. Борисоглебское, </w:t>
      </w:r>
      <w:r w:rsidR="00AE6ED4">
        <w:rPr>
          <w:rFonts w:ascii="Times New Roman" w:eastAsia="Times New Roman" w:hAnsi="Times New Roman" w:cs="Times New Roman"/>
          <w:bCs/>
          <w:sz w:val="24"/>
          <w:szCs w:val="24"/>
          <w:lang w:eastAsia="ar-SA"/>
        </w:rPr>
        <w:t>улица Школьная,6;</w:t>
      </w:r>
    </w:p>
    <w:p w14:paraId="4022A4D0" w14:textId="77777777" w:rsidR="001E2490" w:rsidRPr="001E2490" w:rsidRDefault="001E2490" w:rsidP="001E2490">
      <w:pPr>
        <w:numPr>
          <w:ilvl w:val="0"/>
          <w:numId w:val="1"/>
        </w:numPr>
        <w:suppressAutoHyphens/>
        <w:autoSpaceDE w:val="0"/>
        <w:spacing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Банковские реквизиты: ОГРН: 1025702056181, КПП: 572201001, ИНН: 5722002630</w:t>
      </w:r>
    </w:p>
    <w:p w14:paraId="0C198493" w14:textId="77777777" w:rsidR="001E2490" w:rsidRPr="001E2490" w:rsidRDefault="001E2490" w:rsidP="001E2490">
      <w:pPr>
        <w:numPr>
          <w:ilvl w:val="0"/>
          <w:numId w:val="1"/>
        </w:numPr>
        <w:suppressAutoHyphens/>
        <w:autoSpaceDE w:val="0"/>
        <w:spacing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Учредители: Муниципальное образование Свердловского района Орловской области</w:t>
      </w:r>
    </w:p>
    <w:p w14:paraId="49FFBA0B" w14:textId="77777777" w:rsidR="001E2490" w:rsidRPr="001E2490" w:rsidRDefault="001E2490" w:rsidP="001E2490">
      <w:pPr>
        <w:numPr>
          <w:ilvl w:val="0"/>
          <w:numId w:val="1"/>
        </w:numPr>
        <w:suppressAutoHyphens/>
        <w:autoSpaceDE w:val="0"/>
        <w:spacing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Электронный адрес ОУ:</w:t>
      </w:r>
      <w:proofErr w:type="spellStart"/>
      <w:r w:rsidRPr="001E2490">
        <w:rPr>
          <w:rFonts w:ascii="Times New Roman" w:eastAsia="Times New Roman" w:hAnsi="Times New Roman" w:cs="Times New Roman"/>
          <w:bCs/>
          <w:sz w:val="24"/>
          <w:szCs w:val="24"/>
          <w:lang w:val="en-US" w:eastAsia="ar-SA"/>
        </w:rPr>
        <w:t>zakharkina</w:t>
      </w:r>
      <w:proofErr w:type="spellEnd"/>
      <w:r w:rsidRPr="001E2490">
        <w:rPr>
          <w:rFonts w:ascii="Times New Roman" w:eastAsia="Times New Roman" w:hAnsi="Times New Roman" w:cs="Times New Roman"/>
          <w:bCs/>
          <w:sz w:val="24"/>
          <w:szCs w:val="24"/>
          <w:lang w:eastAsia="ar-SA"/>
        </w:rPr>
        <w:t>_71</w:t>
      </w:r>
      <w:r w:rsidRPr="001E2490">
        <w:rPr>
          <w:rFonts w:ascii="Times New Roman" w:eastAsia="Times New Roman" w:hAnsi="Times New Roman" w:cs="Times New Roman"/>
          <w:bCs/>
          <w:sz w:val="24"/>
          <w:szCs w:val="24"/>
          <w:lang w:val="en-US" w:eastAsia="ar-SA"/>
        </w:rPr>
        <w:t>mail</w:t>
      </w:r>
      <w:r w:rsidRPr="001E2490">
        <w:rPr>
          <w:rFonts w:ascii="Times New Roman" w:eastAsia="Times New Roman" w:hAnsi="Times New Roman" w:cs="Times New Roman"/>
          <w:bCs/>
          <w:sz w:val="24"/>
          <w:szCs w:val="24"/>
          <w:lang w:eastAsia="ar-SA"/>
        </w:rPr>
        <w:t>.</w:t>
      </w:r>
      <w:proofErr w:type="spellStart"/>
      <w:r w:rsidRPr="001E2490">
        <w:rPr>
          <w:rFonts w:ascii="Times New Roman" w:eastAsia="Times New Roman" w:hAnsi="Times New Roman" w:cs="Times New Roman"/>
          <w:bCs/>
          <w:sz w:val="24"/>
          <w:szCs w:val="24"/>
          <w:lang w:val="en-US" w:eastAsia="ar-SA"/>
        </w:rPr>
        <w:t>ru</w:t>
      </w:r>
      <w:proofErr w:type="spellEnd"/>
    </w:p>
    <w:p w14:paraId="72910C23" w14:textId="77777777" w:rsidR="001E2490" w:rsidRPr="001E2490" w:rsidRDefault="001E2490" w:rsidP="001E2490">
      <w:pPr>
        <w:numPr>
          <w:ilvl w:val="0"/>
          <w:numId w:val="1"/>
        </w:numPr>
        <w:suppressAutoHyphens/>
        <w:autoSpaceDE w:val="0"/>
        <w:spacing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 xml:space="preserve">Адрес сайта ОУ  </w:t>
      </w:r>
      <w:r w:rsidRPr="001E2490">
        <w:rPr>
          <w:rFonts w:ascii="Times New Roman" w:eastAsia="Times New Roman" w:hAnsi="Times New Roman" w:cs="Times New Roman"/>
          <w:bCs/>
          <w:szCs w:val="24"/>
          <w:lang w:eastAsia="ru-RU"/>
        </w:rPr>
        <w:t>http://kurakinskii-sosh.obr57.ru</w:t>
      </w:r>
    </w:p>
    <w:p w14:paraId="418B9A3E" w14:textId="77777777" w:rsidR="001E2490" w:rsidRPr="001E2490" w:rsidRDefault="001E2490" w:rsidP="001E2490">
      <w:pPr>
        <w:numPr>
          <w:ilvl w:val="0"/>
          <w:numId w:val="1"/>
        </w:numPr>
        <w:suppressAutoHyphens/>
        <w:autoSpaceDE w:val="0"/>
        <w:spacing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 xml:space="preserve"> Лицензия на право осуществления образовательной деятельности: серия  57Л01 № 0000693</w:t>
      </w:r>
    </w:p>
    <w:p w14:paraId="23A91C5C" w14:textId="77777777"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 xml:space="preserve">регистрационный № </w:t>
      </w:r>
      <w:proofErr w:type="gramStart"/>
      <w:r w:rsidRPr="001E2490">
        <w:rPr>
          <w:rFonts w:ascii="Times New Roman" w:eastAsia="Times New Roman" w:hAnsi="Times New Roman" w:cs="Times New Roman"/>
          <w:bCs/>
          <w:sz w:val="24"/>
          <w:szCs w:val="24"/>
          <w:lang w:eastAsia="ar-SA"/>
        </w:rPr>
        <w:t>692 ,</w:t>
      </w:r>
      <w:proofErr w:type="gramEnd"/>
      <w:r w:rsidRPr="001E2490">
        <w:rPr>
          <w:rFonts w:ascii="Times New Roman" w:eastAsia="Times New Roman" w:hAnsi="Times New Roman" w:cs="Times New Roman"/>
          <w:bCs/>
          <w:sz w:val="24"/>
          <w:szCs w:val="24"/>
          <w:lang w:eastAsia="ar-SA"/>
        </w:rPr>
        <w:t xml:space="preserve"> дата выдачи 19 декабря 2016г. , срок действия -   бессрочно</w:t>
      </w:r>
    </w:p>
    <w:p w14:paraId="29B1B51D" w14:textId="77777777"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кем выдана: Департамент образования Орловской области</w:t>
      </w:r>
    </w:p>
    <w:p w14:paraId="217DDC26" w14:textId="77777777"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12. Свидетельство о государственной аккредитации: серия 57А01 № 0000373, регистрационный № 1400 дата выдачи: 27 марта  2019г., срок действия до  16 мая 2026г.</w:t>
      </w:r>
    </w:p>
    <w:p w14:paraId="747363A3" w14:textId="77777777" w:rsidR="001E2490" w:rsidRPr="001E2490"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13. Устав учреждения: дата регистрации в налоговом органе  04октября 2018 года</w:t>
      </w:r>
    </w:p>
    <w:p w14:paraId="09C24926" w14:textId="77777777" w:rsidR="001E2490" w:rsidRPr="001E2490"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Основным видом деятельности школы является реализация общеобразовательных программ дошкольного общего, начального общего, основного общего и среднего общего образования.  Также школа реализует образовательные программы дополнительного образования.</w:t>
      </w:r>
    </w:p>
    <w:p w14:paraId="3AA774AC" w14:textId="37BC791F" w:rsidR="001E2490" w:rsidRPr="00271051" w:rsidRDefault="001E2490" w:rsidP="00271051">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E2490">
        <w:rPr>
          <w:rFonts w:ascii="Times New Roman" w:eastAsia="Times New Roman" w:hAnsi="Times New Roman" w:cs="Times New Roman"/>
          <w:color w:val="000000"/>
          <w:sz w:val="24"/>
          <w:szCs w:val="24"/>
          <w:lang w:eastAsia="zh-CN"/>
        </w:rPr>
        <w:lastRenderedPageBreak/>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14:paraId="4533C659" w14:textId="77777777" w:rsidR="001E2490" w:rsidRPr="001E2490" w:rsidRDefault="001E2490" w:rsidP="001E2490">
      <w:pPr>
        <w:suppressAutoHyphens/>
        <w:spacing w:before="120" w:after="0" w:line="240" w:lineRule="auto"/>
        <w:ind w:left="2832" w:firstLine="708"/>
        <w:rPr>
          <w:rFonts w:ascii="Times New Roman" w:eastAsia="Times New Roman" w:hAnsi="Times New Roman" w:cs="Times New Roman"/>
          <w:b/>
          <w:sz w:val="24"/>
          <w:szCs w:val="24"/>
          <w:lang w:eastAsia="ar-SA"/>
        </w:rPr>
      </w:pPr>
      <w:r w:rsidRPr="001E2490">
        <w:rPr>
          <w:rFonts w:ascii="Times New Roman" w:eastAsia="Times New Roman" w:hAnsi="Times New Roman" w:cs="Times New Roman"/>
          <w:b/>
          <w:sz w:val="24"/>
          <w:szCs w:val="24"/>
          <w:lang w:val="en-US" w:eastAsia="ar-SA"/>
        </w:rPr>
        <w:t>I</w:t>
      </w:r>
      <w:r w:rsidRPr="001E2490">
        <w:rPr>
          <w:rFonts w:ascii="Times New Roman" w:eastAsia="Times New Roman" w:hAnsi="Times New Roman" w:cs="Times New Roman"/>
          <w:b/>
          <w:sz w:val="24"/>
          <w:szCs w:val="24"/>
          <w:lang w:eastAsia="ar-SA"/>
        </w:rPr>
        <w:t>І. Система управления организацией</w:t>
      </w:r>
      <w:r w:rsidRPr="001E2490">
        <w:rPr>
          <w:rFonts w:ascii="Times New Roman" w:eastAsia="Times New Roman" w:hAnsi="Times New Roman" w:cs="Times New Roman"/>
          <w:color w:val="000000"/>
          <w:sz w:val="24"/>
          <w:szCs w:val="24"/>
          <w:lang w:eastAsia="ar-SA"/>
        </w:rPr>
        <w:t>.</w:t>
      </w:r>
    </w:p>
    <w:p w14:paraId="6E4D1254" w14:textId="77777777" w:rsidR="001E2490" w:rsidRPr="001E2490" w:rsidRDefault="001E2490" w:rsidP="001E2490">
      <w:pPr>
        <w:suppressAutoHyphens/>
        <w:spacing w:before="120" w:after="0" w:line="240" w:lineRule="auto"/>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Управление Школой осуществляется в соответствии с законодательством Российской Федерации на основе сочетания принципов единоначалия и коллегиальности. Единоличным исполнительным органом Школы является директор, который осуществляет текущее руководство деятельностью учреждения., назначается Главой администрации Свердловского района Орловской области. Директор школы представляет интересы Школы во всех органах государственной власти, органах местного самоуправления, в отношениях с юридическими и физическими лицами. Директор имеет право осуществлять прием, увольнение, перемещение работников из числа учебно</w:t>
      </w:r>
      <w:r w:rsidR="00606D68">
        <w:rPr>
          <w:rFonts w:ascii="Times New Roman" w:eastAsia="Times New Roman" w:hAnsi="Times New Roman" w:cs="Times New Roman"/>
          <w:color w:val="000000"/>
          <w:sz w:val="24"/>
          <w:szCs w:val="24"/>
          <w:lang w:eastAsia="ar-SA"/>
        </w:rPr>
        <w:t>-</w:t>
      </w:r>
      <w:r w:rsidRPr="001E2490">
        <w:rPr>
          <w:rFonts w:ascii="Times New Roman" w:eastAsia="Times New Roman" w:hAnsi="Times New Roman" w:cs="Times New Roman"/>
          <w:color w:val="000000"/>
          <w:sz w:val="24"/>
          <w:szCs w:val="24"/>
          <w:lang w:eastAsia="ar-SA"/>
        </w:rPr>
        <w:t>вспомогательного, административно-управленческого и обслуживающего персонала, а также устанавливать надбавки и доплаты, является председателем педагогического совета, взаимодействует с методическим советом, советом школы и общешкольным родительским комитетом, направляет деятельность заместителей директора.</w:t>
      </w:r>
    </w:p>
    <w:p w14:paraId="1DC52418" w14:textId="77777777" w:rsidR="001E2490" w:rsidRPr="001E2490" w:rsidRDefault="001E2490" w:rsidP="001E2490">
      <w:pPr>
        <w:shd w:val="clear" w:color="auto" w:fill="FFFFFF"/>
        <w:suppressAutoHyphens/>
        <w:spacing w:before="120" w:after="0" w:line="240" w:lineRule="auto"/>
        <w:jc w:val="center"/>
        <w:rPr>
          <w:rFonts w:ascii="Times New Roman" w:eastAsia="Times New Roman" w:hAnsi="Times New Roman" w:cs="Times New Roman"/>
          <w:bCs/>
          <w:color w:val="000000"/>
          <w:sz w:val="24"/>
          <w:szCs w:val="24"/>
          <w:lang w:eastAsia="ar-SA"/>
        </w:rPr>
      </w:pPr>
      <w:r w:rsidRPr="001E2490">
        <w:rPr>
          <w:rFonts w:ascii="Times New Roman" w:eastAsia="Times New Roman" w:hAnsi="Times New Roman" w:cs="Times New Roman"/>
          <w:bCs/>
          <w:color w:val="000000"/>
          <w:sz w:val="24"/>
          <w:szCs w:val="24"/>
          <w:lang w:eastAsia="ar-SA"/>
        </w:rPr>
        <w:t>Органы управления, действующие в школе</w:t>
      </w:r>
    </w:p>
    <w:tbl>
      <w:tblPr>
        <w:tblW w:w="0" w:type="auto"/>
        <w:tblInd w:w="78" w:type="dxa"/>
        <w:tblLayout w:type="fixed"/>
        <w:tblCellMar>
          <w:left w:w="78" w:type="dxa"/>
        </w:tblCellMar>
        <w:tblLook w:val="04A0" w:firstRow="1" w:lastRow="0" w:firstColumn="1" w:lastColumn="0" w:noHBand="0" w:noVBand="1"/>
      </w:tblPr>
      <w:tblGrid>
        <w:gridCol w:w="2989"/>
        <w:gridCol w:w="7554"/>
        <w:gridCol w:w="10"/>
      </w:tblGrid>
      <w:tr w:rsidR="001E2490" w:rsidRPr="001E2490" w14:paraId="18A8B852" w14:textId="77777777" w:rsidTr="001E2490">
        <w:tc>
          <w:tcPr>
            <w:tcW w:w="2989" w:type="dxa"/>
            <w:tcBorders>
              <w:top w:val="single" w:sz="4" w:space="0" w:color="000000"/>
              <w:left w:val="single" w:sz="4" w:space="0" w:color="000000"/>
              <w:bottom w:val="single" w:sz="4" w:space="0" w:color="000000"/>
              <w:right w:val="nil"/>
            </w:tcBorders>
            <w:shd w:val="clear" w:color="auto" w:fill="FFFFFF"/>
            <w:vAlign w:val="center"/>
            <w:hideMark/>
          </w:tcPr>
          <w:p w14:paraId="2F065EB3" w14:textId="77777777" w:rsidR="001E2490" w:rsidRPr="001E2490" w:rsidRDefault="001E2490" w:rsidP="001E2490">
            <w:pPr>
              <w:suppressAutoHyphens/>
              <w:snapToGrid w:val="0"/>
              <w:spacing w:before="120" w:after="0" w:line="240" w:lineRule="auto"/>
              <w:jc w:val="center"/>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Наименование органа</w:t>
            </w:r>
          </w:p>
        </w:tc>
        <w:tc>
          <w:tcPr>
            <w:tcW w:w="7564" w:type="dxa"/>
            <w:gridSpan w:val="2"/>
            <w:tcBorders>
              <w:top w:val="single" w:sz="4" w:space="0" w:color="000000"/>
              <w:left w:val="single" w:sz="8" w:space="0" w:color="000080"/>
              <w:bottom w:val="single" w:sz="4" w:space="0" w:color="000000"/>
              <w:right w:val="single" w:sz="8" w:space="0" w:color="000080"/>
            </w:tcBorders>
            <w:shd w:val="clear" w:color="auto" w:fill="FFFFFF"/>
            <w:vAlign w:val="center"/>
            <w:hideMark/>
          </w:tcPr>
          <w:p w14:paraId="226BB26D" w14:textId="77777777" w:rsidR="001E2490" w:rsidRPr="001E2490" w:rsidRDefault="001E2490" w:rsidP="001E2490">
            <w:pPr>
              <w:suppressAutoHyphens/>
              <w:snapToGrid w:val="0"/>
              <w:spacing w:before="120" w:after="0" w:line="240" w:lineRule="auto"/>
              <w:jc w:val="center"/>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Функции</w:t>
            </w:r>
          </w:p>
        </w:tc>
      </w:tr>
      <w:tr w:rsidR="001E2490" w:rsidRPr="001E2490" w14:paraId="00E6812B" w14:textId="77777777" w:rsidTr="001E2490">
        <w:trPr>
          <w:gridAfter w:val="1"/>
          <w:wAfter w:w="10" w:type="dxa"/>
        </w:trPr>
        <w:tc>
          <w:tcPr>
            <w:tcW w:w="2989" w:type="dxa"/>
            <w:tcBorders>
              <w:top w:val="single" w:sz="4" w:space="0" w:color="000000"/>
              <w:left w:val="single" w:sz="4" w:space="0" w:color="000000"/>
              <w:bottom w:val="single" w:sz="4" w:space="0" w:color="000000"/>
              <w:right w:val="nil"/>
            </w:tcBorders>
            <w:shd w:val="clear" w:color="auto" w:fill="FFFFFF"/>
            <w:hideMark/>
          </w:tcPr>
          <w:p w14:paraId="1BB3E886" w14:textId="77777777" w:rsidR="001E2490" w:rsidRPr="001E2490" w:rsidRDefault="001E2490" w:rsidP="001E2490">
            <w:pPr>
              <w:suppressAutoHyphens/>
              <w:snapToGrid w:val="0"/>
              <w:spacing w:before="120" w:after="0" w:line="240" w:lineRule="auto"/>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Директор</w:t>
            </w:r>
          </w:p>
        </w:tc>
        <w:tc>
          <w:tcPr>
            <w:tcW w:w="7554" w:type="dxa"/>
            <w:tcBorders>
              <w:top w:val="single" w:sz="4" w:space="0" w:color="000000"/>
              <w:left w:val="single" w:sz="4" w:space="0" w:color="000000"/>
              <w:bottom w:val="single" w:sz="4" w:space="0" w:color="000000"/>
              <w:right w:val="single" w:sz="4" w:space="0" w:color="000000"/>
            </w:tcBorders>
            <w:shd w:val="clear" w:color="auto" w:fill="FFFFFF"/>
            <w:hideMark/>
          </w:tcPr>
          <w:p w14:paraId="5FEC2223" w14:textId="77777777" w:rsidR="001E2490" w:rsidRPr="001E2490" w:rsidRDefault="001E2490" w:rsidP="001E2490">
            <w:pPr>
              <w:suppressAutoHyphens/>
              <w:snapToGrid w:val="0"/>
              <w:spacing w:before="120" w:after="0" w:line="240" w:lineRule="auto"/>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1E2490" w:rsidRPr="001E2490" w14:paraId="4BAA8C10" w14:textId="77777777" w:rsidTr="001E2490">
        <w:trPr>
          <w:gridAfter w:val="1"/>
          <w:wAfter w:w="10" w:type="dxa"/>
          <w:trHeight w:val="1500"/>
        </w:trPr>
        <w:tc>
          <w:tcPr>
            <w:tcW w:w="2989" w:type="dxa"/>
            <w:vMerge w:val="restart"/>
            <w:tcBorders>
              <w:top w:val="single" w:sz="4" w:space="0" w:color="000000"/>
              <w:left w:val="single" w:sz="4" w:space="0" w:color="000000"/>
              <w:bottom w:val="single" w:sz="4" w:space="0" w:color="000000"/>
              <w:right w:val="nil"/>
            </w:tcBorders>
            <w:shd w:val="clear" w:color="auto" w:fill="FFFFFF"/>
            <w:hideMark/>
          </w:tcPr>
          <w:p w14:paraId="25F60A0B" w14:textId="77777777" w:rsidR="001E2490" w:rsidRPr="001E2490" w:rsidRDefault="001E2490" w:rsidP="001E2490">
            <w:pPr>
              <w:suppressAutoHyphens/>
              <w:snapToGrid w:val="0"/>
              <w:spacing w:before="120" w:after="0" w:line="240" w:lineRule="auto"/>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Совет школы</w:t>
            </w:r>
          </w:p>
        </w:tc>
        <w:tc>
          <w:tcPr>
            <w:tcW w:w="7554" w:type="dxa"/>
            <w:tcBorders>
              <w:top w:val="single" w:sz="4" w:space="0" w:color="000000"/>
              <w:left w:val="single" w:sz="4" w:space="0" w:color="000000"/>
              <w:bottom w:val="single" w:sz="4" w:space="0" w:color="000000"/>
              <w:right w:val="single" w:sz="4" w:space="0" w:color="000000"/>
            </w:tcBorders>
            <w:shd w:val="clear" w:color="auto" w:fill="FFFFFF"/>
            <w:hideMark/>
          </w:tcPr>
          <w:p w14:paraId="6AEBFD0B" w14:textId="77777777" w:rsidR="001E2490" w:rsidRPr="001E2490" w:rsidRDefault="001E2490" w:rsidP="001E2490">
            <w:pPr>
              <w:suppressAutoHyphens/>
              <w:snapToGrid w:val="0"/>
              <w:spacing w:before="120" w:after="0" w:line="240" w:lineRule="auto"/>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Рассматривает вопросы:</w:t>
            </w:r>
          </w:p>
          <w:p w14:paraId="7A578B69" w14:textId="77777777" w:rsidR="001E2490" w:rsidRPr="001E2490" w:rsidRDefault="001E2490" w:rsidP="001E2490">
            <w:pPr>
              <w:suppressAutoHyphens/>
              <w:spacing w:before="120" w:after="0" w:line="240" w:lineRule="auto"/>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 развития образовательной организации;</w:t>
            </w:r>
          </w:p>
          <w:p w14:paraId="0B8C3FD9" w14:textId="77777777" w:rsidR="001E2490" w:rsidRPr="001E2490" w:rsidRDefault="001E2490" w:rsidP="001E2490">
            <w:pPr>
              <w:suppressAutoHyphens/>
              <w:spacing w:before="120" w:after="0" w:line="240" w:lineRule="auto"/>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 финансово-хозяйственной деятельности;</w:t>
            </w:r>
          </w:p>
          <w:p w14:paraId="1E7A0F52" w14:textId="77777777" w:rsidR="001E2490" w:rsidRPr="001E2490" w:rsidRDefault="001E2490" w:rsidP="001E2490">
            <w:pPr>
              <w:suppressAutoHyphens/>
              <w:spacing w:before="120" w:after="0" w:line="240" w:lineRule="auto"/>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 материально-технического обеспечения</w:t>
            </w:r>
          </w:p>
        </w:tc>
      </w:tr>
      <w:tr w:rsidR="001E2490" w:rsidRPr="001E2490" w14:paraId="77DAC827" w14:textId="77777777" w:rsidTr="001E2490">
        <w:trPr>
          <w:gridAfter w:val="1"/>
          <w:wAfter w:w="10" w:type="dxa"/>
        </w:trPr>
        <w:tc>
          <w:tcPr>
            <w:tcW w:w="2989" w:type="dxa"/>
            <w:vMerge/>
            <w:tcBorders>
              <w:top w:val="single" w:sz="4" w:space="0" w:color="000000"/>
              <w:left w:val="single" w:sz="4" w:space="0" w:color="000000"/>
              <w:bottom w:val="single" w:sz="4" w:space="0" w:color="000000"/>
              <w:right w:val="nil"/>
            </w:tcBorders>
            <w:vAlign w:val="center"/>
            <w:hideMark/>
          </w:tcPr>
          <w:p w14:paraId="68CC2265" w14:textId="77777777" w:rsidR="001E2490" w:rsidRPr="001E2490" w:rsidRDefault="001E2490" w:rsidP="001E2490">
            <w:pPr>
              <w:spacing w:after="0" w:line="240" w:lineRule="auto"/>
              <w:rPr>
                <w:rFonts w:ascii="Times New Roman" w:eastAsia="Times New Roman" w:hAnsi="Times New Roman" w:cs="Times New Roman"/>
                <w:color w:val="000000"/>
                <w:sz w:val="24"/>
                <w:szCs w:val="24"/>
                <w:lang w:eastAsia="ar-SA"/>
              </w:rPr>
            </w:pPr>
          </w:p>
        </w:tc>
        <w:tc>
          <w:tcPr>
            <w:tcW w:w="7554" w:type="dxa"/>
            <w:tcBorders>
              <w:top w:val="single" w:sz="4" w:space="0" w:color="000000"/>
              <w:left w:val="single" w:sz="4" w:space="0" w:color="000000"/>
              <w:bottom w:val="single" w:sz="4" w:space="0" w:color="000000"/>
              <w:right w:val="single" w:sz="4" w:space="0" w:color="000000"/>
            </w:tcBorders>
            <w:shd w:val="clear" w:color="auto" w:fill="FFFFFF"/>
          </w:tcPr>
          <w:p w14:paraId="7A505BB2" w14:textId="77777777" w:rsidR="001E2490" w:rsidRPr="001E2490" w:rsidRDefault="001E2490" w:rsidP="001E2490">
            <w:pPr>
              <w:suppressAutoHyphens/>
              <w:snapToGrid w:val="0"/>
              <w:spacing w:before="120" w:after="0" w:line="240" w:lineRule="auto"/>
              <w:rPr>
                <w:rFonts w:ascii="Times New Roman" w:eastAsia="Times New Roman" w:hAnsi="Times New Roman" w:cs="Times New Roman"/>
                <w:color w:val="000000"/>
                <w:sz w:val="24"/>
                <w:szCs w:val="24"/>
                <w:lang w:eastAsia="ar-SA"/>
              </w:rPr>
            </w:pPr>
          </w:p>
        </w:tc>
      </w:tr>
      <w:tr w:rsidR="001E2490" w:rsidRPr="001E2490" w14:paraId="66DAB38C" w14:textId="77777777" w:rsidTr="001E2490">
        <w:trPr>
          <w:gridAfter w:val="1"/>
          <w:wAfter w:w="10" w:type="dxa"/>
        </w:trPr>
        <w:tc>
          <w:tcPr>
            <w:tcW w:w="2989" w:type="dxa"/>
            <w:tcBorders>
              <w:top w:val="single" w:sz="4" w:space="0" w:color="000000"/>
              <w:left w:val="single" w:sz="8" w:space="0" w:color="000080"/>
              <w:bottom w:val="single" w:sz="4" w:space="0" w:color="000000"/>
              <w:right w:val="nil"/>
            </w:tcBorders>
            <w:shd w:val="clear" w:color="auto" w:fill="FFFFFF"/>
            <w:hideMark/>
          </w:tcPr>
          <w:p w14:paraId="1F3D7030" w14:textId="77777777" w:rsidR="001E2490" w:rsidRPr="001E2490" w:rsidRDefault="001E2490" w:rsidP="001E2490">
            <w:pPr>
              <w:suppressAutoHyphens/>
              <w:snapToGrid w:val="0"/>
              <w:spacing w:before="120" w:after="0" w:line="240" w:lineRule="auto"/>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Общешкольный родительский комитет</w:t>
            </w:r>
          </w:p>
        </w:tc>
        <w:tc>
          <w:tcPr>
            <w:tcW w:w="7554" w:type="dxa"/>
            <w:tcBorders>
              <w:top w:val="single" w:sz="4" w:space="0" w:color="000000"/>
              <w:left w:val="single" w:sz="8" w:space="0" w:color="000080"/>
              <w:bottom w:val="single" w:sz="4" w:space="0" w:color="000000"/>
              <w:right w:val="single" w:sz="4" w:space="0" w:color="000000"/>
            </w:tcBorders>
            <w:shd w:val="clear" w:color="auto" w:fill="FFFFFF"/>
            <w:hideMark/>
          </w:tcPr>
          <w:p w14:paraId="1305AA32" w14:textId="77777777" w:rsidR="001E2490" w:rsidRPr="001E2490" w:rsidRDefault="001E2490" w:rsidP="001E2490">
            <w:pPr>
              <w:suppressAutoHyphens/>
              <w:snapToGrid w:val="0"/>
              <w:spacing w:before="120" w:after="0" w:line="240" w:lineRule="auto"/>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 Решение вопросов по мониторингу состояния и укрепления материально</w:t>
            </w:r>
            <w:r w:rsidR="00606D68">
              <w:rPr>
                <w:rFonts w:ascii="Times New Roman" w:eastAsia="Times New Roman" w:hAnsi="Times New Roman" w:cs="Times New Roman"/>
                <w:color w:val="000000"/>
                <w:sz w:val="24"/>
                <w:szCs w:val="24"/>
                <w:lang w:eastAsia="ar-SA"/>
              </w:rPr>
              <w:t>-</w:t>
            </w:r>
            <w:r w:rsidRPr="001E2490">
              <w:rPr>
                <w:rFonts w:ascii="Times New Roman" w:eastAsia="Times New Roman" w:hAnsi="Times New Roman" w:cs="Times New Roman"/>
                <w:color w:val="000000"/>
                <w:sz w:val="24"/>
                <w:szCs w:val="24"/>
                <w:lang w:eastAsia="ar-SA"/>
              </w:rPr>
              <w:t>технической базы школы</w:t>
            </w:r>
          </w:p>
          <w:p w14:paraId="5B5F01F3" w14:textId="77777777" w:rsidR="001E2490" w:rsidRPr="001E2490" w:rsidRDefault="001E2490" w:rsidP="001E2490">
            <w:pPr>
              <w:suppressAutoHyphens/>
              <w:snapToGrid w:val="0"/>
              <w:spacing w:before="120" w:after="0" w:line="240" w:lineRule="auto"/>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 xml:space="preserve"> - вопросы организации питания, благоустройства территории и т.д.</w:t>
            </w:r>
          </w:p>
        </w:tc>
      </w:tr>
      <w:tr w:rsidR="001E2490" w:rsidRPr="001E2490" w14:paraId="2C16E5F2" w14:textId="77777777" w:rsidTr="001E2490">
        <w:trPr>
          <w:gridAfter w:val="1"/>
          <w:wAfter w:w="10" w:type="dxa"/>
        </w:trPr>
        <w:tc>
          <w:tcPr>
            <w:tcW w:w="2989" w:type="dxa"/>
            <w:tcBorders>
              <w:top w:val="single" w:sz="4" w:space="0" w:color="000000"/>
              <w:left w:val="single" w:sz="4" w:space="0" w:color="000000"/>
              <w:bottom w:val="single" w:sz="4" w:space="0" w:color="000000"/>
              <w:right w:val="nil"/>
            </w:tcBorders>
            <w:shd w:val="clear" w:color="auto" w:fill="FFFFFF"/>
            <w:hideMark/>
          </w:tcPr>
          <w:p w14:paraId="6F26EDC1" w14:textId="77777777" w:rsidR="001E2490" w:rsidRPr="001E2490" w:rsidRDefault="001E2490" w:rsidP="001E2490">
            <w:pPr>
              <w:suppressAutoHyphens/>
              <w:snapToGrid w:val="0"/>
              <w:spacing w:before="120" w:after="0" w:line="240" w:lineRule="auto"/>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Педагогический совет</w:t>
            </w:r>
          </w:p>
        </w:tc>
        <w:tc>
          <w:tcPr>
            <w:tcW w:w="7554" w:type="dxa"/>
            <w:tcBorders>
              <w:top w:val="single" w:sz="4" w:space="0" w:color="000000"/>
              <w:left w:val="single" w:sz="4" w:space="0" w:color="000000"/>
              <w:bottom w:val="single" w:sz="4" w:space="0" w:color="000000"/>
              <w:right w:val="single" w:sz="4" w:space="0" w:color="000000"/>
            </w:tcBorders>
            <w:shd w:val="clear" w:color="auto" w:fill="FFFFFF"/>
            <w:hideMark/>
          </w:tcPr>
          <w:p w14:paraId="437BF488" w14:textId="77777777" w:rsidR="001E2490" w:rsidRPr="001E2490" w:rsidRDefault="001E2490" w:rsidP="001E2490">
            <w:pPr>
              <w:suppressAutoHyphens/>
              <w:snapToGrid w:val="0"/>
              <w:spacing w:before="120" w:after="0" w:line="240" w:lineRule="auto"/>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Осуществляет текущее руководство образовательной деятельностью Школы, в том числе рассматривает вопросы:</w:t>
            </w:r>
          </w:p>
          <w:p w14:paraId="0560E325" w14:textId="77777777" w:rsidR="001E2490" w:rsidRPr="001E2490" w:rsidRDefault="001E2490" w:rsidP="001E2490">
            <w:pPr>
              <w:suppressAutoHyphens/>
              <w:spacing w:before="120" w:after="0" w:line="240" w:lineRule="auto"/>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 развития образовательных услуг;</w:t>
            </w:r>
          </w:p>
          <w:p w14:paraId="70F6BED5" w14:textId="77777777" w:rsidR="001E2490" w:rsidRPr="001E2490" w:rsidRDefault="001E2490" w:rsidP="001E2490">
            <w:pPr>
              <w:suppressAutoHyphens/>
              <w:spacing w:before="120" w:after="0" w:line="240" w:lineRule="auto"/>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 регламентации образовательных отношений;</w:t>
            </w:r>
          </w:p>
          <w:p w14:paraId="4503DAA7" w14:textId="77777777" w:rsidR="001E2490" w:rsidRPr="001E2490" w:rsidRDefault="001E2490" w:rsidP="001E2490">
            <w:pPr>
              <w:suppressAutoHyphens/>
              <w:spacing w:before="120" w:after="0" w:line="240" w:lineRule="auto"/>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 разработки образовательных программ;</w:t>
            </w:r>
          </w:p>
          <w:p w14:paraId="3FE81A73" w14:textId="77777777" w:rsidR="001E2490" w:rsidRPr="001E2490" w:rsidRDefault="001E2490" w:rsidP="001E2490">
            <w:pPr>
              <w:suppressAutoHyphens/>
              <w:spacing w:before="120" w:after="0" w:line="240" w:lineRule="auto"/>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 выбора учебников, учебных пособий, средств обучения и воспитания;</w:t>
            </w:r>
          </w:p>
          <w:p w14:paraId="464B8931" w14:textId="77777777" w:rsidR="001E2490" w:rsidRPr="001E2490" w:rsidRDefault="001E2490" w:rsidP="001E2490">
            <w:pPr>
              <w:suppressAutoHyphens/>
              <w:spacing w:before="120" w:after="0" w:line="240" w:lineRule="auto"/>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 материально-технического обеспечения образовательного процесса;</w:t>
            </w:r>
          </w:p>
          <w:p w14:paraId="5ADAE75A" w14:textId="77777777" w:rsidR="001E2490" w:rsidRPr="001E2490" w:rsidRDefault="001E2490" w:rsidP="001E2490">
            <w:pPr>
              <w:suppressAutoHyphens/>
              <w:spacing w:before="120" w:after="0" w:line="240" w:lineRule="auto"/>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 аттестации, повышения квалификации педагогических работников;</w:t>
            </w:r>
          </w:p>
          <w:p w14:paraId="1AEA5DA3" w14:textId="77777777" w:rsidR="001E2490" w:rsidRPr="001E2490" w:rsidRDefault="001E2490" w:rsidP="001E2490">
            <w:pPr>
              <w:suppressAutoHyphens/>
              <w:spacing w:before="120" w:after="0" w:line="240" w:lineRule="auto"/>
              <w:rPr>
                <w:rFonts w:ascii="Times New Roman" w:eastAsia="Times New Roman" w:hAnsi="Times New Roman" w:cs="Times New Roman"/>
                <w:color w:val="000000"/>
                <w:sz w:val="24"/>
                <w:szCs w:val="24"/>
                <w:lang w:eastAsia="ar-SA"/>
              </w:rPr>
            </w:pPr>
            <w:r w:rsidRPr="001E2490">
              <w:rPr>
                <w:rFonts w:ascii="Times New Roman" w:eastAsia="Times New Roman" w:hAnsi="Times New Roman" w:cs="Times New Roman"/>
                <w:color w:val="000000"/>
                <w:sz w:val="24"/>
                <w:szCs w:val="24"/>
                <w:lang w:eastAsia="ar-SA"/>
              </w:rPr>
              <w:t>− координации деятельности методических объединений</w:t>
            </w:r>
          </w:p>
        </w:tc>
      </w:tr>
      <w:tr w:rsidR="001E2490" w:rsidRPr="001E2490" w14:paraId="125F31C6" w14:textId="77777777" w:rsidTr="001E2490">
        <w:trPr>
          <w:gridAfter w:val="1"/>
          <w:wAfter w:w="10" w:type="dxa"/>
        </w:trPr>
        <w:tc>
          <w:tcPr>
            <w:tcW w:w="2989" w:type="dxa"/>
            <w:tcBorders>
              <w:top w:val="single" w:sz="4" w:space="0" w:color="000000"/>
              <w:left w:val="single" w:sz="4" w:space="0" w:color="000000"/>
              <w:bottom w:val="single" w:sz="4" w:space="0" w:color="000000"/>
              <w:right w:val="nil"/>
            </w:tcBorders>
            <w:shd w:val="clear" w:color="auto" w:fill="FFFFFF"/>
            <w:hideMark/>
          </w:tcPr>
          <w:p w14:paraId="05804371" w14:textId="77777777" w:rsidR="001E2490" w:rsidRPr="001E2490" w:rsidRDefault="001E2490" w:rsidP="001E2490">
            <w:pPr>
              <w:suppressAutoHyphens/>
              <w:snapToGrid w:val="0"/>
              <w:spacing w:before="120"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Общее собрание работников</w:t>
            </w:r>
          </w:p>
        </w:tc>
        <w:tc>
          <w:tcPr>
            <w:tcW w:w="7554" w:type="dxa"/>
            <w:tcBorders>
              <w:top w:val="single" w:sz="4" w:space="0" w:color="000000"/>
              <w:left w:val="single" w:sz="4" w:space="0" w:color="000000"/>
              <w:bottom w:val="single" w:sz="4" w:space="0" w:color="000000"/>
              <w:right w:val="single" w:sz="4" w:space="0" w:color="000000"/>
            </w:tcBorders>
            <w:shd w:val="clear" w:color="auto" w:fill="FFFFFF"/>
            <w:hideMark/>
          </w:tcPr>
          <w:p w14:paraId="24A80751" w14:textId="77777777" w:rsidR="001E2490" w:rsidRPr="001E2490" w:rsidRDefault="001E2490" w:rsidP="001E2490">
            <w:pPr>
              <w:suppressAutoHyphens/>
              <w:snapToGrid w:val="0"/>
              <w:spacing w:before="120"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Реализует право работников участвовать в управлении образовательной организацией, в том числе:</w:t>
            </w:r>
          </w:p>
          <w:p w14:paraId="5D2D69EB" w14:textId="77777777" w:rsidR="001E2490" w:rsidRPr="001E2490"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 участвовать в разработке и принятии коллективного договора, Правил трудового распорядка, изменений и дополнений к ним;</w:t>
            </w:r>
          </w:p>
          <w:p w14:paraId="32453EC1" w14:textId="77777777" w:rsidR="001E2490" w:rsidRPr="001E2490"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 xml:space="preserve">− принимать локальные акты, которые регламентируют деятельность </w:t>
            </w:r>
            <w:r w:rsidRPr="001E2490">
              <w:rPr>
                <w:rFonts w:ascii="Times New Roman" w:eastAsia="Times New Roman" w:hAnsi="Times New Roman" w:cs="Times New Roman"/>
                <w:sz w:val="24"/>
                <w:szCs w:val="24"/>
                <w:lang w:eastAsia="ar-SA"/>
              </w:rPr>
              <w:lastRenderedPageBreak/>
              <w:t>образовательной организации и связаны с правами и обязанностями работников;</w:t>
            </w:r>
          </w:p>
          <w:p w14:paraId="2585388C" w14:textId="77777777" w:rsidR="001E2490" w:rsidRPr="001E2490"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 разрешать конфликтные ситуации между работниками и администрацией образовательной организации;</w:t>
            </w:r>
          </w:p>
          <w:p w14:paraId="02D722D0" w14:textId="77777777" w:rsidR="001E2490" w:rsidRPr="001E2490"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 вносить предложения по корректировке плана мероприятий организации, совершенствованию ее работы и развитию материальной базы</w:t>
            </w:r>
          </w:p>
        </w:tc>
      </w:tr>
    </w:tbl>
    <w:p w14:paraId="690532D9" w14:textId="77777777" w:rsidR="001E2490" w:rsidRPr="001E2490" w:rsidRDefault="001E2490" w:rsidP="001E2490">
      <w:pPr>
        <w:tabs>
          <w:tab w:val="left" w:pos="708"/>
        </w:tabs>
        <w:suppressAutoHyphens/>
        <w:autoSpaceDE w:val="0"/>
        <w:spacing w:after="0" w:line="240" w:lineRule="auto"/>
        <w:rPr>
          <w:rFonts w:ascii="Times New Roman" w:eastAsia="Times New Roman" w:hAnsi="Times New Roman" w:cs="Times New Roman"/>
          <w:bCs/>
          <w:sz w:val="24"/>
          <w:szCs w:val="24"/>
          <w:lang w:eastAsia="ar-SA"/>
        </w:rPr>
      </w:pPr>
    </w:p>
    <w:p w14:paraId="077CAF56" w14:textId="77777777" w:rsidR="001E2490" w:rsidRPr="001E2490" w:rsidRDefault="001E2490" w:rsidP="001E2490">
      <w:pPr>
        <w:suppressAutoHyphens/>
        <w:spacing w:after="0" w:line="240" w:lineRule="auto"/>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 xml:space="preserve">Механизмы контроля и управления определяются Правилами внутреннего трудового распорядка, распределением функциональных обязанностей между руководителем и должностными инструкциями сотрудников школы.  </w:t>
      </w:r>
    </w:p>
    <w:p w14:paraId="555F3D6C" w14:textId="77777777" w:rsidR="001E2490" w:rsidRPr="001E2490" w:rsidRDefault="001E2490" w:rsidP="001E2490">
      <w:pPr>
        <w:suppressAutoHyphens/>
        <w:spacing w:before="120" w:after="0" w:line="240" w:lineRule="auto"/>
        <w:ind w:left="708" w:firstLine="708"/>
        <w:rPr>
          <w:rFonts w:ascii="Times New Roman" w:eastAsia="Times New Roman" w:hAnsi="Times New Roman" w:cs="Times New Roman"/>
          <w:b/>
          <w:bCs/>
          <w:sz w:val="24"/>
          <w:szCs w:val="24"/>
          <w:lang w:eastAsia="ar-SA"/>
        </w:rPr>
      </w:pPr>
    </w:p>
    <w:p w14:paraId="22E4F825" w14:textId="77777777" w:rsidR="001E2490" w:rsidRPr="009C3B42" w:rsidRDefault="001E2490" w:rsidP="00AE6ED4">
      <w:pPr>
        <w:suppressAutoHyphens/>
        <w:spacing w:before="120" w:after="0" w:line="240" w:lineRule="auto"/>
        <w:rPr>
          <w:rFonts w:ascii="Times New Roman" w:eastAsia="Times New Roman" w:hAnsi="Times New Roman" w:cs="Times New Roman"/>
          <w:b/>
          <w:bCs/>
          <w:sz w:val="24"/>
          <w:szCs w:val="24"/>
          <w:lang w:eastAsia="ar-SA"/>
        </w:rPr>
      </w:pPr>
      <w:r w:rsidRPr="009C3B42">
        <w:rPr>
          <w:rFonts w:ascii="Times New Roman" w:eastAsia="Times New Roman" w:hAnsi="Times New Roman" w:cs="Times New Roman"/>
          <w:b/>
          <w:bCs/>
          <w:sz w:val="24"/>
          <w:szCs w:val="24"/>
          <w:lang w:val="en-US" w:eastAsia="ar-SA"/>
        </w:rPr>
        <w:t>III</w:t>
      </w:r>
      <w:r w:rsidRPr="009C3B42">
        <w:rPr>
          <w:rFonts w:ascii="Times New Roman" w:eastAsia="Times New Roman" w:hAnsi="Times New Roman" w:cs="Times New Roman"/>
          <w:b/>
          <w:bCs/>
          <w:sz w:val="24"/>
          <w:szCs w:val="24"/>
          <w:lang w:eastAsia="ar-SA"/>
        </w:rPr>
        <w:t>. Оценка образовательной деятельности организации учебного процесса</w:t>
      </w:r>
    </w:p>
    <w:p w14:paraId="451079C2" w14:textId="77777777" w:rsidR="001E2490" w:rsidRPr="009C3B42" w:rsidRDefault="001E2490" w:rsidP="001E2490">
      <w:pPr>
        <w:keepNext/>
        <w:tabs>
          <w:tab w:val="num" w:pos="576"/>
        </w:tabs>
        <w:suppressAutoHyphens/>
        <w:spacing w:before="240" w:after="60" w:line="240" w:lineRule="auto"/>
        <w:ind w:left="576" w:hanging="576"/>
        <w:jc w:val="both"/>
        <w:outlineLvl w:val="1"/>
        <w:rPr>
          <w:rFonts w:ascii="Times New Roman" w:eastAsia="Times New Roman" w:hAnsi="Times New Roman" w:cs="Times New Roman"/>
          <w:bCs/>
          <w:iCs/>
          <w:sz w:val="24"/>
          <w:szCs w:val="24"/>
          <w:lang w:eastAsia="zh-CN"/>
        </w:rPr>
      </w:pPr>
      <w:r w:rsidRPr="009C3B42">
        <w:rPr>
          <w:rFonts w:ascii="Times New Roman" w:eastAsia="Times New Roman" w:hAnsi="Times New Roman" w:cs="Times New Roman"/>
          <w:bCs/>
          <w:iCs/>
          <w:sz w:val="24"/>
          <w:szCs w:val="24"/>
          <w:lang w:eastAsia="zh-CN"/>
        </w:rPr>
        <w:t xml:space="preserve">                      В соответствии с </w:t>
      </w:r>
      <w:r w:rsidRPr="009C3B42">
        <w:rPr>
          <w:rFonts w:ascii="Times New Roman" w:eastAsia="Times New Roman" w:hAnsi="Times New Roman" w:cs="Times New Roman"/>
          <w:bCs/>
          <w:sz w:val="24"/>
          <w:szCs w:val="24"/>
          <w:lang w:eastAsia="ru-RU"/>
        </w:rPr>
        <w:t>письмо Министерства просвещения РФ от 17 марта 2020 г. № ДТ-41/06 “Об организации обучения в дистанционной форме”,  письмом Департамента Образования Орловской области от 17.03.2020г. № 4-1/335 “Об организации обучения в дистанционном  формате”,  приказом Управления образования, молодёжи и спорта администрации Свердловского района от 03.04.2020г. № 87 «Об организации образовательного процесса в дистанционной форме» ,</w:t>
      </w:r>
      <w:r w:rsidRPr="009C3B42">
        <w:rPr>
          <w:rFonts w:ascii="Times New Roman" w:eastAsia="Times New Roman" w:hAnsi="Times New Roman" w:cs="Times New Roman"/>
          <w:bCs/>
          <w:iCs/>
          <w:sz w:val="24"/>
          <w:szCs w:val="24"/>
          <w:lang w:eastAsia="ar-SA"/>
        </w:rPr>
        <w:t xml:space="preserve">постановление </w:t>
      </w:r>
      <w:proofErr w:type="spellStart"/>
      <w:r w:rsidRPr="009C3B42">
        <w:rPr>
          <w:rFonts w:ascii="Times New Roman" w:eastAsia="Times New Roman" w:hAnsi="Times New Roman" w:cs="Times New Roman"/>
          <w:iCs/>
          <w:sz w:val="24"/>
          <w:szCs w:val="24"/>
          <w:lang w:eastAsia="ar-SA"/>
        </w:rPr>
        <w:t>Главногогосударственного</w:t>
      </w:r>
      <w:proofErr w:type="spellEnd"/>
      <w:r w:rsidR="00CE747D" w:rsidRPr="009C3B42">
        <w:rPr>
          <w:rFonts w:ascii="Times New Roman" w:eastAsia="Times New Roman" w:hAnsi="Times New Roman" w:cs="Times New Roman"/>
          <w:iCs/>
          <w:sz w:val="24"/>
          <w:szCs w:val="24"/>
          <w:lang w:eastAsia="ar-SA"/>
        </w:rPr>
        <w:t xml:space="preserve"> </w:t>
      </w:r>
      <w:r w:rsidRPr="009C3B42">
        <w:rPr>
          <w:rFonts w:ascii="Times New Roman" w:eastAsia="Times New Roman" w:hAnsi="Times New Roman" w:cs="Times New Roman"/>
          <w:iCs/>
          <w:sz w:val="24"/>
          <w:szCs w:val="24"/>
          <w:lang w:eastAsia="ar-SA"/>
        </w:rPr>
        <w:t>санитарного</w:t>
      </w:r>
      <w:r w:rsidR="00CE747D" w:rsidRPr="009C3B42">
        <w:rPr>
          <w:rFonts w:ascii="Times New Roman" w:eastAsia="Times New Roman" w:hAnsi="Times New Roman" w:cs="Times New Roman"/>
          <w:iCs/>
          <w:sz w:val="24"/>
          <w:szCs w:val="24"/>
          <w:lang w:eastAsia="ar-SA"/>
        </w:rPr>
        <w:t xml:space="preserve"> </w:t>
      </w:r>
      <w:r w:rsidRPr="009C3B42">
        <w:rPr>
          <w:rFonts w:ascii="Times New Roman" w:eastAsia="Times New Roman" w:hAnsi="Times New Roman" w:cs="Times New Roman"/>
          <w:iCs/>
          <w:sz w:val="24"/>
          <w:szCs w:val="24"/>
          <w:lang w:eastAsia="ar-SA"/>
        </w:rPr>
        <w:t>врача</w:t>
      </w:r>
      <w:r w:rsidR="00CE747D" w:rsidRPr="009C3B42">
        <w:rPr>
          <w:rFonts w:ascii="Times New Roman" w:eastAsia="Times New Roman" w:hAnsi="Times New Roman" w:cs="Times New Roman"/>
          <w:iCs/>
          <w:sz w:val="24"/>
          <w:szCs w:val="24"/>
          <w:lang w:eastAsia="ar-SA"/>
        </w:rPr>
        <w:t xml:space="preserve"> </w:t>
      </w:r>
      <w:r w:rsidRPr="009C3B42">
        <w:rPr>
          <w:rFonts w:ascii="Times New Roman" w:eastAsia="Times New Roman" w:hAnsi="Times New Roman" w:cs="Times New Roman"/>
          <w:iCs/>
          <w:sz w:val="24"/>
          <w:szCs w:val="24"/>
          <w:lang w:eastAsia="ar-SA"/>
        </w:rPr>
        <w:t>Российской</w:t>
      </w:r>
      <w:r w:rsidR="00CE747D" w:rsidRPr="009C3B42">
        <w:rPr>
          <w:rFonts w:ascii="Times New Roman" w:eastAsia="Times New Roman" w:hAnsi="Times New Roman" w:cs="Times New Roman"/>
          <w:iCs/>
          <w:sz w:val="24"/>
          <w:szCs w:val="24"/>
          <w:lang w:eastAsia="ar-SA"/>
        </w:rPr>
        <w:t xml:space="preserve"> </w:t>
      </w:r>
      <w:r w:rsidRPr="009C3B42">
        <w:rPr>
          <w:rFonts w:ascii="Times New Roman" w:eastAsia="Times New Roman" w:hAnsi="Times New Roman" w:cs="Times New Roman"/>
          <w:iCs/>
          <w:sz w:val="24"/>
          <w:szCs w:val="24"/>
          <w:lang w:eastAsia="ar-SA"/>
        </w:rPr>
        <w:t>Федерации</w:t>
      </w:r>
      <w:r w:rsidRPr="009C3B42">
        <w:rPr>
          <w:rFonts w:ascii="Times New Roman" w:eastAsia="Times New Roman" w:hAnsi="Times New Roman" w:cs="Times New Roman"/>
          <w:bCs/>
          <w:iCs/>
          <w:sz w:val="24"/>
          <w:szCs w:val="24"/>
          <w:lang w:eastAsia="ar-SA"/>
        </w:rPr>
        <w:t xml:space="preserve"> от </w:t>
      </w:r>
      <w:r w:rsidRPr="009C3B42">
        <w:rPr>
          <w:rFonts w:ascii="Times New Roman" w:eastAsia="Times New Roman" w:hAnsi="Times New Roman" w:cs="Times New Roman"/>
          <w:iCs/>
          <w:sz w:val="24"/>
          <w:szCs w:val="24"/>
          <w:lang w:eastAsia="ar-SA"/>
        </w:rPr>
        <w:t>30</w:t>
      </w:r>
      <w:r w:rsidRPr="009C3B42">
        <w:rPr>
          <w:rFonts w:ascii="Times New Roman" w:eastAsia="Times New Roman" w:hAnsi="Times New Roman" w:cs="Times New Roman"/>
          <w:bCs/>
          <w:iCs/>
          <w:sz w:val="24"/>
          <w:szCs w:val="24"/>
          <w:lang w:eastAsia="ar-SA"/>
        </w:rPr>
        <w:t>.</w:t>
      </w:r>
      <w:r w:rsidRPr="009C3B42">
        <w:rPr>
          <w:rFonts w:ascii="Times New Roman" w:eastAsia="Times New Roman" w:hAnsi="Times New Roman" w:cs="Times New Roman"/>
          <w:iCs/>
          <w:sz w:val="24"/>
          <w:szCs w:val="24"/>
          <w:lang w:eastAsia="ar-SA"/>
        </w:rPr>
        <w:t>06</w:t>
      </w:r>
      <w:r w:rsidRPr="009C3B42">
        <w:rPr>
          <w:rFonts w:ascii="Times New Roman" w:eastAsia="Times New Roman" w:hAnsi="Times New Roman" w:cs="Times New Roman"/>
          <w:bCs/>
          <w:iCs/>
          <w:sz w:val="24"/>
          <w:szCs w:val="24"/>
          <w:lang w:eastAsia="ar-SA"/>
        </w:rPr>
        <w:t>.</w:t>
      </w:r>
      <w:r w:rsidRPr="009C3B42">
        <w:rPr>
          <w:rFonts w:ascii="Times New Roman" w:eastAsia="Times New Roman" w:hAnsi="Times New Roman" w:cs="Times New Roman"/>
          <w:iCs/>
          <w:sz w:val="24"/>
          <w:szCs w:val="24"/>
          <w:lang w:eastAsia="ar-SA"/>
        </w:rPr>
        <w:t>2020№16</w:t>
      </w:r>
      <w:r w:rsidRPr="009C3B42">
        <w:rPr>
          <w:rFonts w:ascii="Times New Roman" w:eastAsia="Times New Roman" w:hAnsi="Times New Roman" w:cs="Times New Roman"/>
          <w:bCs/>
          <w:iCs/>
          <w:sz w:val="24"/>
          <w:szCs w:val="24"/>
          <w:lang w:eastAsia="ar-SA"/>
        </w:rPr>
        <w:t xml:space="preserve"> "</w:t>
      </w:r>
      <w:r w:rsidRPr="009C3B42">
        <w:rPr>
          <w:rFonts w:ascii="Times New Roman" w:eastAsia="Times New Roman" w:hAnsi="Times New Roman" w:cs="Times New Roman"/>
          <w:iCs/>
          <w:sz w:val="24"/>
          <w:szCs w:val="24"/>
          <w:lang w:eastAsia="ar-SA"/>
        </w:rPr>
        <w:t>Об</w:t>
      </w:r>
      <w:r w:rsidR="00CE747D" w:rsidRPr="009C3B42">
        <w:rPr>
          <w:rFonts w:ascii="Times New Roman" w:eastAsia="Times New Roman" w:hAnsi="Times New Roman" w:cs="Times New Roman"/>
          <w:iCs/>
          <w:sz w:val="24"/>
          <w:szCs w:val="24"/>
          <w:lang w:eastAsia="ar-SA"/>
        </w:rPr>
        <w:t xml:space="preserve"> </w:t>
      </w:r>
      <w:r w:rsidRPr="009C3B42">
        <w:rPr>
          <w:rFonts w:ascii="Times New Roman" w:eastAsia="Times New Roman" w:hAnsi="Times New Roman" w:cs="Times New Roman"/>
          <w:iCs/>
          <w:sz w:val="24"/>
          <w:szCs w:val="24"/>
          <w:lang w:eastAsia="ar-SA"/>
        </w:rPr>
        <w:t>утверждении</w:t>
      </w:r>
      <w:r w:rsidR="00CE747D" w:rsidRPr="009C3B42">
        <w:rPr>
          <w:rFonts w:ascii="Times New Roman" w:eastAsia="Times New Roman" w:hAnsi="Times New Roman" w:cs="Times New Roman"/>
          <w:iCs/>
          <w:sz w:val="24"/>
          <w:szCs w:val="24"/>
          <w:lang w:eastAsia="ar-SA"/>
        </w:rPr>
        <w:t xml:space="preserve"> </w:t>
      </w:r>
      <w:r w:rsidRPr="009C3B42">
        <w:rPr>
          <w:rFonts w:ascii="Times New Roman" w:eastAsia="Times New Roman" w:hAnsi="Times New Roman" w:cs="Times New Roman"/>
          <w:iCs/>
          <w:sz w:val="24"/>
          <w:szCs w:val="24"/>
          <w:lang w:eastAsia="ar-SA"/>
        </w:rPr>
        <w:t>санитарно</w:t>
      </w:r>
      <w:r w:rsidRPr="009C3B42">
        <w:rPr>
          <w:rFonts w:ascii="Times New Roman" w:eastAsia="Times New Roman" w:hAnsi="Times New Roman" w:cs="Times New Roman"/>
          <w:bCs/>
          <w:iCs/>
          <w:sz w:val="24"/>
          <w:szCs w:val="24"/>
          <w:lang w:eastAsia="ar-SA"/>
        </w:rPr>
        <w:t>-эпидемиологических правил СП 3.1/2.4 3598-20 "</w:t>
      </w:r>
      <w:r w:rsidRPr="009C3B42">
        <w:rPr>
          <w:rFonts w:ascii="Times New Roman" w:eastAsia="Times New Roman" w:hAnsi="Times New Roman" w:cs="Times New Roman"/>
          <w:iCs/>
          <w:sz w:val="24"/>
          <w:szCs w:val="24"/>
          <w:lang w:eastAsia="ar-SA"/>
        </w:rPr>
        <w:t>Санитарно</w:t>
      </w:r>
      <w:r w:rsidRPr="009C3B42">
        <w:rPr>
          <w:rFonts w:ascii="Times New Roman" w:eastAsia="Times New Roman" w:hAnsi="Times New Roman" w:cs="Times New Roman"/>
          <w:bCs/>
          <w:iCs/>
          <w:sz w:val="24"/>
          <w:szCs w:val="24"/>
          <w:lang w:eastAsia="ar-SA"/>
        </w:rPr>
        <w:t xml:space="preserve">-эпидемиологические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 приказом по школе  </w:t>
      </w:r>
      <w:r w:rsidRPr="009C3B42">
        <w:rPr>
          <w:rFonts w:ascii="Times New Roman" w:eastAsia="Times New Roman" w:hAnsi="Times New Roman" w:cs="Times New Roman"/>
          <w:bCs/>
          <w:iCs/>
          <w:sz w:val="24"/>
          <w:szCs w:val="24"/>
          <w:lang w:eastAsia="zh-CN"/>
        </w:rPr>
        <w:t>с апреля 2020 года школа работала по измененному графику (дистанционно).  Четвертая учебная четверть 2019-2020 учебного года прошла в дистанционном формате.</w:t>
      </w:r>
    </w:p>
    <w:p w14:paraId="5E0FA18B" w14:textId="6A7815E5" w:rsidR="001E2490" w:rsidRPr="00AE6ED4" w:rsidRDefault="001E2490" w:rsidP="00AE6ED4">
      <w:pPr>
        <w:suppressAutoHyphens/>
        <w:spacing w:after="0" w:line="240" w:lineRule="auto"/>
        <w:rPr>
          <w:rFonts w:ascii="Times New Roman" w:eastAsia="Calibri" w:hAnsi="Times New Roman" w:cs="Times New Roman"/>
          <w:sz w:val="24"/>
          <w:szCs w:val="24"/>
        </w:rPr>
      </w:pPr>
      <w:r w:rsidRPr="00EE50D9">
        <w:rPr>
          <w:rFonts w:ascii="Times New Roman" w:eastAsia="Times New Roman" w:hAnsi="Times New Roman" w:cs="Times New Roman"/>
          <w:bCs/>
          <w:iCs/>
          <w:sz w:val="24"/>
          <w:szCs w:val="24"/>
          <w:lang w:eastAsia="zh-CN"/>
        </w:rPr>
        <w:t xml:space="preserve">        В соответствии </w:t>
      </w:r>
      <w:r w:rsidRPr="00EE50D9">
        <w:rPr>
          <w:rFonts w:ascii="Times New Roman" w:eastAsia="Times New Roman" w:hAnsi="Times New Roman" w:cs="Times New Roman"/>
          <w:sz w:val="24"/>
          <w:szCs w:val="24"/>
          <w:lang w:eastAsia="ru-RU"/>
        </w:rPr>
        <w:t>письмом от 12 августа 2020 г. № ГД-1192/03; № 02/16587-2020-24 «Об организации работы    образовательных организаций в 2020-2021 учебном году» (совместное письмо с Роспотребнадзора</w:t>
      </w:r>
      <w:r w:rsidRPr="00EE50D9">
        <w:rPr>
          <w:rFonts w:ascii="Times New Roman" w:eastAsia="Times New Roman" w:hAnsi="Times New Roman" w:cs="Times New Roman"/>
          <w:b/>
          <w:sz w:val="24"/>
          <w:szCs w:val="24"/>
          <w:lang w:eastAsia="ru-RU"/>
        </w:rPr>
        <w:t xml:space="preserve">)  </w:t>
      </w:r>
      <w:r w:rsidRPr="00EE50D9">
        <w:rPr>
          <w:rFonts w:ascii="Times New Roman" w:eastAsia="Times New Roman" w:hAnsi="Times New Roman" w:cs="Times New Roman"/>
          <w:sz w:val="24"/>
          <w:szCs w:val="24"/>
          <w:lang w:eastAsia="ru-RU"/>
        </w:rPr>
        <w:t xml:space="preserve">с </w:t>
      </w:r>
      <w:r w:rsidRPr="00EE50D9">
        <w:rPr>
          <w:rFonts w:ascii="Times New Roman" w:eastAsia="Times New Roman" w:hAnsi="Times New Roman" w:cs="Times New Roman"/>
          <w:sz w:val="24"/>
          <w:szCs w:val="24"/>
          <w:lang w:eastAsia="zh-CN"/>
        </w:rPr>
        <w:t>1 сентября 2020 года  изменен  режим работы учреждения</w:t>
      </w:r>
      <w:r w:rsidR="00EE50D9" w:rsidRPr="00EE50D9">
        <w:rPr>
          <w:rFonts w:ascii="Times New Roman" w:eastAsia="Times New Roman" w:hAnsi="Times New Roman" w:cs="Times New Roman"/>
          <w:sz w:val="24"/>
          <w:szCs w:val="24"/>
          <w:lang w:eastAsia="zh-CN"/>
        </w:rPr>
        <w:t xml:space="preserve"> и продолжал действовать в 2021 году</w:t>
      </w:r>
      <w:r w:rsidRPr="00EE50D9">
        <w:rPr>
          <w:rFonts w:ascii="Times New Roman" w:eastAsia="Times New Roman" w:hAnsi="Times New Roman" w:cs="Times New Roman"/>
          <w:sz w:val="24"/>
          <w:szCs w:val="24"/>
          <w:lang w:eastAsia="zh-CN"/>
        </w:rPr>
        <w:t xml:space="preserve">: за каждым классом закреплен учебный кабинет. Администрацией школы был составлен соответствующий локальный акт, в котором прописаны все  необходимые пункты по организации учебного процесса, были разработаны графики входа учеников через два входа в учреждение, чтобы минимизировать контакты учеников, составлены и утверждены  графики уборки, проветривания кабинетов и рекреаций,  расписание работы столовой и приема пищи, закуплены  бесконтактные термометры, </w:t>
      </w:r>
      <w:proofErr w:type="spellStart"/>
      <w:r w:rsidRPr="00EE50D9">
        <w:rPr>
          <w:rFonts w:ascii="Times New Roman" w:eastAsia="Times New Roman" w:hAnsi="Times New Roman" w:cs="Times New Roman"/>
          <w:sz w:val="24"/>
          <w:szCs w:val="24"/>
          <w:lang w:eastAsia="zh-CN"/>
        </w:rPr>
        <w:t>рециркуляторы</w:t>
      </w:r>
      <w:proofErr w:type="spellEnd"/>
      <w:r w:rsidRPr="00EE50D9">
        <w:rPr>
          <w:rFonts w:ascii="Times New Roman" w:eastAsia="Times New Roman" w:hAnsi="Times New Roman" w:cs="Times New Roman"/>
          <w:sz w:val="24"/>
          <w:szCs w:val="24"/>
          <w:lang w:eastAsia="zh-CN"/>
        </w:rPr>
        <w:t xml:space="preserve"> передвижные и настенные, средства и устройства для антисептической обработки рук, маски многоразового использования, маски медицинские, перчатки. </w:t>
      </w:r>
    </w:p>
    <w:p w14:paraId="18B5347B" w14:textId="77777777" w:rsidR="001E2490" w:rsidRPr="00CE747D" w:rsidRDefault="001E2490" w:rsidP="001E2490">
      <w:pPr>
        <w:suppressAutoHyphens/>
        <w:spacing w:before="120" w:after="0" w:line="240" w:lineRule="auto"/>
        <w:ind w:firstLine="708"/>
        <w:rPr>
          <w:rFonts w:ascii="Times New Roman" w:eastAsia="Times New Roman" w:hAnsi="Times New Roman" w:cs="Times New Roman"/>
          <w:sz w:val="24"/>
          <w:szCs w:val="24"/>
          <w:lang w:eastAsia="ar-SA"/>
        </w:rPr>
      </w:pPr>
      <w:r w:rsidRPr="00EE50D9">
        <w:rPr>
          <w:rFonts w:ascii="Times New Roman" w:eastAsia="Times New Roman" w:hAnsi="Times New Roman" w:cs="Times New Roman"/>
          <w:sz w:val="24"/>
          <w:szCs w:val="24"/>
          <w:lang w:eastAsia="ar-SA"/>
        </w:rPr>
        <w:t>Образовательная деятельность в школе организуется в соответствии с Федеральным законом</w:t>
      </w:r>
      <w:r w:rsidRPr="00CE747D">
        <w:rPr>
          <w:rFonts w:ascii="Times New Roman" w:eastAsia="Times New Roman" w:hAnsi="Times New Roman" w:cs="Times New Roman"/>
          <w:sz w:val="24"/>
          <w:szCs w:val="24"/>
          <w:lang w:eastAsia="ar-SA"/>
        </w:rPr>
        <w:t xml:space="preserve">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
    <w:p w14:paraId="7AAB0422"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10–11 классов в этом учебном году нет</w:t>
      </w:r>
    </w:p>
    <w:p w14:paraId="0DCA8810" w14:textId="77777777" w:rsidR="001E2490" w:rsidRPr="00CE747D" w:rsidRDefault="001E2490" w:rsidP="001E2490">
      <w:pPr>
        <w:tabs>
          <w:tab w:val="left" w:pos="2920"/>
        </w:tabs>
        <w:suppressAutoHyphens/>
        <w:spacing w:after="0" w:line="240" w:lineRule="auto"/>
        <w:rPr>
          <w:rFonts w:ascii="Times New Roman" w:eastAsia="Times New Roman" w:hAnsi="Times New Roman" w:cs="Times New Roman"/>
          <w:sz w:val="24"/>
          <w:szCs w:val="24"/>
          <w:lang w:eastAsia="ar-SA"/>
        </w:rPr>
      </w:pPr>
    </w:p>
    <w:p w14:paraId="2DD27D18" w14:textId="77777777" w:rsidR="001E2490" w:rsidRPr="00CE747D" w:rsidRDefault="001E2490" w:rsidP="001E2490">
      <w:pPr>
        <w:tabs>
          <w:tab w:val="left" w:pos="2920"/>
        </w:tabs>
        <w:suppressAutoHyphens/>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Форма обучения в ОУ - очная</w:t>
      </w:r>
    </w:p>
    <w:p w14:paraId="7F15CCCB" w14:textId="77777777" w:rsidR="001E2490" w:rsidRPr="00CE747D" w:rsidRDefault="001E2490" w:rsidP="001E2490">
      <w:pPr>
        <w:tabs>
          <w:tab w:val="left" w:pos="0"/>
          <w:tab w:val="left" w:pos="737"/>
          <w:tab w:val="num" w:pos="1008"/>
        </w:tabs>
        <w:suppressAutoHyphens/>
        <w:spacing w:after="0" w:line="240" w:lineRule="auto"/>
        <w:ind w:left="1008" w:hanging="1008"/>
        <w:outlineLvl w:val="4"/>
        <w:rPr>
          <w:rFonts w:ascii="Times New Roman" w:eastAsia="Times New Roman" w:hAnsi="Times New Roman" w:cs="Times New Roman"/>
          <w:bCs/>
          <w:iCs/>
          <w:sz w:val="24"/>
          <w:szCs w:val="24"/>
          <w:lang w:eastAsia="ar-SA"/>
        </w:rPr>
      </w:pPr>
      <w:r w:rsidRPr="00CE747D">
        <w:rPr>
          <w:rFonts w:ascii="Times New Roman" w:eastAsia="Times New Roman" w:hAnsi="Times New Roman" w:cs="Times New Roman"/>
          <w:bCs/>
          <w:iCs/>
          <w:sz w:val="24"/>
          <w:szCs w:val="24"/>
          <w:lang w:eastAsia="ar-SA"/>
        </w:rPr>
        <w:lastRenderedPageBreak/>
        <w:t>Режим работы общеобразовательного учреждения:</w:t>
      </w:r>
    </w:p>
    <w:p w14:paraId="025E881A" w14:textId="77777777" w:rsidR="001E2490" w:rsidRPr="00CE747D" w:rsidRDefault="001E2490" w:rsidP="001E2490">
      <w:pPr>
        <w:keepNext/>
        <w:widowControl w:val="0"/>
        <w:tabs>
          <w:tab w:val="left" w:pos="0"/>
          <w:tab w:val="left" w:pos="737"/>
          <w:tab w:val="num" w:pos="1152"/>
          <w:tab w:val="left" w:pos="2880"/>
          <w:tab w:val="left" w:pos="8640"/>
        </w:tabs>
        <w:suppressAutoHyphens/>
        <w:autoSpaceDE w:val="0"/>
        <w:spacing w:before="60" w:after="0" w:line="240" w:lineRule="auto"/>
        <w:ind w:left="1152" w:hanging="1152"/>
        <w:outlineLvl w:val="5"/>
        <w:rPr>
          <w:rFonts w:ascii="Times New Roman" w:eastAsia="Times New Roman" w:hAnsi="Times New Roman" w:cs="Times New Roman"/>
          <w:bCs/>
          <w:sz w:val="24"/>
          <w:szCs w:val="24"/>
          <w:lang w:eastAsia="ar-SA"/>
        </w:rPr>
      </w:pPr>
      <w:r w:rsidRPr="00CE747D">
        <w:rPr>
          <w:rFonts w:ascii="Times New Roman" w:eastAsia="Times New Roman" w:hAnsi="Times New Roman" w:cs="Times New Roman"/>
          <w:bCs/>
          <w:sz w:val="24"/>
          <w:szCs w:val="24"/>
          <w:lang w:eastAsia="ar-SA"/>
        </w:rPr>
        <w:t>5 – дневная неделя:      1-9   классы;</w:t>
      </w:r>
    </w:p>
    <w:p w14:paraId="7F9806C3" w14:textId="77777777" w:rsidR="001E2490" w:rsidRPr="00CE747D" w:rsidRDefault="001E2490" w:rsidP="001E2490">
      <w:pPr>
        <w:tabs>
          <w:tab w:val="left" w:pos="0"/>
          <w:tab w:val="left" w:pos="720"/>
        </w:tabs>
        <w:suppressAutoHyphens/>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Сменность занятий:  1 смена:         1-9 классы,</w:t>
      </w:r>
    </w:p>
    <w:p w14:paraId="06486553" w14:textId="77777777" w:rsidR="001E2490" w:rsidRPr="00CE747D" w:rsidRDefault="001E2490" w:rsidP="001E2490">
      <w:pPr>
        <w:tabs>
          <w:tab w:val="left" w:pos="0"/>
          <w:tab w:val="left" w:pos="720"/>
          <w:tab w:val="num" w:pos="1152"/>
          <w:tab w:val="left" w:pos="2520"/>
          <w:tab w:val="left" w:pos="5040"/>
          <w:tab w:val="left" w:pos="7020"/>
        </w:tabs>
        <w:suppressAutoHyphens/>
        <w:spacing w:after="0" w:line="240" w:lineRule="auto"/>
        <w:ind w:left="1152" w:hanging="1152"/>
        <w:outlineLvl w:val="5"/>
        <w:rPr>
          <w:rFonts w:ascii="Times New Roman" w:eastAsia="Times New Roman" w:hAnsi="Times New Roman" w:cs="Times New Roman"/>
          <w:bCs/>
          <w:sz w:val="24"/>
          <w:szCs w:val="24"/>
          <w:lang w:eastAsia="ar-SA"/>
        </w:rPr>
      </w:pPr>
      <w:r w:rsidRPr="00CE747D">
        <w:rPr>
          <w:rFonts w:ascii="Times New Roman" w:eastAsia="Times New Roman" w:hAnsi="Times New Roman" w:cs="Times New Roman"/>
          <w:bCs/>
          <w:sz w:val="24"/>
          <w:szCs w:val="24"/>
          <w:lang w:eastAsia="ar-SA"/>
        </w:rPr>
        <w:t xml:space="preserve">Начало учебных занятий </w:t>
      </w:r>
      <w:r w:rsidRPr="00CE747D">
        <w:rPr>
          <w:rFonts w:ascii="Times New Roman" w:eastAsia="Times New Roman" w:hAnsi="Times New Roman" w:cs="Times New Roman"/>
          <w:bCs/>
          <w:sz w:val="24"/>
          <w:szCs w:val="24"/>
          <w:lang w:val="en-US" w:eastAsia="ar-SA"/>
        </w:rPr>
        <w:t>I</w:t>
      </w:r>
      <w:r w:rsidRPr="00CE747D">
        <w:rPr>
          <w:rFonts w:ascii="Times New Roman" w:eastAsia="Times New Roman" w:hAnsi="Times New Roman" w:cs="Times New Roman"/>
          <w:bCs/>
          <w:sz w:val="24"/>
          <w:szCs w:val="24"/>
          <w:lang w:eastAsia="ar-SA"/>
        </w:rPr>
        <w:t xml:space="preserve">-й смены: 8 ч.30мин  </w:t>
      </w:r>
    </w:p>
    <w:p w14:paraId="2263DCB9" w14:textId="77777777" w:rsidR="001E2490" w:rsidRPr="00CE747D" w:rsidRDefault="001E2490" w:rsidP="001E2490">
      <w:pPr>
        <w:tabs>
          <w:tab w:val="left" w:pos="0"/>
          <w:tab w:val="left" w:pos="720"/>
          <w:tab w:val="num" w:pos="1152"/>
          <w:tab w:val="left" w:pos="2520"/>
          <w:tab w:val="left" w:pos="5040"/>
          <w:tab w:val="left" w:pos="7020"/>
        </w:tabs>
        <w:suppressAutoHyphens/>
        <w:spacing w:after="0" w:line="240" w:lineRule="auto"/>
        <w:ind w:left="1152" w:hanging="1152"/>
        <w:outlineLvl w:val="5"/>
        <w:rPr>
          <w:rFonts w:ascii="Times New Roman" w:eastAsia="Times New Roman" w:hAnsi="Times New Roman" w:cs="Times New Roman"/>
          <w:bCs/>
          <w:sz w:val="24"/>
          <w:szCs w:val="24"/>
          <w:lang w:eastAsia="ar-SA"/>
        </w:rPr>
      </w:pPr>
      <w:r w:rsidRPr="00CE747D">
        <w:rPr>
          <w:rFonts w:ascii="Times New Roman" w:eastAsia="Times New Roman" w:hAnsi="Times New Roman" w:cs="Times New Roman"/>
          <w:bCs/>
          <w:sz w:val="24"/>
          <w:szCs w:val="24"/>
          <w:lang w:eastAsia="ar-SA"/>
        </w:rPr>
        <w:t xml:space="preserve">Окончание занятий </w:t>
      </w:r>
      <w:r w:rsidRPr="00CE747D">
        <w:rPr>
          <w:rFonts w:ascii="Times New Roman" w:eastAsia="Times New Roman" w:hAnsi="Times New Roman" w:cs="Times New Roman"/>
          <w:bCs/>
          <w:sz w:val="24"/>
          <w:szCs w:val="24"/>
          <w:lang w:val="en-US" w:eastAsia="ar-SA"/>
        </w:rPr>
        <w:t>I</w:t>
      </w:r>
      <w:r w:rsidRPr="00CE747D">
        <w:rPr>
          <w:rFonts w:ascii="Times New Roman" w:eastAsia="Times New Roman" w:hAnsi="Times New Roman" w:cs="Times New Roman"/>
          <w:bCs/>
          <w:sz w:val="24"/>
          <w:szCs w:val="24"/>
          <w:lang w:eastAsia="ar-SA"/>
        </w:rPr>
        <w:t>-й смены: 15ч 00мин,</w:t>
      </w:r>
    </w:p>
    <w:p w14:paraId="6C176831" w14:textId="77777777" w:rsidR="001E2490" w:rsidRPr="00CE747D" w:rsidRDefault="001E2490" w:rsidP="001E2490">
      <w:pPr>
        <w:tabs>
          <w:tab w:val="left" w:pos="0"/>
          <w:tab w:val="left" w:pos="720"/>
          <w:tab w:val="left" w:pos="1800"/>
          <w:tab w:val="left" w:pos="3420"/>
          <w:tab w:val="left" w:pos="4500"/>
          <w:tab w:val="left" w:pos="6120"/>
          <w:tab w:val="left" w:pos="7380"/>
        </w:tabs>
        <w:suppressAutoHyphens/>
        <w:spacing w:after="0" w:line="240" w:lineRule="auto"/>
        <w:jc w:val="both"/>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Продолжительность урока:</w:t>
      </w:r>
    </w:p>
    <w:p w14:paraId="59050879" w14:textId="77777777" w:rsidR="001E2490" w:rsidRPr="00CE747D" w:rsidRDefault="001E2490" w:rsidP="001E2490">
      <w:pPr>
        <w:tabs>
          <w:tab w:val="left" w:pos="0"/>
          <w:tab w:val="left" w:pos="720"/>
          <w:tab w:val="left" w:pos="1800"/>
          <w:tab w:val="left" w:pos="5040"/>
          <w:tab w:val="left" w:pos="6120"/>
        </w:tabs>
        <w:suppressAutoHyphens/>
        <w:spacing w:after="0" w:line="240" w:lineRule="auto"/>
        <w:jc w:val="both"/>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в 1-х классах  30-35 (мин.)- первая четверть, в 1 -9 классах 40 (мин.).</w:t>
      </w:r>
    </w:p>
    <w:p w14:paraId="312300B8" w14:textId="77777777" w:rsidR="001E2490" w:rsidRPr="00CE747D" w:rsidRDefault="001E2490" w:rsidP="001E2490">
      <w:pPr>
        <w:tabs>
          <w:tab w:val="left" w:pos="0"/>
          <w:tab w:val="left" w:pos="737"/>
          <w:tab w:val="num" w:pos="1008"/>
        </w:tabs>
        <w:suppressAutoHyphens/>
        <w:spacing w:after="0" w:line="240" w:lineRule="auto"/>
        <w:ind w:hanging="360"/>
        <w:outlineLvl w:val="4"/>
        <w:rPr>
          <w:rFonts w:ascii="Times New Roman" w:eastAsia="Times New Roman" w:hAnsi="Times New Roman" w:cs="Times New Roman"/>
          <w:bCs/>
          <w:iCs/>
          <w:sz w:val="24"/>
          <w:szCs w:val="24"/>
          <w:lang w:eastAsia="ar-SA"/>
        </w:rPr>
      </w:pPr>
      <w:r w:rsidRPr="00CE747D">
        <w:rPr>
          <w:rFonts w:ascii="Times New Roman" w:eastAsia="Times New Roman" w:hAnsi="Times New Roman" w:cs="Times New Roman"/>
          <w:bCs/>
          <w:iCs/>
          <w:sz w:val="24"/>
          <w:szCs w:val="24"/>
          <w:lang w:eastAsia="ar-SA"/>
        </w:rPr>
        <w:t xml:space="preserve">     Режим </w:t>
      </w:r>
      <w:proofErr w:type="gramStart"/>
      <w:r w:rsidRPr="00CE747D">
        <w:rPr>
          <w:rFonts w:ascii="Times New Roman" w:eastAsia="Times New Roman" w:hAnsi="Times New Roman" w:cs="Times New Roman"/>
          <w:bCs/>
          <w:iCs/>
          <w:sz w:val="24"/>
          <w:szCs w:val="24"/>
          <w:lang w:eastAsia="ar-SA"/>
        </w:rPr>
        <w:t>работы  структурного</w:t>
      </w:r>
      <w:proofErr w:type="gramEnd"/>
      <w:r w:rsidRPr="00CE747D">
        <w:rPr>
          <w:rFonts w:ascii="Times New Roman" w:eastAsia="Times New Roman" w:hAnsi="Times New Roman" w:cs="Times New Roman"/>
          <w:bCs/>
          <w:iCs/>
          <w:sz w:val="24"/>
          <w:szCs w:val="24"/>
          <w:lang w:eastAsia="ar-SA"/>
        </w:rPr>
        <w:t xml:space="preserve"> подразделении детский сад «Ромашка»:</w:t>
      </w:r>
    </w:p>
    <w:p w14:paraId="26DF68DD" w14:textId="77777777" w:rsidR="001E2490" w:rsidRPr="00CE747D" w:rsidRDefault="001E2490" w:rsidP="001E2490">
      <w:pPr>
        <w:suppressAutoHyphens/>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5-дневная неделя: понедельник-пятница с 8ч.00-18ч.00</w:t>
      </w:r>
    </w:p>
    <w:p w14:paraId="63C6ADD7" w14:textId="77777777" w:rsidR="001E2490" w:rsidRPr="00CE747D" w:rsidRDefault="001E2490" w:rsidP="001E2490">
      <w:pPr>
        <w:suppressAutoHyphens/>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Продолжительность НОД:</w:t>
      </w:r>
    </w:p>
    <w:p w14:paraId="5807FCDA" w14:textId="77777777" w:rsidR="001E2490" w:rsidRPr="00CE747D" w:rsidRDefault="001E2490" w:rsidP="001E2490">
      <w:pPr>
        <w:suppressAutoHyphens/>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младший дошкольный возраст (3-4 года)- не более 15 мин,</w:t>
      </w:r>
    </w:p>
    <w:p w14:paraId="457C18AD" w14:textId="77777777" w:rsidR="001E2490" w:rsidRPr="00CE747D" w:rsidRDefault="001E2490" w:rsidP="001E2490">
      <w:pPr>
        <w:suppressAutoHyphens/>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средний дошкольный возраст (4-5 лет)-не более 20 мин,</w:t>
      </w:r>
    </w:p>
    <w:p w14:paraId="44CB8AC0" w14:textId="77777777" w:rsidR="001E2490" w:rsidRPr="00CE747D" w:rsidRDefault="001E2490" w:rsidP="001E2490">
      <w:pPr>
        <w:suppressAutoHyphens/>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старший дошкольный возраст (5-6 лет) –не более 25 мин.</w:t>
      </w:r>
    </w:p>
    <w:p w14:paraId="4F96C2CA" w14:textId="77777777" w:rsidR="001E2490" w:rsidRPr="00CE747D" w:rsidRDefault="001E2490" w:rsidP="001E2490">
      <w:pPr>
        <w:tabs>
          <w:tab w:val="left" w:pos="0"/>
          <w:tab w:val="num" w:pos="1008"/>
        </w:tabs>
        <w:suppressAutoHyphens/>
        <w:spacing w:before="240" w:after="60" w:line="240" w:lineRule="auto"/>
        <w:ind w:left="1008" w:hanging="1008"/>
        <w:outlineLvl w:val="4"/>
        <w:rPr>
          <w:rFonts w:ascii="Times New Roman" w:eastAsia="Times New Roman" w:hAnsi="Times New Roman" w:cs="Times New Roman"/>
          <w:bCs/>
          <w:iCs/>
          <w:sz w:val="24"/>
          <w:szCs w:val="24"/>
          <w:lang w:eastAsia="ar-SA"/>
        </w:rPr>
      </w:pPr>
      <w:r w:rsidRPr="00CE747D">
        <w:rPr>
          <w:rFonts w:ascii="Times New Roman" w:eastAsia="Times New Roman" w:hAnsi="Times New Roman" w:cs="Times New Roman"/>
          <w:bCs/>
          <w:iCs/>
          <w:sz w:val="24"/>
          <w:szCs w:val="24"/>
          <w:lang w:eastAsia="ar-SA"/>
        </w:rPr>
        <w:t>Всего классов-комплектов 9</w:t>
      </w:r>
    </w:p>
    <w:p w14:paraId="65BB8D75" w14:textId="77777777" w:rsidR="001E2490" w:rsidRPr="00CE747D" w:rsidRDefault="001E2490" w:rsidP="001E2490">
      <w:pPr>
        <w:tabs>
          <w:tab w:val="left" w:pos="0"/>
          <w:tab w:val="left" w:pos="737"/>
          <w:tab w:val="num" w:pos="1008"/>
        </w:tabs>
        <w:suppressAutoHyphens/>
        <w:spacing w:after="0" w:line="240" w:lineRule="auto"/>
        <w:ind w:hanging="360"/>
        <w:jc w:val="both"/>
        <w:outlineLvl w:val="4"/>
        <w:rPr>
          <w:rFonts w:ascii="Times New Roman" w:eastAsia="Times New Roman" w:hAnsi="Times New Roman" w:cs="Times New Roman"/>
          <w:b/>
          <w:bCs/>
          <w:iCs/>
          <w:sz w:val="24"/>
          <w:szCs w:val="24"/>
          <w:lang w:eastAsia="ar-SA"/>
        </w:rPr>
      </w:pPr>
      <w:r w:rsidRPr="00CE747D">
        <w:rPr>
          <w:rFonts w:ascii="Times New Roman" w:eastAsia="Times New Roman" w:hAnsi="Times New Roman" w:cs="Times New Roman"/>
          <w:b/>
          <w:bCs/>
          <w:iCs/>
          <w:sz w:val="24"/>
          <w:szCs w:val="24"/>
          <w:lang w:eastAsia="ar-SA"/>
        </w:rPr>
        <w:t>Количество обучающихся в зависимости от с</w:t>
      </w:r>
      <w:r w:rsidR="00FF1C8C" w:rsidRPr="00CE747D">
        <w:rPr>
          <w:rFonts w:ascii="Times New Roman" w:eastAsia="Times New Roman" w:hAnsi="Times New Roman" w:cs="Times New Roman"/>
          <w:b/>
          <w:bCs/>
          <w:iCs/>
          <w:sz w:val="24"/>
          <w:szCs w:val="24"/>
          <w:lang w:eastAsia="ar-SA"/>
        </w:rPr>
        <w:t>труктуры классов на декабрь 2021</w:t>
      </w:r>
      <w:r w:rsidRPr="00CE747D">
        <w:rPr>
          <w:rFonts w:ascii="Times New Roman" w:eastAsia="Times New Roman" w:hAnsi="Times New Roman" w:cs="Times New Roman"/>
          <w:b/>
          <w:bCs/>
          <w:iCs/>
          <w:sz w:val="24"/>
          <w:szCs w:val="24"/>
          <w:lang w:eastAsia="ar-SA"/>
        </w:rPr>
        <w:t xml:space="preserve"> года</w:t>
      </w:r>
    </w:p>
    <w:p w14:paraId="672EA5AE" w14:textId="77777777" w:rsidR="001E2490" w:rsidRPr="00CE747D" w:rsidRDefault="001E2490" w:rsidP="001E2490">
      <w:pPr>
        <w:suppressAutoHyphens/>
        <w:spacing w:after="0" w:line="240" w:lineRule="auto"/>
        <w:rPr>
          <w:rFonts w:ascii="Times New Roman" w:eastAsia="Times New Roman" w:hAnsi="Times New Roman" w:cs="Times New Roman"/>
          <w:sz w:val="24"/>
          <w:szCs w:val="24"/>
          <w:lang w:eastAsia="ar-SA"/>
        </w:rPr>
      </w:pPr>
    </w:p>
    <w:tbl>
      <w:tblPr>
        <w:tblW w:w="10650" w:type="dxa"/>
        <w:tblInd w:w="-77" w:type="dxa"/>
        <w:tblLayout w:type="fixed"/>
        <w:tblLook w:val="04A0" w:firstRow="1" w:lastRow="0" w:firstColumn="1" w:lastColumn="0" w:noHBand="0" w:noVBand="1"/>
      </w:tblPr>
      <w:tblGrid>
        <w:gridCol w:w="4096"/>
        <w:gridCol w:w="562"/>
        <w:gridCol w:w="564"/>
        <w:gridCol w:w="564"/>
        <w:gridCol w:w="564"/>
        <w:gridCol w:w="598"/>
        <w:gridCol w:w="598"/>
        <w:gridCol w:w="598"/>
        <w:gridCol w:w="598"/>
        <w:gridCol w:w="598"/>
        <w:gridCol w:w="1310"/>
      </w:tblGrid>
      <w:tr w:rsidR="00FF1C8C" w:rsidRPr="00CE747D" w14:paraId="341E404D" w14:textId="77777777" w:rsidTr="001E2490">
        <w:trPr>
          <w:cantSplit/>
          <w:trHeight w:val="222"/>
        </w:trPr>
        <w:tc>
          <w:tcPr>
            <w:tcW w:w="4093" w:type="dxa"/>
            <w:vMerge w:val="restart"/>
            <w:tcBorders>
              <w:top w:val="single" w:sz="4" w:space="0" w:color="000000"/>
              <w:left w:val="single" w:sz="4" w:space="0" w:color="000000"/>
              <w:bottom w:val="single" w:sz="4" w:space="0" w:color="000000"/>
              <w:right w:val="nil"/>
            </w:tcBorders>
            <w:hideMark/>
          </w:tcPr>
          <w:p w14:paraId="0396FECC"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Структура классов</w:t>
            </w:r>
          </w:p>
        </w:tc>
        <w:tc>
          <w:tcPr>
            <w:tcW w:w="6552" w:type="dxa"/>
            <w:gridSpan w:val="10"/>
            <w:tcBorders>
              <w:top w:val="single" w:sz="4" w:space="0" w:color="000000"/>
              <w:left w:val="single" w:sz="4" w:space="0" w:color="000000"/>
              <w:bottom w:val="single" w:sz="4" w:space="0" w:color="000000"/>
              <w:right w:val="single" w:sz="4" w:space="0" w:color="000000"/>
            </w:tcBorders>
            <w:hideMark/>
          </w:tcPr>
          <w:p w14:paraId="52B991E1"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Количество обучающихся по уровням образования</w:t>
            </w:r>
          </w:p>
        </w:tc>
      </w:tr>
      <w:tr w:rsidR="00FF1C8C" w:rsidRPr="00CE747D" w14:paraId="711896DE" w14:textId="77777777" w:rsidTr="001E2490">
        <w:trPr>
          <w:cantSplit/>
          <w:trHeight w:val="254"/>
        </w:trPr>
        <w:tc>
          <w:tcPr>
            <w:tcW w:w="4093" w:type="dxa"/>
            <w:vMerge/>
            <w:tcBorders>
              <w:top w:val="single" w:sz="4" w:space="0" w:color="000000"/>
              <w:left w:val="single" w:sz="4" w:space="0" w:color="000000"/>
              <w:bottom w:val="single" w:sz="4" w:space="0" w:color="000000"/>
              <w:right w:val="nil"/>
            </w:tcBorders>
            <w:vAlign w:val="center"/>
            <w:hideMark/>
          </w:tcPr>
          <w:p w14:paraId="0795A277" w14:textId="77777777" w:rsidR="001E2490" w:rsidRPr="00CE747D" w:rsidRDefault="001E2490" w:rsidP="001E2490">
            <w:pPr>
              <w:spacing w:after="0" w:line="240" w:lineRule="auto"/>
              <w:rPr>
                <w:rFonts w:ascii="Times New Roman" w:eastAsia="Times New Roman" w:hAnsi="Times New Roman" w:cs="Times New Roman"/>
                <w:sz w:val="24"/>
                <w:szCs w:val="24"/>
                <w:lang w:eastAsia="ar-SA"/>
              </w:rPr>
            </w:pPr>
          </w:p>
        </w:tc>
        <w:tc>
          <w:tcPr>
            <w:tcW w:w="2253" w:type="dxa"/>
            <w:gridSpan w:val="4"/>
            <w:tcBorders>
              <w:top w:val="single" w:sz="4" w:space="0" w:color="000000"/>
              <w:left w:val="single" w:sz="4" w:space="0" w:color="000000"/>
              <w:bottom w:val="single" w:sz="4" w:space="0" w:color="000000"/>
              <w:right w:val="nil"/>
            </w:tcBorders>
            <w:hideMark/>
          </w:tcPr>
          <w:p w14:paraId="12867691"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1-ый уровень</w:t>
            </w:r>
          </w:p>
        </w:tc>
        <w:tc>
          <w:tcPr>
            <w:tcW w:w="2990" w:type="dxa"/>
            <w:gridSpan w:val="5"/>
            <w:tcBorders>
              <w:top w:val="single" w:sz="4" w:space="0" w:color="000000"/>
              <w:left w:val="single" w:sz="4" w:space="0" w:color="000000"/>
              <w:bottom w:val="single" w:sz="4" w:space="0" w:color="000000"/>
              <w:right w:val="nil"/>
            </w:tcBorders>
            <w:hideMark/>
          </w:tcPr>
          <w:p w14:paraId="4B7F4927"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2-ой уровень</w:t>
            </w:r>
          </w:p>
        </w:tc>
        <w:tc>
          <w:tcPr>
            <w:tcW w:w="1309" w:type="dxa"/>
            <w:tcBorders>
              <w:top w:val="single" w:sz="4" w:space="0" w:color="000000"/>
              <w:left w:val="single" w:sz="4" w:space="0" w:color="000000"/>
              <w:bottom w:val="single" w:sz="4" w:space="0" w:color="000000"/>
              <w:right w:val="single" w:sz="4" w:space="0" w:color="000000"/>
            </w:tcBorders>
            <w:hideMark/>
          </w:tcPr>
          <w:p w14:paraId="6D264B03"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 xml:space="preserve">     3-ий уровень</w:t>
            </w:r>
          </w:p>
        </w:tc>
      </w:tr>
      <w:tr w:rsidR="00FF1C8C" w:rsidRPr="00CE747D" w14:paraId="1F8A3476" w14:textId="77777777" w:rsidTr="001E2490">
        <w:trPr>
          <w:cantSplit/>
          <w:trHeight w:val="142"/>
        </w:trPr>
        <w:tc>
          <w:tcPr>
            <w:tcW w:w="4093" w:type="dxa"/>
            <w:vMerge/>
            <w:tcBorders>
              <w:top w:val="single" w:sz="4" w:space="0" w:color="000000"/>
              <w:left w:val="single" w:sz="4" w:space="0" w:color="000000"/>
              <w:bottom w:val="single" w:sz="4" w:space="0" w:color="000000"/>
              <w:right w:val="nil"/>
            </w:tcBorders>
            <w:vAlign w:val="center"/>
            <w:hideMark/>
          </w:tcPr>
          <w:p w14:paraId="5760A853" w14:textId="77777777" w:rsidR="001E2490" w:rsidRPr="00CE747D" w:rsidRDefault="001E2490" w:rsidP="001E2490">
            <w:pPr>
              <w:spacing w:after="0" w:line="240" w:lineRule="auto"/>
              <w:rPr>
                <w:rFonts w:ascii="Times New Roman" w:eastAsia="Times New Roman" w:hAnsi="Times New Roman" w:cs="Times New Roman"/>
                <w:sz w:val="24"/>
                <w:szCs w:val="24"/>
                <w:lang w:eastAsia="ar-SA"/>
              </w:rPr>
            </w:pPr>
          </w:p>
        </w:tc>
        <w:tc>
          <w:tcPr>
            <w:tcW w:w="561" w:type="dxa"/>
            <w:tcBorders>
              <w:top w:val="single" w:sz="4" w:space="0" w:color="000000"/>
              <w:left w:val="single" w:sz="4" w:space="0" w:color="000000"/>
              <w:bottom w:val="single" w:sz="4" w:space="0" w:color="000000"/>
              <w:right w:val="nil"/>
            </w:tcBorders>
            <w:hideMark/>
          </w:tcPr>
          <w:p w14:paraId="322664B9"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tc>
        <w:tc>
          <w:tcPr>
            <w:tcW w:w="564" w:type="dxa"/>
            <w:tcBorders>
              <w:top w:val="single" w:sz="4" w:space="0" w:color="000000"/>
              <w:left w:val="single" w:sz="4" w:space="0" w:color="000000"/>
              <w:bottom w:val="single" w:sz="4" w:space="0" w:color="000000"/>
              <w:right w:val="nil"/>
            </w:tcBorders>
            <w:hideMark/>
          </w:tcPr>
          <w:p w14:paraId="05F2EE9E"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2</w:t>
            </w:r>
          </w:p>
        </w:tc>
        <w:tc>
          <w:tcPr>
            <w:tcW w:w="564" w:type="dxa"/>
            <w:tcBorders>
              <w:top w:val="single" w:sz="4" w:space="0" w:color="000000"/>
              <w:left w:val="single" w:sz="4" w:space="0" w:color="000000"/>
              <w:bottom w:val="single" w:sz="4" w:space="0" w:color="000000"/>
              <w:right w:val="nil"/>
            </w:tcBorders>
            <w:hideMark/>
          </w:tcPr>
          <w:p w14:paraId="53B8DBF8"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3</w:t>
            </w:r>
          </w:p>
        </w:tc>
        <w:tc>
          <w:tcPr>
            <w:tcW w:w="564" w:type="dxa"/>
            <w:tcBorders>
              <w:top w:val="single" w:sz="4" w:space="0" w:color="000000"/>
              <w:left w:val="single" w:sz="4" w:space="0" w:color="000000"/>
              <w:bottom w:val="single" w:sz="4" w:space="0" w:color="000000"/>
              <w:right w:val="nil"/>
            </w:tcBorders>
            <w:hideMark/>
          </w:tcPr>
          <w:p w14:paraId="75DB9840"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4</w:t>
            </w:r>
          </w:p>
        </w:tc>
        <w:tc>
          <w:tcPr>
            <w:tcW w:w="598" w:type="dxa"/>
            <w:tcBorders>
              <w:top w:val="single" w:sz="4" w:space="0" w:color="000000"/>
              <w:left w:val="single" w:sz="4" w:space="0" w:color="000000"/>
              <w:bottom w:val="single" w:sz="4" w:space="0" w:color="000000"/>
              <w:right w:val="nil"/>
            </w:tcBorders>
            <w:hideMark/>
          </w:tcPr>
          <w:p w14:paraId="046CC351"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5</w:t>
            </w:r>
          </w:p>
        </w:tc>
        <w:tc>
          <w:tcPr>
            <w:tcW w:w="598" w:type="dxa"/>
            <w:tcBorders>
              <w:top w:val="single" w:sz="4" w:space="0" w:color="000000"/>
              <w:left w:val="single" w:sz="4" w:space="0" w:color="000000"/>
              <w:bottom w:val="single" w:sz="4" w:space="0" w:color="000000"/>
              <w:right w:val="nil"/>
            </w:tcBorders>
            <w:hideMark/>
          </w:tcPr>
          <w:p w14:paraId="5B8DBBD6"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6</w:t>
            </w:r>
          </w:p>
        </w:tc>
        <w:tc>
          <w:tcPr>
            <w:tcW w:w="598" w:type="dxa"/>
            <w:tcBorders>
              <w:top w:val="single" w:sz="4" w:space="0" w:color="000000"/>
              <w:left w:val="single" w:sz="4" w:space="0" w:color="000000"/>
              <w:bottom w:val="single" w:sz="4" w:space="0" w:color="000000"/>
              <w:right w:val="nil"/>
            </w:tcBorders>
            <w:hideMark/>
          </w:tcPr>
          <w:p w14:paraId="676BF088"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7</w:t>
            </w:r>
          </w:p>
        </w:tc>
        <w:tc>
          <w:tcPr>
            <w:tcW w:w="598" w:type="dxa"/>
            <w:tcBorders>
              <w:top w:val="single" w:sz="4" w:space="0" w:color="000000"/>
              <w:left w:val="single" w:sz="4" w:space="0" w:color="000000"/>
              <w:bottom w:val="single" w:sz="4" w:space="0" w:color="000000"/>
              <w:right w:val="nil"/>
            </w:tcBorders>
            <w:hideMark/>
          </w:tcPr>
          <w:p w14:paraId="32F791E9"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8</w:t>
            </w:r>
          </w:p>
        </w:tc>
        <w:tc>
          <w:tcPr>
            <w:tcW w:w="598" w:type="dxa"/>
            <w:tcBorders>
              <w:top w:val="single" w:sz="4" w:space="0" w:color="000000"/>
              <w:left w:val="single" w:sz="4" w:space="0" w:color="000000"/>
              <w:bottom w:val="single" w:sz="4" w:space="0" w:color="000000"/>
              <w:right w:val="nil"/>
            </w:tcBorders>
            <w:hideMark/>
          </w:tcPr>
          <w:p w14:paraId="5EA55ED3"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9</w:t>
            </w:r>
          </w:p>
        </w:tc>
        <w:tc>
          <w:tcPr>
            <w:tcW w:w="1309" w:type="dxa"/>
            <w:tcBorders>
              <w:top w:val="single" w:sz="4" w:space="0" w:color="000000"/>
              <w:left w:val="single" w:sz="4" w:space="0" w:color="000000"/>
              <w:bottom w:val="single" w:sz="4" w:space="0" w:color="000000"/>
              <w:right w:val="single" w:sz="4" w:space="0" w:color="000000"/>
            </w:tcBorders>
            <w:hideMark/>
          </w:tcPr>
          <w:p w14:paraId="0933B3ED"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w:t>
            </w:r>
          </w:p>
        </w:tc>
      </w:tr>
      <w:tr w:rsidR="00FF1C8C" w:rsidRPr="00CE747D" w14:paraId="55D43938" w14:textId="77777777" w:rsidTr="001E2490">
        <w:trPr>
          <w:trHeight w:val="225"/>
        </w:trPr>
        <w:tc>
          <w:tcPr>
            <w:tcW w:w="4093" w:type="dxa"/>
            <w:tcBorders>
              <w:top w:val="single" w:sz="4" w:space="0" w:color="000000"/>
              <w:left w:val="single" w:sz="4" w:space="0" w:color="000000"/>
              <w:bottom w:val="single" w:sz="4" w:space="0" w:color="000000"/>
              <w:right w:val="nil"/>
            </w:tcBorders>
            <w:hideMark/>
          </w:tcPr>
          <w:p w14:paraId="140B5089" w14:textId="77777777" w:rsidR="001E2490" w:rsidRPr="00CE747D" w:rsidRDefault="001E2490" w:rsidP="001E2490">
            <w:pPr>
              <w:tabs>
                <w:tab w:val="left" w:pos="0"/>
              </w:tabs>
              <w:suppressAutoHyphens/>
              <w:snapToGrid w:val="0"/>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Всего в классах</w:t>
            </w:r>
          </w:p>
        </w:tc>
        <w:tc>
          <w:tcPr>
            <w:tcW w:w="561" w:type="dxa"/>
            <w:tcBorders>
              <w:top w:val="single" w:sz="4" w:space="0" w:color="000000"/>
              <w:left w:val="single" w:sz="4" w:space="0" w:color="000000"/>
              <w:bottom w:val="single" w:sz="4" w:space="0" w:color="000000"/>
              <w:right w:val="nil"/>
            </w:tcBorders>
            <w:hideMark/>
          </w:tcPr>
          <w:p w14:paraId="111D5E0E" w14:textId="77777777" w:rsidR="001E2490" w:rsidRPr="00CE747D" w:rsidRDefault="00FF1C8C"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6</w:t>
            </w:r>
          </w:p>
        </w:tc>
        <w:tc>
          <w:tcPr>
            <w:tcW w:w="564" w:type="dxa"/>
            <w:tcBorders>
              <w:top w:val="single" w:sz="4" w:space="0" w:color="000000"/>
              <w:left w:val="single" w:sz="4" w:space="0" w:color="000000"/>
              <w:bottom w:val="single" w:sz="4" w:space="0" w:color="000000"/>
              <w:right w:val="nil"/>
            </w:tcBorders>
            <w:hideMark/>
          </w:tcPr>
          <w:p w14:paraId="2EAE0119" w14:textId="77777777" w:rsidR="001E2490" w:rsidRPr="00CE747D" w:rsidRDefault="00FF1C8C"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10</w:t>
            </w:r>
          </w:p>
        </w:tc>
        <w:tc>
          <w:tcPr>
            <w:tcW w:w="564" w:type="dxa"/>
            <w:tcBorders>
              <w:top w:val="single" w:sz="4" w:space="0" w:color="000000"/>
              <w:left w:val="single" w:sz="4" w:space="0" w:color="000000"/>
              <w:bottom w:val="single" w:sz="4" w:space="0" w:color="000000"/>
              <w:right w:val="nil"/>
            </w:tcBorders>
            <w:hideMark/>
          </w:tcPr>
          <w:p w14:paraId="646CF6E5" w14:textId="77777777" w:rsidR="001E2490" w:rsidRPr="00CE747D" w:rsidRDefault="00FF1C8C"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9</w:t>
            </w:r>
          </w:p>
        </w:tc>
        <w:tc>
          <w:tcPr>
            <w:tcW w:w="564" w:type="dxa"/>
            <w:tcBorders>
              <w:top w:val="single" w:sz="4" w:space="0" w:color="000000"/>
              <w:left w:val="single" w:sz="4" w:space="0" w:color="000000"/>
              <w:bottom w:val="single" w:sz="4" w:space="0" w:color="000000"/>
              <w:right w:val="nil"/>
            </w:tcBorders>
            <w:hideMark/>
          </w:tcPr>
          <w:p w14:paraId="43488EBA" w14:textId="77777777" w:rsidR="001E2490" w:rsidRPr="00CE747D" w:rsidRDefault="00FF1C8C"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5</w:t>
            </w:r>
          </w:p>
        </w:tc>
        <w:tc>
          <w:tcPr>
            <w:tcW w:w="598" w:type="dxa"/>
            <w:tcBorders>
              <w:top w:val="single" w:sz="4" w:space="0" w:color="000000"/>
              <w:left w:val="single" w:sz="4" w:space="0" w:color="000000"/>
              <w:bottom w:val="single" w:sz="4" w:space="0" w:color="000000"/>
              <w:right w:val="nil"/>
            </w:tcBorders>
            <w:hideMark/>
          </w:tcPr>
          <w:p w14:paraId="51983FC0" w14:textId="77777777" w:rsidR="001E2490" w:rsidRPr="00CE747D" w:rsidRDefault="00FF1C8C"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9</w:t>
            </w:r>
          </w:p>
        </w:tc>
        <w:tc>
          <w:tcPr>
            <w:tcW w:w="598" w:type="dxa"/>
            <w:tcBorders>
              <w:top w:val="single" w:sz="4" w:space="0" w:color="000000"/>
              <w:left w:val="single" w:sz="4" w:space="0" w:color="000000"/>
              <w:bottom w:val="single" w:sz="4" w:space="0" w:color="000000"/>
              <w:right w:val="nil"/>
            </w:tcBorders>
            <w:hideMark/>
          </w:tcPr>
          <w:p w14:paraId="58D27BD8" w14:textId="77777777" w:rsidR="001E2490" w:rsidRPr="00CE747D" w:rsidRDefault="00FF1C8C"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9</w:t>
            </w:r>
          </w:p>
        </w:tc>
        <w:tc>
          <w:tcPr>
            <w:tcW w:w="598" w:type="dxa"/>
            <w:tcBorders>
              <w:top w:val="single" w:sz="4" w:space="0" w:color="000000"/>
              <w:left w:val="single" w:sz="4" w:space="0" w:color="000000"/>
              <w:bottom w:val="single" w:sz="4" w:space="0" w:color="000000"/>
              <w:right w:val="nil"/>
            </w:tcBorders>
            <w:hideMark/>
          </w:tcPr>
          <w:p w14:paraId="1DE5F82B" w14:textId="77777777" w:rsidR="001E2490" w:rsidRPr="00CE747D" w:rsidRDefault="00FF1C8C"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17</w:t>
            </w:r>
          </w:p>
        </w:tc>
        <w:tc>
          <w:tcPr>
            <w:tcW w:w="598" w:type="dxa"/>
            <w:tcBorders>
              <w:top w:val="single" w:sz="4" w:space="0" w:color="000000"/>
              <w:left w:val="single" w:sz="4" w:space="0" w:color="000000"/>
              <w:bottom w:val="single" w:sz="4" w:space="0" w:color="000000"/>
              <w:right w:val="nil"/>
            </w:tcBorders>
            <w:hideMark/>
          </w:tcPr>
          <w:p w14:paraId="1A6E5646" w14:textId="77777777" w:rsidR="001E2490" w:rsidRPr="00CE747D" w:rsidRDefault="00FF1C8C"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11</w:t>
            </w:r>
          </w:p>
        </w:tc>
        <w:tc>
          <w:tcPr>
            <w:tcW w:w="598" w:type="dxa"/>
            <w:tcBorders>
              <w:top w:val="single" w:sz="4" w:space="0" w:color="000000"/>
              <w:left w:val="single" w:sz="4" w:space="0" w:color="000000"/>
              <w:bottom w:val="single" w:sz="4" w:space="0" w:color="000000"/>
              <w:right w:val="nil"/>
            </w:tcBorders>
            <w:hideMark/>
          </w:tcPr>
          <w:p w14:paraId="15F08E4E" w14:textId="77777777" w:rsidR="001E2490" w:rsidRPr="00CE747D" w:rsidRDefault="00FF1C8C"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9</w:t>
            </w:r>
          </w:p>
        </w:tc>
        <w:tc>
          <w:tcPr>
            <w:tcW w:w="1309" w:type="dxa"/>
            <w:tcBorders>
              <w:top w:val="single" w:sz="4" w:space="0" w:color="000000"/>
              <w:left w:val="single" w:sz="4" w:space="0" w:color="000000"/>
              <w:bottom w:val="single" w:sz="4" w:space="0" w:color="000000"/>
              <w:right w:val="single" w:sz="4" w:space="0" w:color="000000"/>
            </w:tcBorders>
            <w:hideMark/>
          </w:tcPr>
          <w:p w14:paraId="488FF5C4"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w:t>
            </w:r>
          </w:p>
        </w:tc>
      </w:tr>
      <w:tr w:rsidR="00FF1C8C" w:rsidRPr="00CE747D" w14:paraId="4F8AE537" w14:textId="77777777" w:rsidTr="001E2490">
        <w:trPr>
          <w:trHeight w:val="361"/>
        </w:trPr>
        <w:tc>
          <w:tcPr>
            <w:tcW w:w="4093" w:type="dxa"/>
            <w:tcBorders>
              <w:top w:val="single" w:sz="4" w:space="0" w:color="000000"/>
              <w:left w:val="single" w:sz="4" w:space="0" w:color="000000"/>
              <w:bottom w:val="single" w:sz="4" w:space="0" w:color="000000"/>
              <w:right w:val="nil"/>
            </w:tcBorders>
            <w:hideMark/>
          </w:tcPr>
          <w:p w14:paraId="49A3EB17" w14:textId="77777777" w:rsidR="001E2490" w:rsidRPr="00CE747D" w:rsidRDefault="001E2490" w:rsidP="001E2490">
            <w:pPr>
              <w:tabs>
                <w:tab w:val="left" w:pos="0"/>
              </w:tabs>
              <w:suppressAutoHyphens/>
              <w:snapToGrid w:val="0"/>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 xml:space="preserve">Всего </w:t>
            </w:r>
          </w:p>
        </w:tc>
        <w:tc>
          <w:tcPr>
            <w:tcW w:w="2253" w:type="dxa"/>
            <w:gridSpan w:val="4"/>
            <w:tcBorders>
              <w:top w:val="single" w:sz="4" w:space="0" w:color="000000"/>
              <w:left w:val="single" w:sz="4" w:space="0" w:color="000000"/>
              <w:bottom w:val="single" w:sz="4" w:space="0" w:color="000000"/>
              <w:right w:val="nil"/>
            </w:tcBorders>
            <w:hideMark/>
          </w:tcPr>
          <w:p w14:paraId="307EB1B7" w14:textId="77777777" w:rsidR="001E2490" w:rsidRPr="00CE747D" w:rsidRDefault="00FF1C8C" w:rsidP="001E2490">
            <w:pPr>
              <w:tabs>
                <w:tab w:val="left" w:pos="0"/>
              </w:tabs>
              <w:suppressAutoHyphens/>
              <w:snapToGrid w:val="0"/>
              <w:spacing w:after="0" w:line="240" w:lineRule="auto"/>
              <w:jc w:val="center"/>
              <w:rPr>
                <w:rFonts w:ascii="Times New Roman" w:eastAsia="Times New Roman" w:hAnsi="Times New Roman" w:cs="Times New Roman"/>
                <w:sz w:val="24"/>
                <w:szCs w:val="24"/>
                <w:lang w:eastAsia="ar-SA"/>
              </w:rPr>
            </w:pPr>
            <w:r w:rsidRPr="00EE7812">
              <w:rPr>
                <w:rFonts w:ascii="Times New Roman" w:eastAsia="Times New Roman" w:hAnsi="Times New Roman" w:cs="Times New Roman"/>
                <w:sz w:val="24"/>
                <w:szCs w:val="24"/>
                <w:lang w:eastAsia="ar-SA"/>
              </w:rPr>
              <w:t>30</w:t>
            </w:r>
          </w:p>
        </w:tc>
        <w:tc>
          <w:tcPr>
            <w:tcW w:w="2990" w:type="dxa"/>
            <w:gridSpan w:val="5"/>
            <w:tcBorders>
              <w:top w:val="single" w:sz="4" w:space="0" w:color="000000"/>
              <w:left w:val="single" w:sz="4" w:space="0" w:color="000000"/>
              <w:bottom w:val="single" w:sz="4" w:space="0" w:color="000000"/>
              <w:right w:val="nil"/>
            </w:tcBorders>
            <w:hideMark/>
          </w:tcPr>
          <w:p w14:paraId="07748397" w14:textId="77777777" w:rsidR="001E2490" w:rsidRPr="00CE747D" w:rsidRDefault="00FF1C8C"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EE7812">
              <w:rPr>
                <w:rFonts w:ascii="Times New Roman" w:eastAsia="Times New Roman" w:hAnsi="Times New Roman" w:cs="Times New Roman"/>
                <w:sz w:val="24"/>
                <w:szCs w:val="24"/>
                <w:lang w:eastAsia="ar-SA"/>
              </w:rPr>
              <w:t>55</w:t>
            </w:r>
          </w:p>
        </w:tc>
        <w:tc>
          <w:tcPr>
            <w:tcW w:w="1309" w:type="dxa"/>
            <w:tcBorders>
              <w:top w:val="single" w:sz="4" w:space="0" w:color="000000"/>
              <w:left w:val="single" w:sz="4" w:space="0" w:color="000000"/>
              <w:bottom w:val="single" w:sz="4" w:space="0" w:color="000000"/>
              <w:right w:val="single" w:sz="4" w:space="0" w:color="000000"/>
            </w:tcBorders>
            <w:hideMark/>
          </w:tcPr>
          <w:p w14:paraId="1BE8DD9F"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w:t>
            </w:r>
          </w:p>
        </w:tc>
      </w:tr>
      <w:tr w:rsidR="00FF1C8C" w:rsidRPr="00CE747D" w14:paraId="281AB75B" w14:textId="77777777" w:rsidTr="001E2490">
        <w:trPr>
          <w:trHeight w:val="224"/>
        </w:trPr>
        <w:tc>
          <w:tcPr>
            <w:tcW w:w="4093" w:type="dxa"/>
            <w:tcBorders>
              <w:top w:val="single" w:sz="4" w:space="0" w:color="000000"/>
              <w:left w:val="single" w:sz="4" w:space="0" w:color="000000"/>
              <w:bottom w:val="single" w:sz="4" w:space="0" w:color="000000"/>
              <w:right w:val="nil"/>
            </w:tcBorders>
            <w:hideMark/>
          </w:tcPr>
          <w:p w14:paraId="1E8861A0" w14:textId="77777777" w:rsidR="001E2490" w:rsidRPr="00CE747D" w:rsidRDefault="001E2490" w:rsidP="001E2490">
            <w:pPr>
              <w:tabs>
                <w:tab w:val="left" w:pos="0"/>
              </w:tabs>
              <w:suppressAutoHyphens/>
              <w:autoSpaceDN w:val="0"/>
              <w:snapToGrid w:val="0"/>
              <w:spacing w:after="0" w:line="240" w:lineRule="auto"/>
              <w:ind w:left="-57" w:right="-57"/>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 xml:space="preserve"> Классы – комплекты </w:t>
            </w:r>
          </w:p>
        </w:tc>
        <w:tc>
          <w:tcPr>
            <w:tcW w:w="2253" w:type="dxa"/>
            <w:gridSpan w:val="4"/>
            <w:tcBorders>
              <w:top w:val="single" w:sz="4" w:space="0" w:color="000000"/>
              <w:left w:val="single" w:sz="4" w:space="0" w:color="000000"/>
              <w:bottom w:val="single" w:sz="4" w:space="0" w:color="000000"/>
              <w:right w:val="nil"/>
            </w:tcBorders>
            <w:hideMark/>
          </w:tcPr>
          <w:p w14:paraId="7115E727"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4</w:t>
            </w:r>
          </w:p>
        </w:tc>
        <w:tc>
          <w:tcPr>
            <w:tcW w:w="2990" w:type="dxa"/>
            <w:gridSpan w:val="5"/>
            <w:tcBorders>
              <w:top w:val="single" w:sz="4" w:space="0" w:color="000000"/>
              <w:left w:val="single" w:sz="4" w:space="0" w:color="000000"/>
              <w:bottom w:val="single" w:sz="4" w:space="0" w:color="000000"/>
              <w:right w:val="nil"/>
            </w:tcBorders>
            <w:hideMark/>
          </w:tcPr>
          <w:p w14:paraId="7051AD90"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5</w:t>
            </w:r>
          </w:p>
        </w:tc>
        <w:tc>
          <w:tcPr>
            <w:tcW w:w="1309" w:type="dxa"/>
            <w:tcBorders>
              <w:top w:val="single" w:sz="4" w:space="0" w:color="000000"/>
              <w:left w:val="single" w:sz="4" w:space="0" w:color="000000"/>
              <w:bottom w:val="single" w:sz="4" w:space="0" w:color="000000"/>
              <w:right w:val="single" w:sz="4" w:space="0" w:color="000000"/>
            </w:tcBorders>
            <w:hideMark/>
          </w:tcPr>
          <w:p w14:paraId="087C6AD2" w14:textId="77777777" w:rsidR="001E2490" w:rsidRPr="00CE747D" w:rsidRDefault="001E2490" w:rsidP="001E2490">
            <w:pPr>
              <w:tabs>
                <w:tab w:val="left" w:pos="0"/>
              </w:tabs>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w:t>
            </w:r>
          </w:p>
        </w:tc>
      </w:tr>
      <w:tr w:rsidR="001E2490" w:rsidRPr="00CE747D" w14:paraId="63A980F2" w14:textId="77777777" w:rsidTr="001E2490">
        <w:trPr>
          <w:trHeight w:val="687"/>
        </w:trPr>
        <w:tc>
          <w:tcPr>
            <w:tcW w:w="4093" w:type="dxa"/>
            <w:tcBorders>
              <w:top w:val="single" w:sz="4" w:space="0" w:color="000000"/>
              <w:left w:val="single" w:sz="4" w:space="0" w:color="000000"/>
              <w:bottom w:val="single" w:sz="4" w:space="0" w:color="000000"/>
              <w:right w:val="nil"/>
            </w:tcBorders>
            <w:hideMark/>
          </w:tcPr>
          <w:p w14:paraId="23F8F953" w14:textId="77777777" w:rsidR="001E2490" w:rsidRPr="00CE747D" w:rsidRDefault="001E2490" w:rsidP="001E2490">
            <w:pPr>
              <w:tabs>
                <w:tab w:val="left" w:pos="0"/>
              </w:tabs>
              <w:suppressAutoHyphens/>
              <w:snapToGrid w:val="0"/>
              <w:spacing w:after="0" w:line="240" w:lineRule="auto"/>
              <w:ind w:left="-57" w:right="-57"/>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Отдельные обучающиеся с ограниченными возможностями здоровья, обучающиеся по  общеобразовательной программе (количество)</w:t>
            </w:r>
          </w:p>
        </w:tc>
        <w:tc>
          <w:tcPr>
            <w:tcW w:w="561" w:type="dxa"/>
            <w:tcBorders>
              <w:top w:val="single" w:sz="4" w:space="0" w:color="000000"/>
              <w:left w:val="single" w:sz="4" w:space="0" w:color="000000"/>
              <w:bottom w:val="single" w:sz="4" w:space="0" w:color="000000"/>
              <w:right w:val="nil"/>
            </w:tcBorders>
            <w:hideMark/>
          </w:tcPr>
          <w:p w14:paraId="2181A1C6"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tc>
        <w:tc>
          <w:tcPr>
            <w:tcW w:w="564" w:type="dxa"/>
            <w:tcBorders>
              <w:top w:val="single" w:sz="4" w:space="0" w:color="000000"/>
              <w:left w:val="single" w:sz="4" w:space="0" w:color="000000"/>
              <w:bottom w:val="single" w:sz="4" w:space="0" w:color="000000"/>
              <w:right w:val="nil"/>
            </w:tcBorders>
          </w:tcPr>
          <w:p w14:paraId="0527DA63"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p>
        </w:tc>
        <w:tc>
          <w:tcPr>
            <w:tcW w:w="564" w:type="dxa"/>
            <w:tcBorders>
              <w:top w:val="single" w:sz="4" w:space="0" w:color="000000"/>
              <w:left w:val="single" w:sz="4" w:space="0" w:color="000000"/>
              <w:bottom w:val="single" w:sz="4" w:space="0" w:color="000000"/>
              <w:right w:val="nil"/>
            </w:tcBorders>
          </w:tcPr>
          <w:p w14:paraId="64F1B6F1"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p>
          <w:p w14:paraId="2804377C" w14:textId="77777777" w:rsidR="001E2490" w:rsidRPr="00CE747D" w:rsidRDefault="001E2490" w:rsidP="001E2490">
            <w:pPr>
              <w:suppressAutoHyphens/>
              <w:spacing w:after="0" w:line="240" w:lineRule="auto"/>
              <w:jc w:val="center"/>
              <w:rPr>
                <w:rFonts w:ascii="Times New Roman" w:eastAsia="Times New Roman" w:hAnsi="Times New Roman" w:cs="Times New Roman"/>
                <w:sz w:val="24"/>
                <w:szCs w:val="24"/>
                <w:lang w:eastAsia="ar-SA"/>
              </w:rPr>
            </w:pPr>
          </w:p>
          <w:p w14:paraId="44D15428" w14:textId="77777777" w:rsidR="001E2490" w:rsidRPr="00CE747D" w:rsidRDefault="001E2490" w:rsidP="001E2490">
            <w:pPr>
              <w:suppressAutoHyphens/>
              <w:spacing w:after="0" w:line="240" w:lineRule="auto"/>
              <w:jc w:val="center"/>
              <w:rPr>
                <w:rFonts w:ascii="Times New Roman" w:eastAsia="Times New Roman" w:hAnsi="Times New Roman" w:cs="Times New Roman"/>
                <w:sz w:val="24"/>
                <w:szCs w:val="24"/>
                <w:lang w:eastAsia="ar-SA"/>
              </w:rPr>
            </w:pPr>
          </w:p>
        </w:tc>
        <w:tc>
          <w:tcPr>
            <w:tcW w:w="564" w:type="dxa"/>
            <w:tcBorders>
              <w:top w:val="single" w:sz="4" w:space="0" w:color="000000"/>
              <w:left w:val="single" w:sz="4" w:space="0" w:color="000000"/>
              <w:bottom w:val="single" w:sz="4" w:space="0" w:color="000000"/>
              <w:right w:val="nil"/>
            </w:tcBorders>
          </w:tcPr>
          <w:p w14:paraId="2D9660A5"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p>
          <w:p w14:paraId="7D0652CF" w14:textId="77777777" w:rsidR="001E2490" w:rsidRPr="00CE747D" w:rsidRDefault="00FF1C8C" w:rsidP="001E2490">
            <w:pPr>
              <w:suppressAutoHyphens/>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p w14:paraId="76A3CA3A" w14:textId="77777777" w:rsidR="001E2490" w:rsidRPr="00CE747D" w:rsidRDefault="001E2490" w:rsidP="001E2490">
            <w:pPr>
              <w:suppressAutoHyphens/>
              <w:spacing w:after="0" w:line="240" w:lineRule="auto"/>
              <w:jc w:val="center"/>
              <w:rPr>
                <w:rFonts w:ascii="Times New Roman" w:eastAsia="Times New Roman" w:hAnsi="Times New Roman" w:cs="Times New Roman"/>
                <w:sz w:val="24"/>
                <w:szCs w:val="24"/>
                <w:lang w:eastAsia="ar-SA"/>
              </w:rPr>
            </w:pPr>
          </w:p>
        </w:tc>
        <w:tc>
          <w:tcPr>
            <w:tcW w:w="598" w:type="dxa"/>
            <w:tcBorders>
              <w:top w:val="single" w:sz="4" w:space="0" w:color="000000"/>
              <w:left w:val="single" w:sz="4" w:space="0" w:color="000000"/>
              <w:bottom w:val="single" w:sz="4" w:space="0" w:color="000000"/>
              <w:right w:val="nil"/>
            </w:tcBorders>
          </w:tcPr>
          <w:p w14:paraId="04921D2B"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p>
          <w:p w14:paraId="7475A51A" w14:textId="77777777" w:rsidR="001E2490" w:rsidRPr="00CE747D" w:rsidRDefault="00FF1C8C" w:rsidP="001E2490">
            <w:pPr>
              <w:suppressAutoHyphens/>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p w14:paraId="604BD645" w14:textId="77777777" w:rsidR="001E2490" w:rsidRPr="00CE747D" w:rsidRDefault="001E2490" w:rsidP="001E2490">
            <w:pPr>
              <w:suppressAutoHyphens/>
              <w:spacing w:after="0" w:line="240" w:lineRule="auto"/>
              <w:jc w:val="center"/>
              <w:rPr>
                <w:rFonts w:ascii="Times New Roman" w:eastAsia="Times New Roman" w:hAnsi="Times New Roman" w:cs="Times New Roman"/>
                <w:sz w:val="24"/>
                <w:szCs w:val="24"/>
                <w:lang w:eastAsia="ar-SA"/>
              </w:rPr>
            </w:pPr>
          </w:p>
        </w:tc>
        <w:tc>
          <w:tcPr>
            <w:tcW w:w="598" w:type="dxa"/>
            <w:tcBorders>
              <w:top w:val="single" w:sz="4" w:space="0" w:color="000000"/>
              <w:left w:val="single" w:sz="4" w:space="0" w:color="000000"/>
              <w:bottom w:val="single" w:sz="4" w:space="0" w:color="000000"/>
              <w:right w:val="nil"/>
            </w:tcBorders>
          </w:tcPr>
          <w:p w14:paraId="586810C6" w14:textId="77777777" w:rsidR="001E2490" w:rsidRPr="00CE747D" w:rsidRDefault="001E2490" w:rsidP="001E2490">
            <w:pPr>
              <w:suppressAutoHyphens/>
              <w:spacing w:after="0" w:line="240" w:lineRule="auto"/>
              <w:rPr>
                <w:rFonts w:ascii="Times New Roman" w:eastAsia="Times New Roman" w:hAnsi="Times New Roman" w:cs="Times New Roman"/>
                <w:sz w:val="24"/>
                <w:szCs w:val="24"/>
                <w:lang w:eastAsia="ar-SA"/>
              </w:rPr>
            </w:pPr>
          </w:p>
          <w:p w14:paraId="2B585180" w14:textId="77777777" w:rsidR="001E2490" w:rsidRPr="00CE747D" w:rsidRDefault="001E2490" w:rsidP="001E2490">
            <w:pPr>
              <w:suppressAutoHyphens/>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tc>
        <w:tc>
          <w:tcPr>
            <w:tcW w:w="598" w:type="dxa"/>
            <w:tcBorders>
              <w:top w:val="single" w:sz="4" w:space="0" w:color="000000"/>
              <w:left w:val="single" w:sz="4" w:space="0" w:color="000000"/>
              <w:bottom w:val="single" w:sz="4" w:space="0" w:color="000000"/>
              <w:right w:val="nil"/>
            </w:tcBorders>
          </w:tcPr>
          <w:p w14:paraId="763B5F9B"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p>
          <w:p w14:paraId="5ECFC1C8"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tc>
        <w:tc>
          <w:tcPr>
            <w:tcW w:w="598" w:type="dxa"/>
            <w:tcBorders>
              <w:top w:val="single" w:sz="4" w:space="0" w:color="000000"/>
              <w:left w:val="single" w:sz="4" w:space="0" w:color="000000"/>
              <w:bottom w:val="single" w:sz="4" w:space="0" w:color="000000"/>
              <w:right w:val="nil"/>
            </w:tcBorders>
            <w:hideMark/>
          </w:tcPr>
          <w:p w14:paraId="6349F4E3" w14:textId="77777777" w:rsidR="001E2490" w:rsidRPr="00CE747D" w:rsidRDefault="001E2490"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tc>
        <w:tc>
          <w:tcPr>
            <w:tcW w:w="598" w:type="dxa"/>
            <w:tcBorders>
              <w:top w:val="single" w:sz="4" w:space="0" w:color="000000"/>
              <w:left w:val="single" w:sz="4" w:space="0" w:color="000000"/>
              <w:bottom w:val="single" w:sz="4" w:space="0" w:color="000000"/>
              <w:right w:val="nil"/>
            </w:tcBorders>
          </w:tcPr>
          <w:p w14:paraId="2744A380" w14:textId="77777777" w:rsidR="001E2490" w:rsidRPr="00CE747D" w:rsidRDefault="00FF1C8C" w:rsidP="001E2490">
            <w:pPr>
              <w:tabs>
                <w:tab w:val="left" w:pos="0"/>
              </w:tabs>
              <w:suppressAutoHyphens/>
              <w:snapToGrid w:val="0"/>
              <w:spacing w:after="0" w:line="240" w:lineRule="auto"/>
              <w:ind w:hanging="360"/>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tc>
        <w:tc>
          <w:tcPr>
            <w:tcW w:w="1309" w:type="dxa"/>
            <w:tcBorders>
              <w:top w:val="single" w:sz="4" w:space="0" w:color="000000"/>
              <w:left w:val="single" w:sz="4" w:space="0" w:color="000000"/>
              <w:bottom w:val="single" w:sz="4" w:space="0" w:color="000000"/>
              <w:right w:val="single" w:sz="4" w:space="0" w:color="000000"/>
            </w:tcBorders>
          </w:tcPr>
          <w:p w14:paraId="0F4122B8" w14:textId="77777777" w:rsidR="001E2490" w:rsidRPr="00CE747D" w:rsidRDefault="001E2490" w:rsidP="001E2490">
            <w:pPr>
              <w:tabs>
                <w:tab w:val="left" w:pos="406"/>
              </w:tabs>
              <w:suppressAutoHyphens/>
              <w:snapToGrid w:val="0"/>
              <w:spacing w:after="0" w:line="240" w:lineRule="auto"/>
              <w:ind w:hanging="316"/>
              <w:jc w:val="center"/>
              <w:rPr>
                <w:rFonts w:ascii="Times New Roman" w:eastAsia="Times New Roman" w:hAnsi="Times New Roman" w:cs="Times New Roman"/>
                <w:sz w:val="24"/>
                <w:szCs w:val="24"/>
                <w:lang w:eastAsia="ar-SA"/>
              </w:rPr>
            </w:pPr>
          </w:p>
          <w:p w14:paraId="50DDAFAE" w14:textId="77777777" w:rsidR="001E2490" w:rsidRPr="00CE747D" w:rsidRDefault="00FF1C8C" w:rsidP="001E2490">
            <w:pPr>
              <w:suppressAutoHyphens/>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w:t>
            </w:r>
          </w:p>
        </w:tc>
      </w:tr>
      <w:tr w:rsidR="001E2490" w:rsidRPr="00CE747D" w14:paraId="02D1A65E" w14:textId="77777777" w:rsidTr="001E2490">
        <w:trPr>
          <w:trHeight w:val="687"/>
        </w:trPr>
        <w:tc>
          <w:tcPr>
            <w:tcW w:w="4093" w:type="dxa"/>
            <w:tcBorders>
              <w:top w:val="single" w:sz="4" w:space="0" w:color="000000"/>
              <w:left w:val="single" w:sz="4" w:space="0" w:color="000000"/>
              <w:bottom w:val="single" w:sz="4" w:space="0" w:color="000000"/>
              <w:right w:val="nil"/>
            </w:tcBorders>
            <w:hideMark/>
          </w:tcPr>
          <w:p w14:paraId="78C4C2D7" w14:textId="77777777" w:rsidR="001E2490" w:rsidRPr="00CE747D" w:rsidRDefault="001E2490" w:rsidP="001E2490">
            <w:pPr>
              <w:tabs>
                <w:tab w:val="left" w:pos="0"/>
              </w:tabs>
              <w:suppressAutoHyphens/>
              <w:snapToGrid w:val="0"/>
              <w:spacing w:after="0" w:line="240" w:lineRule="auto"/>
              <w:ind w:right="-57"/>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Всего воспитанников в структурном подразделении детский сад «Ромашка»</w:t>
            </w:r>
          </w:p>
        </w:tc>
        <w:tc>
          <w:tcPr>
            <w:tcW w:w="6552" w:type="dxa"/>
            <w:gridSpan w:val="10"/>
            <w:tcBorders>
              <w:top w:val="single" w:sz="4" w:space="0" w:color="000000"/>
              <w:left w:val="single" w:sz="4" w:space="0" w:color="000000"/>
              <w:bottom w:val="single" w:sz="4" w:space="0" w:color="000000"/>
              <w:right w:val="single" w:sz="4" w:space="0" w:color="000000"/>
            </w:tcBorders>
            <w:hideMark/>
          </w:tcPr>
          <w:p w14:paraId="2F73A6C5" w14:textId="77777777" w:rsidR="001E2490" w:rsidRPr="00CE747D" w:rsidRDefault="00606D68" w:rsidP="001E2490">
            <w:pPr>
              <w:tabs>
                <w:tab w:val="left" w:pos="1560"/>
              </w:tabs>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14</w:t>
            </w:r>
          </w:p>
        </w:tc>
      </w:tr>
    </w:tbl>
    <w:p w14:paraId="3FE80C9C" w14:textId="77777777" w:rsidR="001E2490" w:rsidRPr="00B5509D" w:rsidRDefault="001E2490" w:rsidP="001E2490">
      <w:pPr>
        <w:suppressAutoHyphens/>
        <w:spacing w:after="0" w:line="240" w:lineRule="auto"/>
        <w:rPr>
          <w:rFonts w:ascii="Times New Roman" w:eastAsia="Times New Roman" w:hAnsi="Times New Roman" w:cs="Times New Roman"/>
          <w:sz w:val="24"/>
          <w:szCs w:val="24"/>
          <w:lang w:eastAsia="ar-SA"/>
        </w:rPr>
      </w:pPr>
      <w:r w:rsidRPr="00B5509D">
        <w:rPr>
          <w:rFonts w:ascii="Times New Roman" w:eastAsia="Times New Roman" w:hAnsi="Times New Roman" w:cs="Times New Roman"/>
          <w:sz w:val="24"/>
          <w:szCs w:val="24"/>
          <w:lang w:eastAsia="ar-SA"/>
        </w:rPr>
        <w:t xml:space="preserve">В среднем на одного учителя </w:t>
      </w:r>
      <w:proofErr w:type="gramStart"/>
      <w:r w:rsidRPr="00B5509D">
        <w:rPr>
          <w:rFonts w:ascii="Times New Roman" w:eastAsia="Times New Roman" w:hAnsi="Times New Roman" w:cs="Times New Roman"/>
          <w:sz w:val="24"/>
          <w:szCs w:val="24"/>
          <w:lang w:eastAsia="ar-SA"/>
        </w:rPr>
        <w:t>приходится  6</w:t>
      </w:r>
      <w:proofErr w:type="gramEnd"/>
      <w:r w:rsidRPr="00B5509D">
        <w:rPr>
          <w:rFonts w:ascii="Times New Roman" w:eastAsia="Times New Roman" w:hAnsi="Times New Roman" w:cs="Times New Roman"/>
          <w:sz w:val="24"/>
          <w:szCs w:val="24"/>
          <w:lang w:eastAsia="ar-SA"/>
        </w:rPr>
        <w:t xml:space="preserve"> обучающихся</w:t>
      </w:r>
    </w:p>
    <w:p w14:paraId="443899CF" w14:textId="77777777" w:rsidR="001E2490" w:rsidRPr="00B5509D" w:rsidRDefault="001E2490" w:rsidP="001E2490">
      <w:pPr>
        <w:suppressAutoHyphens/>
        <w:spacing w:after="0" w:line="240" w:lineRule="auto"/>
        <w:rPr>
          <w:rFonts w:ascii="Times New Roman" w:eastAsia="Times New Roman" w:hAnsi="Times New Roman" w:cs="Times New Roman"/>
          <w:sz w:val="24"/>
          <w:szCs w:val="24"/>
          <w:lang w:eastAsia="ar-SA"/>
        </w:rPr>
      </w:pPr>
    </w:p>
    <w:p w14:paraId="4A718293" w14:textId="77777777" w:rsidR="001E2490" w:rsidRPr="00B5509D" w:rsidRDefault="001E2490" w:rsidP="001E2490">
      <w:pPr>
        <w:keepNext/>
        <w:keepLines/>
        <w:widowControl w:val="0"/>
        <w:spacing w:after="0" w:line="240" w:lineRule="auto"/>
        <w:jc w:val="center"/>
        <w:outlineLvl w:val="0"/>
        <w:rPr>
          <w:rFonts w:ascii="Times New Roman" w:hAnsi="Times New Roman" w:cs="Times New Roman"/>
          <w:sz w:val="24"/>
          <w:szCs w:val="24"/>
          <w:lang w:eastAsia="ar-SA"/>
        </w:rPr>
      </w:pPr>
      <w:bookmarkStart w:id="1" w:name="bookmark3"/>
      <w:bookmarkStart w:id="2" w:name="bookmark2"/>
      <w:r w:rsidRPr="00B5509D">
        <w:rPr>
          <w:rFonts w:ascii="Times New Roman" w:hAnsi="Times New Roman" w:cs="Calibri"/>
          <w:sz w:val="24"/>
          <w:szCs w:val="24"/>
          <w:lang w:eastAsia="ar-SA"/>
        </w:rPr>
        <w:t>КОНТИНГЕНТ ОБУЧАЮЩИХСЯ</w:t>
      </w:r>
      <w:bookmarkEnd w:id="1"/>
      <w:bookmarkEnd w:id="2"/>
    </w:p>
    <w:p w14:paraId="7FAB1C36" w14:textId="77777777" w:rsidR="001E2490" w:rsidRPr="00B5509D" w:rsidRDefault="001E2490" w:rsidP="001E2490">
      <w:pPr>
        <w:keepNext/>
        <w:keepLines/>
        <w:widowControl w:val="0"/>
        <w:spacing w:after="0" w:line="240" w:lineRule="auto"/>
        <w:jc w:val="center"/>
        <w:outlineLvl w:val="0"/>
        <w:rPr>
          <w:rFonts w:ascii="Times New Roman" w:hAnsi="Times New Roman" w:cs="Calibri"/>
          <w:color w:val="00B0F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1"/>
        <w:gridCol w:w="2585"/>
        <w:gridCol w:w="1994"/>
        <w:gridCol w:w="2065"/>
      </w:tblGrid>
      <w:tr w:rsidR="00492C16" w:rsidRPr="00B5509D" w14:paraId="29676B64" w14:textId="77777777" w:rsidTr="00492C16">
        <w:trPr>
          <w:trHeight w:val="344"/>
        </w:trPr>
        <w:tc>
          <w:tcPr>
            <w:tcW w:w="3751" w:type="dxa"/>
            <w:tcBorders>
              <w:top w:val="single" w:sz="4" w:space="0" w:color="auto"/>
              <w:left w:val="single" w:sz="4" w:space="0" w:color="auto"/>
              <w:bottom w:val="single" w:sz="4" w:space="0" w:color="auto"/>
              <w:right w:val="single" w:sz="4" w:space="0" w:color="auto"/>
            </w:tcBorders>
          </w:tcPr>
          <w:p w14:paraId="62664983" w14:textId="77777777" w:rsidR="00492C16" w:rsidRPr="00B5509D" w:rsidRDefault="00492C16" w:rsidP="001E2490">
            <w:pPr>
              <w:keepNext/>
              <w:keepLines/>
              <w:widowControl w:val="0"/>
              <w:spacing w:after="0" w:line="240" w:lineRule="auto"/>
              <w:jc w:val="center"/>
              <w:outlineLvl w:val="0"/>
              <w:rPr>
                <w:rFonts w:ascii="Times New Roman" w:hAnsi="Times New Roman" w:cs="Calibri"/>
                <w:b/>
                <w:sz w:val="24"/>
                <w:szCs w:val="24"/>
                <w:lang w:eastAsia="ar-SA"/>
              </w:rPr>
            </w:pPr>
          </w:p>
        </w:tc>
        <w:tc>
          <w:tcPr>
            <w:tcW w:w="2585" w:type="dxa"/>
            <w:tcBorders>
              <w:top w:val="single" w:sz="4" w:space="0" w:color="auto"/>
              <w:left w:val="single" w:sz="4" w:space="0" w:color="auto"/>
              <w:bottom w:val="single" w:sz="4" w:space="0" w:color="auto"/>
              <w:right w:val="single" w:sz="4" w:space="0" w:color="auto"/>
            </w:tcBorders>
            <w:hideMark/>
          </w:tcPr>
          <w:p w14:paraId="091F1736" w14:textId="77777777" w:rsidR="00492C16" w:rsidRPr="00B5509D" w:rsidRDefault="00492C16" w:rsidP="006E05E1">
            <w:pPr>
              <w:keepNext/>
              <w:keepLines/>
              <w:widowControl w:val="0"/>
              <w:spacing w:after="0" w:line="240" w:lineRule="auto"/>
              <w:jc w:val="center"/>
              <w:outlineLvl w:val="0"/>
              <w:rPr>
                <w:rFonts w:ascii="Times New Roman" w:hAnsi="Times New Roman" w:cs="Calibri"/>
                <w:sz w:val="24"/>
                <w:szCs w:val="24"/>
                <w:lang w:eastAsia="ar-SA"/>
              </w:rPr>
            </w:pPr>
            <w:r w:rsidRPr="00B5509D">
              <w:rPr>
                <w:rFonts w:ascii="Times New Roman" w:hAnsi="Times New Roman" w:cs="Calibri"/>
                <w:sz w:val="24"/>
                <w:szCs w:val="24"/>
                <w:lang w:eastAsia="ar-SA"/>
              </w:rPr>
              <w:t>2018-2019</w:t>
            </w:r>
          </w:p>
        </w:tc>
        <w:tc>
          <w:tcPr>
            <w:tcW w:w="1994" w:type="dxa"/>
            <w:tcBorders>
              <w:top w:val="single" w:sz="4" w:space="0" w:color="auto"/>
              <w:left w:val="single" w:sz="4" w:space="0" w:color="auto"/>
              <w:bottom w:val="single" w:sz="4" w:space="0" w:color="auto"/>
              <w:right w:val="single" w:sz="4" w:space="0" w:color="auto"/>
            </w:tcBorders>
          </w:tcPr>
          <w:p w14:paraId="08CA2652" w14:textId="77777777" w:rsidR="00492C16" w:rsidRPr="00B5509D" w:rsidRDefault="00492C16" w:rsidP="006E05E1">
            <w:pPr>
              <w:keepNext/>
              <w:keepLines/>
              <w:widowControl w:val="0"/>
              <w:spacing w:after="0" w:line="240" w:lineRule="auto"/>
              <w:jc w:val="center"/>
              <w:outlineLvl w:val="0"/>
              <w:rPr>
                <w:rFonts w:ascii="Times New Roman" w:hAnsi="Times New Roman" w:cs="Calibri"/>
                <w:sz w:val="24"/>
                <w:szCs w:val="24"/>
                <w:lang w:eastAsia="ar-SA"/>
              </w:rPr>
            </w:pPr>
            <w:r w:rsidRPr="00B5509D">
              <w:rPr>
                <w:rFonts w:ascii="Times New Roman" w:hAnsi="Times New Roman" w:cs="Calibri"/>
                <w:sz w:val="24"/>
                <w:szCs w:val="24"/>
                <w:lang w:eastAsia="ar-SA"/>
              </w:rPr>
              <w:t>2019-2020</w:t>
            </w:r>
          </w:p>
        </w:tc>
        <w:tc>
          <w:tcPr>
            <w:tcW w:w="2065" w:type="dxa"/>
            <w:tcBorders>
              <w:top w:val="single" w:sz="4" w:space="0" w:color="auto"/>
              <w:left w:val="single" w:sz="4" w:space="0" w:color="auto"/>
              <w:bottom w:val="single" w:sz="4" w:space="0" w:color="auto"/>
              <w:right w:val="single" w:sz="4" w:space="0" w:color="auto"/>
            </w:tcBorders>
          </w:tcPr>
          <w:p w14:paraId="4E2CD801" w14:textId="77777777" w:rsidR="00492C16" w:rsidRPr="00B5509D" w:rsidRDefault="00492C16" w:rsidP="001E2490">
            <w:pPr>
              <w:keepNext/>
              <w:keepLines/>
              <w:widowControl w:val="0"/>
              <w:spacing w:after="0" w:line="240" w:lineRule="auto"/>
              <w:jc w:val="center"/>
              <w:outlineLvl w:val="0"/>
              <w:rPr>
                <w:rFonts w:ascii="Times New Roman" w:hAnsi="Times New Roman" w:cs="Calibri"/>
                <w:sz w:val="24"/>
                <w:szCs w:val="24"/>
                <w:lang w:eastAsia="ar-SA"/>
              </w:rPr>
            </w:pPr>
            <w:r w:rsidRPr="00B5509D">
              <w:rPr>
                <w:rFonts w:ascii="Times New Roman" w:hAnsi="Times New Roman" w:cs="Calibri"/>
                <w:sz w:val="24"/>
                <w:szCs w:val="24"/>
                <w:lang w:eastAsia="ar-SA"/>
              </w:rPr>
              <w:t>2020-2021</w:t>
            </w:r>
          </w:p>
        </w:tc>
      </w:tr>
      <w:tr w:rsidR="00492C16" w:rsidRPr="00B5509D" w14:paraId="16028FEE" w14:textId="77777777" w:rsidTr="00492C16">
        <w:trPr>
          <w:trHeight w:val="417"/>
        </w:trPr>
        <w:tc>
          <w:tcPr>
            <w:tcW w:w="3751" w:type="dxa"/>
            <w:tcBorders>
              <w:top w:val="single" w:sz="4" w:space="0" w:color="auto"/>
              <w:left w:val="single" w:sz="4" w:space="0" w:color="auto"/>
              <w:bottom w:val="single" w:sz="4" w:space="0" w:color="auto"/>
              <w:right w:val="single" w:sz="4" w:space="0" w:color="auto"/>
            </w:tcBorders>
            <w:hideMark/>
          </w:tcPr>
          <w:p w14:paraId="7F8FAAAC" w14:textId="77777777" w:rsidR="00492C16" w:rsidRPr="00B5509D" w:rsidRDefault="00492C16" w:rsidP="001E2490">
            <w:pPr>
              <w:keepNext/>
              <w:keepLines/>
              <w:widowControl w:val="0"/>
              <w:spacing w:after="0" w:line="240" w:lineRule="auto"/>
              <w:jc w:val="center"/>
              <w:outlineLvl w:val="0"/>
              <w:rPr>
                <w:rFonts w:ascii="Times New Roman" w:hAnsi="Times New Roman" w:cs="Calibri"/>
                <w:b/>
                <w:sz w:val="24"/>
                <w:szCs w:val="24"/>
                <w:lang w:eastAsia="ar-SA"/>
              </w:rPr>
            </w:pPr>
            <w:r w:rsidRPr="00B5509D">
              <w:rPr>
                <w:rFonts w:ascii="Times New Roman" w:hAnsi="Times New Roman" w:cs="Calibri"/>
                <w:sz w:val="24"/>
                <w:szCs w:val="24"/>
                <w:lang w:eastAsia="ar-SA"/>
              </w:rPr>
              <w:t>1-4 классы</w:t>
            </w:r>
          </w:p>
        </w:tc>
        <w:tc>
          <w:tcPr>
            <w:tcW w:w="2585" w:type="dxa"/>
            <w:tcBorders>
              <w:top w:val="single" w:sz="4" w:space="0" w:color="auto"/>
              <w:left w:val="single" w:sz="4" w:space="0" w:color="auto"/>
              <w:bottom w:val="single" w:sz="4" w:space="0" w:color="auto"/>
              <w:right w:val="single" w:sz="4" w:space="0" w:color="auto"/>
            </w:tcBorders>
          </w:tcPr>
          <w:p w14:paraId="45939666" w14:textId="77777777" w:rsidR="00492C16" w:rsidRPr="00B5509D" w:rsidRDefault="00492C16" w:rsidP="006E05E1">
            <w:pPr>
              <w:keepNext/>
              <w:keepLines/>
              <w:widowControl w:val="0"/>
              <w:spacing w:after="0" w:line="240" w:lineRule="auto"/>
              <w:jc w:val="center"/>
              <w:outlineLvl w:val="0"/>
              <w:rPr>
                <w:rFonts w:ascii="Times New Roman" w:hAnsi="Times New Roman" w:cs="Calibri"/>
                <w:b/>
                <w:sz w:val="24"/>
                <w:szCs w:val="24"/>
                <w:lang w:eastAsia="ar-SA"/>
              </w:rPr>
            </w:pPr>
            <w:r w:rsidRPr="00B5509D">
              <w:rPr>
                <w:rFonts w:ascii="Times New Roman" w:hAnsi="Times New Roman" w:cs="Calibri"/>
                <w:sz w:val="24"/>
                <w:szCs w:val="24"/>
                <w:lang w:eastAsia="ar-SA"/>
              </w:rPr>
              <w:t>44</w:t>
            </w:r>
          </w:p>
        </w:tc>
        <w:tc>
          <w:tcPr>
            <w:tcW w:w="1994" w:type="dxa"/>
            <w:tcBorders>
              <w:top w:val="single" w:sz="4" w:space="0" w:color="auto"/>
              <w:left w:val="single" w:sz="4" w:space="0" w:color="auto"/>
              <w:bottom w:val="single" w:sz="4" w:space="0" w:color="auto"/>
              <w:right w:val="single" w:sz="4" w:space="0" w:color="auto"/>
            </w:tcBorders>
          </w:tcPr>
          <w:p w14:paraId="49FDA218" w14:textId="77777777" w:rsidR="00492C16" w:rsidRPr="00B5509D" w:rsidRDefault="00492C16" w:rsidP="006E05E1">
            <w:pPr>
              <w:keepNext/>
              <w:keepLines/>
              <w:widowControl w:val="0"/>
              <w:spacing w:after="0" w:line="240" w:lineRule="auto"/>
              <w:jc w:val="center"/>
              <w:outlineLvl w:val="0"/>
              <w:rPr>
                <w:rFonts w:ascii="Times New Roman" w:hAnsi="Times New Roman" w:cs="Calibri"/>
                <w:sz w:val="24"/>
                <w:szCs w:val="24"/>
                <w:lang w:eastAsia="ar-SA"/>
              </w:rPr>
            </w:pPr>
            <w:r w:rsidRPr="00B5509D">
              <w:rPr>
                <w:rFonts w:ascii="Times New Roman" w:hAnsi="Times New Roman" w:cs="Calibri"/>
                <w:sz w:val="24"/>
                <w:szCs w:val="24"/>
                <w:lang w:eastAsia="ar-SA"/>
              </w:rPr>
              <w:t>32</w:t>
            </w:r>
          </w:p>
        </w:tc>
        <w:tc>
          <w:tcPr>
            <w:tcW w:w="2065" w:type="dxa"/>
            <w:tcBorders>
              <w:top w:val="single" w:sz="4" w:space="0" w:color="auto"/>
              <w:left w:val="single" w:sz="4" w:space="0" w:color="auto"/>
              <w:bottom w:val="single" w:sz="4" w:space="0" w:color="auto"/>
              <w:right w:val="single" w:sz="4" w:space="0" w:color="auto"/>
            </w:tcBorders>
          </w:tcPr>
          <w:p w14:paraId="224040CC" w14:textId="77777777" w:rsidR="00492C16" w:rsidRPr="00B5509D" w:rsidRDefault="00BA529A" w:rsidP="001E2490">
            <w:pPr>
              <w:keepNext/>
              <w:keepLines/>
              <w:widowControl w:val="0"/>
              <w:spacing w:after="0" w:line="240" w:lineRule="auto"/>
              <w:jc w:val="center"/>
              <w:outlineLvl w:val="0"/>
              <w:rPr>
                <w:rFonts w:ascii="Times New Roman" w:hAnsi="Times New Roman" w:cs="Calibri"/>
                <w:b/>
                <w:sz w:val="24"/>
                <w:szCs w:val="24"/>
                <w:lang w:eastAsia="ar-SA"/>
              </w:rPr>
            </w:pPr>
            <w:r w:rsidRPr="00B5509D">
              <w:rPr>
                <w:rFonts w:ascii="Times New Roman" w:hAnsi="Times New Roman" w:cs="Calibri"/>
                <w:b/>
                <w:sz w:val="24"/>
                <w:szCs w:val="24"/>
                <w:lang w:eastAsia="ar-SA"/>
              </w:rPr>
              <w:t>33</w:t>
            </w:r>
          </w:p>
        </w:tc>
      </w:tr>
      <w:tr w:rsidR="00492C16" w:rsidRPr="00B5509D" w14:paraId="6F2643D9" w14:textId="77777777" w:rsidTr="00492C16">
        <w:trPr>
          <w:trHeight w:val="401"/>
        </w:trPr>
        <w:tc>
          <w:tcPr>
            <w:tcW w:w="3751" w:type="dxa"/>
            <w:tcBorders>
              <w:top w:val="single" w:sz="4" w:space="0" w:color="auto"/>
              <w:left w:val="single" w:sz="4" w:space="0" w:color="auto"/>
              <w:bottom w:val="single" w:sz="4" w:space="0" w:color="auto"/>
              <w:right w:val="single" w:sz="4" w:space="0" w:color="auto"/>
            </w:tcBorders>
            <w:hideMark/>
          </w:tcPr>
          <w:p w14:paraId="7B584B50" w14:textId="77777777" w:rsidR="00492C16" w:rsidRPr="00B5509D" w:rsidRDefault="00492C16" w:rsidP="001E2490">
            <w:pPr>
              <w:keepNext/>
              <w:keepLines/>
              <w:widowControl w:val="0"/>
              <w:spacing w:after="0" w:line="240" w:lineRule="auto"/>
              <w:jc w:val="center"/>
              <w:outlineLvl w:val="0"/>
              <w:rPr>
                <w:rFonts w:ascii="Times New Roman" w:hAnsi="Times New Roman" w:cs="Calibri"/>
                <w:b/>
                <w:sz w:val="24"/>
                <w:szCs w:val="24"/>
                <w:lang w:eastAsia="ar-SA"/>
              </w:rPr>
            </w:pPr>
            <w:r w:rsidRPr="00B5509D">
              <w:rPr>
                <w:rFonts w:ascii="Times New Roman" w:hAnsi="Times New Roman" w:cs="Calibri"/>
                <w:sz w:val="24"/>
                <w:szCs w:val="24"/>
                <w:lang w:eastAsia="ar-SA"/>
              </w:rPr>
              <w:t>5-9 классы</w:t>
            </w:r>
          </w:p>
        </w:tc>
        <w:tc>
          <w:tcPr>
            <w:tcW w:w="2585" w:type="dxa"/>
            <w:tcBorders>
              <w:top w:val="single" w:sz="4" w:space="0" w:color="auto"/>
              <w:left w:val="single" w:sz="4" w:space="0" w:color="auto"/>
              <w:bottom w:val="single" w:sz="4" w:space="0" w:color="auto"/>
              <w:right w:val="single" w:sz="4" w:space="0" w:color="auto"/>
            </w:tcBorders>
          </w:tcPr>
          <w:p w14:paraId="054E4290" w14:textId="77777777" w:rsidR="00492C16" w:rsidRPr="00B5509D" w:rsidRDefault="00492C16" w:rsidP="006E05E1">
            <w:pPr>
              <w:keepNext/>
              <w:keepLines/>
              <w:widowControl w:val="0"/>
              <w:spacing w:after="0" w:line="240" w:lineRule="auto"/>
              <w:jc w:val="center"/>
              <w:outlineLvl w:val="0"/>
              <w:rPr>
                <w:rFonts w:ascii="Times New Roman" w:hAnsi="Times New Roman" w:cs="Calibri"/>
                <w:b/>
                <w:sz w:val="24"/>
                <w:szCs w:val="24"/>
                <w:lang w:eastAsia="ar-SA"/>
              </w:rPr>
            </w:pPr>
            <w:r w:rsidRPr="00B5509D">
              <w:rPr>
                <w:rFonts w:ascii="Times New Roman" w:hAnsi="Times New Roman" w:cs="Calibri"/>
                <w:sz w:val="24"/>
                <w:szCs w:val="24"/>
                <w:lang w:eastAsia="ar-SA"/>
              </w:rPr>
              <w:t>51</w:t>
            </w:r>
          </w:p>
        </w:tc>
        <w:tc>
          <w:tcPr>
            <w:tcW w:w="1994" w:type="dxa"/>
            <w:tcBorders>
              <w:top w:val="single" w:sz="4" w:space="0" w:color="auto"/>
              <w:left w:val="single" w:sz="4" w:space="0" w:color="auto"/>
              <w:bottom w:val="single" w:sz="4" w:space="0" w:color="auto"/>
              <w:right w:val="single" w:sz="4" w:space="0" w:color="auto"/>
            </w:tcBorders>
          </w:tcPr>
          <w:p w14:paraId="265C4397" w14:textId="77777777" w:rsidR="00492C16" w:rsidRPr="00B5509D" w:rsidRDefault="00492C16" w:rsidP="006E05E1">
            <w:pPr>
              <w:keepNext/>
              <w:keepLines/>
              <w:widowControl w:val="0"/>
              <w:spacing w:after="0" w:line="240" w:lineRule="auto"/>
              <w:jc w:val="center"/>
              <w:outlineLvl w:val="0"/>
              <w:rPr>
                <w:rFonts w:ascii="Times New Roman" w:hAnsi="Times New Roman" w:cs="Calibri"/>
                <w:sz w:val="24"/>
                <w:szCs w:val="24"/>
                <w:lang w:eastAsia="ar-SA"/>
              </w:rPr>
            </w:pPr>
            <w:r w:rsidRPr="00B5509D">
              <w:rPr>
                <w:rFonts w:ascii="Times New Roman" w:hAnsi="Times New Roman" w:cs="Calibri"/>
                <w:sz w:val="24"/>
                <w:szCs w:val="24"/>
                <w:lang w:eastAsia="ar-SA"/>
              </w:rPr>
              <w:t>58</w:t>
            </w:r>
          </w:p>
        </w:tc>
        <w:tc>
          <w:tcPr>
            <w:tcW w:w="2065" w:type="dxa"/>
            <w:tcBorders>
              <w:top w:val="single" w:sz="4" w:space="0" w:color="auto"/>
              <w:left w:val="single" w:sz="4" w:space="0" w:color="auto"/>
              <w:bottom w:val="single" w:sz="4" w:space="0" w:color="auto"/>
              <w:right w:val="single" w:sz="4" w:space="0" w:color="auto"/>
            </w:tcBorders>
          </w:tcPr>
          <w:p w14:paraId="3C99B0F4" w14:textId="77777777" w:rsidR="00492C16" w:rsidRPr="00B5509D" w:rsidRDefault="003827FF" w:rsidP="001E2490">
            <w:pPr>
              <w:keepNext/>
              <w:keepLines/>
              <w:widowControl w:val="0"/>
              <w:spacing w:after="0" w:line="240" w:lineRule="auto"/>
              <w:jc w:val="center"/>
              <w:outlineLvl w:val="0"/>
              <w:rPr>
                <w:rFonts w:ascii="Times New Roman" w:hAnsi="Times New Roman" w:cs="Calibri"/>
                <w:b/>
                <w:sz w:val="24"/>
                <w:szCs w:val="24"/>
                <w:lang w:eastAsia="ar-SA"/>
              </w:rPr>
            </w:pPr>
            <w:r w:rsidRPr="00B5509D">
              <w:rPr>
                <w:rFonts w:ascii="Times New Roman" w:hAnsi="Times New Roman" w:cs="Calibri"/>
                <w:b/>
                <w:sz w:val="24"/>
                <w:szCs w:val="24"/>
                <w:lang w:eastAsia="ar-SA"/>
              </w:rPr>
              <w:t>56</w:t>
            </w:r>
          </w:p>
        </w:tc>
      </w:tr>
      <w:tr w:rsidR="00492C16" w:rsidRPr="00B5509D" w14:paraId="40471F35" w14:textId="77777777" w:rsidTr="00492C16">
        <w:trPr>
          <w:trHeight w:val="369"/>
        </w:trPr>
        <w:tc>
          <w:tcPr>
            <w:tcW w:w="3751" w:type="dxa"/>
            <w:tcBorders>
              <w:top w:val="single" w:sz="4" w:space="0" w:color="auto"/>
              <w:left w:val="single" w:sz="4" w:space="0" w:color="auto"/>
              <w:bottom w:val="single" w:sz="4" w:space="0" w:color="auto"/>
              <w:right w:val="single" w:sz="4" w:space="0" w:color="auto"/>
            </w:tcBorders>
            <w:hideMark/>
          </w:tcPr>
          <w:p w14:paraId="2A05D96A" w14:textId="77777777" w:rsidR="00492C16" w:rsidRPr="00B5509D" w:rsidRDefault="00492C16" w:rsidP="001E2490">
            <w:pPr>
              <w:keepNext/>
              <w:keepLines/>
              <w:widowControl w:val="0"/>
              <w:spacing w:after="0" w:line="240" w:lineRule="auto"/>
              <w:jc w:val="center"/>
              <w:outlineLvl w:val="0"/>
              <w:rPr>
                <w:rFonts w:ascii="Times New Roman" w:hAnsi="Times New Roman" w:cs="Calibri"/>
                <w:b/>
                <w:sz w:val="24"/>
                <w:szCs w:val="24"/>
                <w:lang w:eastAsia="ar-SA"/>
              </w:rPr>
            </w:pPr>
            <w:r w:rsidRPr="00B5509D">
              <w:rPr>
                <w:rFonts w:ascii="Times New Roman" w:hAnsi="Times New Roman" w:cs="Calibri"/>
                <w:sz w:val="24"/>
                <w:szCs w:val="24"/>
                <w:lang w:eastAsia="ar-SA"/>
              </w:rPr>
              <w:t>10-11 классы</w:t>
            </w:r>
          </w:p>
        </w:tc>
        <w:tc>
          <w:tcPr>
            <w:tcW w:w="2585" w:type="dxa"/>
            <w:tcBorders>
              <w:top w:val="single" w:sz="4" w:space="0" w:color="auto"/>
              <w:left w:val="single" w:sz="4" w:space="0" w:color="auto"/>
              <w:bottom w:val="single" w:sz="4" w:space="0" w:color="auto"/>
              <w:right w:val="single" w:sz="4" w:space="0" w:color="auto"/>
            </w:tcBorders>
          </w:tcPr>
          <w:p w14:paraId="3D727B78" w14:textId="77777777" w:rsidR="00492C16" w:rsidRPr="00B5509D" w:rsidRDefault="00492C16" w:rsidP="006E05E1">
            <w:pPr>
              <w:keepNext/>
              <w:keepLines/>
              <w:widowControl w:val="0"/>
              <w:spacing w:after="0" w:line="240" w:lineRule="auto"/>
              <w:jc w:val="center"/>
              <w:outlineLvl w:val="0"/>
              <w:rPr>
                <w:rFonts w:ascii="Times New Roman" w:hAnsi="Times New Roman" w:cs="Calibri"/>
                <w:b/>
                <w:sz w:val="24"/>
                <w:szCs w:val="24"/>
                <w:lang w:eastAsia="ar-SA"/>
              </w:rPr>
            </w:pPr>
            <w:r w:rsidRPr="00B5509D">
              <w:rPr>
                <w:rFonts w:ascii="Times New Roman" w:hAnsi="Times New Roman" w:cs="Calibri"/>
                <w:sz w:val="24"/>
                <w:szCs w:val="24"/>
                <w:lang w:eastAsia="ar-SA"/>
              </w:rPr>
              <w:t>6</w:t>
            </w:r>
          </w:p>
        </w:tc>
        <w:tc>
          <w:tcPr>
            <w:tcW w:w="1994" w:type="dxa"/>
            <w:tcBorders>
              <w:top w:val="single" w:sz="4" w:space="0" w:color="auto"/>
              <w:left w:val="single" w:sz="4" w:space="0" w:color="auto"/>
              <w:bottom w:val="single" w:sz="4" w:space="0" w:color="auto"/>
              <w:right w:val="single" w:sz="4" w:space="0" w:color="auto"/>
            </w:tcBorders>
          </w:tcPr>
          <w:p w14:paraId="6BF77AC4" w14:textId="77777777" w:rsidR="00492C16" w:rsidRPr="00B5509D" w:rsidRDefault="00492C16" w:rsidP="006E05E1">
            <w:pPr>
              <w:keepNext/>
              <w:keepLines/>
              <w:widowControl w:val="0"/>
              <w:spacing w:after="0" w:line="240" w:lineRule="auto"/>
              <w:jc w:val="center"/>
              <w:outlineLvl w:val="0"/>
              <w:rPr>
                <w:rFonts w:ascii="Times New Roman" w:hAnsi="Times New Roman" w:cs="Calibri"/>
                <w:sz w:val="24"/>
                <w:szCs w:val="24"/>
                <w:lang w:eastAsia="ar-SA"/>
              </w:rPr>
            </w:pPr>
            <w:r w:rsidRPr="00B5509D">
              <w:rPr>
                <w:rFonts w:ascii="Times New Roman" w:hAnsi="Times New Roman" w:cs="Calibri"/>
                <w:sz w:val="24"/>
                <w:szCs w:val="24"/>
                <w:lang w:eastAsia="ar-SA"/>
              </w:rPr>
              <w:t>3</w:t>
            </w:r>
          </w:p>
        </w:tc>
        <w:tc>
          <w:tcPr>
            <w:tcW w:w="2065" w:type="dxa"/>
            <w:tcBorders>
              <w:top w:val="single" w:sz="4" w:space="0" w:color="auto"/>
              <w:left w:val="single" w:sz="4" w:space="0" w:color="auto"/>
              <w:bottom w:val="single" w:sz="4" w:space="0" w:color="auto"/>
              <w:right w:val="single" w:sz="4" w:space="0" w:color="auto"/>
            </w:tcBorders>
          </w:tcPr>
          <w:p w14:paraId="102D98AF" w14:textId="77777777" w:rsidR="00492C16" w:rsidRPr="00B5509D" w:rsidRDefault="003827FF" w:rsidP="001E2490">
            <w:pPr>
              <w:keepNext/>
              <w:keepLines/>
              <w:widowControl w:val="0"/>
              <w:spacing w:after="0" w:line="240" w:lineRule="auto"/>
              <w:jc w:val="center"/>
              <w:outlineLvl w:val="0"/>
              <w:rPr>
                <w:rFonts w:ascii="Times New Roman" w:hAnsi="Times New Roman" w:cs="Calibri"/>
                <w:b/>
                <w:sz w:val="24"/>
                <w:szCs w:val="24"/>
                <w:lang w:eastAsia="ar-SA"/>
              </w:rPr>
            </w:pPr>
            <w:r w:rsidRPr="00B5509D">
              <w:rPr>
                <w:rFonts w:ascii="Times New Roman" w:hAnsi="Times New Roman" w:cs="Calibri"/>
                <w:b/>
                <w:sz w:val="24"/>
                <w:szCs w:val="24"/>
                <w:lang w:eastAsia="ar-SA"/>
              </w:rPr>
              <w:t>-</w:t>
            </w:r>
          </w:p>
        </w:tc>
      </w:tr>
      <w:tr w:rsidR="00492C16" w:rsidRPr="00B5509D" w14:paraId="0B1C6B57" w14:textId="77777777" w:rsidTr="00492C16">
        <w:trPr>
          <w:trHeight w:val="297"/>
        </w:trPr>
        <w:tc>
          <w:tcPr>
            <w:tcW w:w="3751" w:type="dxa"/>
            <w:tcBorders>
              <w:top w:val="single" w:sz="4" w:space="0" w:color="auto"/>
              <w:left w:val="single" w:sz="4" w:space="0" w:color="auto"/>
              <w:bottom w:val="single" w:sz="4" w:space="0" w:color="auto"/>
              <w:right w:val="single" w:sz="4" w:space="0" w:color="auto"/>
            </w:tcBorders>
            <w:hideMark/>
          </w:tcPr>
          <w:p w14:paraId="0384FF7C" w14:textId="77777777" w:rsidR="00492C16" w:rsidRPr="00EE7812" w:rsidRDefault="00492C16" w:rsidP="001E2490">
            <w:pPr>
              <w:keepNext/>
              <w:keepLines/>
              <w:widowControl w:val="0"/>
              <w:spacing w:after="0" w:line="240" w:lineRule="auto"/>
              <w:jc w:val="center"/>
              <w:outlineLvl w:val="0"/>
              <w:rPr>
                <w:rFonts w:ascii="Times New Roman" w:hAnsi="Times New Roman" w:cs="Calibri"/>
                <w:b/>
                <w:bCs/>
                <w:sz w:val="24"/>
                <w:szCs w:val="24"/>
                <w:lang w:eastAsia="ar-SA"/>
              </w:rPr>
            </w:pPr>
            <w:r w:rsidRPr="00EE7812">
              <w:rPr>
                <w:rFonts w:ascii="Times New Roman" w:hAnsi="Times New Roman" w:cs="Calibri"/>
                <w:b/>
                <w:bCs/>
                <w:sz w:val="24"/>
                <w:szCs w:val="24"/>
                <w:lang w:eastAsia="ar-SA"/>
              </w:rPr>
              <w:t>Всего на конец учебного года</w:t>
            </w:r>
          </w:p>
        </w:tc>
        <w:tc>
          <w:tcPr>
            <w:tcW w:w="2585" w:type="dxa"/>
            <w:tcBorders>
              <w:top w:val="single" w:sz="4" w:space="0" w:color="auto"/>
              <w:left w:val="single" w:sz="4" w:space="0" w:color="auto"/>
              <w:bottom w:val="single" w:sz="4" w:space="0" w:color="auto"/>
              <w:right w:val="single" w:sz="4" w:space="0" w:color="auto"/>
            </w:tcBorders>
          </w:tcPr>
          <w:p w14:paraId="2049F99D" w14:textId="77777777" w:rsidR="00492C16" w:rsidRPr="00B5509D" w:rsidRDefault="00492C16" w:rsidP="006E05E1">
            <w:pPr>
              <w:keepNext/>
              <w:keepLines/>
              <w:widowControl w:val="0"/>
              <w:spacing w:after="0" w:line="240" w:lineRule="auto"/>
              <w:jc w:val="center"/>
              <w:outlineLvl w:val="0"/>
              <w:rPr>
                <w:rFonts w:ascii="Times New Roman" w:hAnsi="Times New Roman" w:cs="Calibri"/>
                <w:sz w:val="24"/>
                <w:szCs w:val="24"/>
                <w:lang w:eastAsia="ar-SA"/>
              </w:rPr>
            </w:pPr>
            <w:r w:rsidRPr="00B5509D">
              <w:rPr>
                <w:rFonts w:ascii="Times New Roman" w:hAnsi="Times New Roman" w:cs="Calibri"/>
                <w:sz w:val="24"/>
                <w:szCs w:val="24"/>
                <w:lang w:eastAsia="ar-SA"/>
              </w:rPr>
              <w:t>101</w:t>
            </w:r>
          </w:p>
        </w:tc>
        <w:tc>
          <w:tcPr>
            <w:tcW w:w="1994" w:type="dxa"/>
            <w:tcBorders>
              <w:top w:val="single" w:sz="4" w:space="0" w:color="auto"/>
              <w:left w:val="single" w:sz="4" w:space="0" w:color="auto"/>
              <w:bottom w:val="single" w:sz="4" w:space="0" w:color="auto"/>
              <w:right w:val="single" w:sz="4" w:space="0" w:color="auto"/>
            </w:tcBorders>
          </w:tcPr>
          <w:p w14:paraId="50F9AD0A" w14:textId="77777777" w:rsidR="00492C16" w:rsidRPr="00B5509D" w:rsidRDefault="00492C16" w:rsidP="006E05E1">
            <w:pPr>
              <w:keepNext/>
              <w:keepLines/>
              <w:widowControl w:val="0"/>
              <w:spacing w:after="0" w:line="240" w:lineRule="auto"/>
              <w:jc w:val="center"/>
              <w:outlineLvl w:val="0"/>
              <w:rPr>
                <w:rFonts w:ascii="Times New Roman" w:hAnsi="Times New Roman" w:cs="Calibri"/>
                <w:sz w:val="24"/>
                <w:szCs w:val="24"/>
                <w:lang w:eastAsia="ar-SA"/>
              </w:rPr>
            </w:pPr>
            <w:r w:rsidRPr="00B5509D">
              <w:rPr>
                <w:rFonts w:ascii="Times New Roman" w:hAnsi="Times New Roman" w:cs="Calibri"/>
                <w:sz w:val="24"/>
                <w:szCs w:val="24"/>
                <w:lang w:eastAsia="ar-SA"/>
              </w:rPr>
              <w:t>93</w:t>
            </w:r>
          </w:p>
        </w:tc>
        <w:tc>
          <w:tcPr>
            <w:tcW w:w="2065" w:type="dxa"/>
            <w:tcBorders>
              <w:top w:val="single" w:sz="4" w:space="0" w:color="auto"/>
              <w:left w:val="single" w:sz="4" w:space="0" w:color="auto"/>
              <w:bottom w:val="single" w:sz="4" w:space="0" w:color="auto"/>
              <w:right w:val="single" w:sz="4" w:space="0" w:color="auto"/>
            </w:tcBorders>
          </w:tcPr>
          <w:p w14:paraId="15702A88" w14:textId="77777777" w:rsidR="00492C16" w:rsidRPr="00B5509D" w:rsidRDefault="00BA529A" w:rsidP="001E2490">
            <w:pPr>
              <w:keepNext/>
              <w:keepLines/>
              <w:widowControl w:val="0"/>
              <w:spacing w:after="0" w:line="240" w:lineRule="auto"/>
              <w:jc w:val="center"/>
              <w:outlineLvl w:val="0"/>
              <w:rPr>
                <w:rFonts w:ascii="Times New Roman" w:hAnsi="Times New Roman" w:cs="Calibri"/>
                <w:sz w:val="24"/>
                <w:szCs w:val="24"/>
                <w:lang w:eastAsia="ar-SA"/>
              </w:rPr>
            </w:pPr>
            <w:r w:rsidRPr="00EE7812">
              <w:rPr>
                <w:rFonts w:ascii="Times New Roman" w:hAnsi="Times New Roman" w:cs="Calibri"/>
                <w:sz w:val="24"/>
                <w:szCs w:val="24"/>
                <w:lang w:eastAsia="ar-SA"/>
              </w:rPr>
              <w:t>89</w:t>
            </w:r>
          </w:p>
        </w:tc>
      </w:tr>
      <w:tr w:rsidR="00492C16" w:rsidRPr="00B5509D" w14:paraId="1B0FB5B1" w14:textId="77777777" w:rsidTr="00492C16">
        <w:trPr>
          <w:trHeight w:val="334"/>
        </w:trPr>
        <w:tc>
          <w:tcPr>
            <w:tcW w:w="3751" w:type="dxa"/>
            <w:tcBorders>
              <w:top w:val="single" w:sz="4" w:space="0" w:color="auto"/>
              <w:left w:val="single" w:sz="4" w:space="0" w:color="auto"/>
              <w:bottom w:val="single" w:sz="4" w:space="0" w:color="auto"/>
              <w:right w:val="single" w:sz="4" w:space="0" w:color="auto"/>
            </w:tcBorders>
            <w:hideMark/>
          </w:tcPr>
          <w:p w14:paraId="5C4EAA77" w14:textId="77777777" w:rsidR="00492C16" w:rsidRPr="00B5509D" w:rsidRDefault="00492C16" w:rsidP="001E2490">
            <w:pPr>
              <w:keepNext/>
              <w:keepLines/>
              <w:widowControl w:val="0"/>
              <w:numPr>
                <w:ilvl w:val="0"/>
                <w:numId w:val="2"/>
              </w:numPr>
              <w:suppressAutoHyphens/>
              <w:spacing w:after="0" w:line="240" w:lineRule="auto"/>
              <w:jc w:val="center"/>
              <w:outlineLvl w:val="0"/>
              <w:rPr>
                <w:rFonts w:ascii="Times New Roman" w:hAnsi="Times New Roman" w:cs="Calibri"/>
                <w:b/>
                <w:sz w:val="24"/>
                <w:szCs w:val="24"/>
                <w:lang w:eastAsia="ar-SA"/>
              </w:rPr>
            </w:pPr>
            <w:r w:rsidRPr="00B5509D">
              <w:rPr>
                <w:rFonts w:ascii="Times New Roman" w:hAnsi="Times New Roman" w:cs="Calibri"/>
                <w:sz w:val="24"/>
                <w:szCs w:val="24"/>
                <w:lang w:eastAsia="ar-SA"/>
              </w:rPr>
              <w:t>Из них с ОВЗ</w:t>
            </w:r>
          </w:p>
        </w:tc>
        <w:tc>
          <w:tcPr>
            <w:tcW w:w="2585" w:type="dxa"/>
            <w:tcBorders>
              <w:top w:val="single" w:sz="4" w:space="0" w:color="auto"/>
              <w:left w:val="single" w:sz="4" w:space="0" w:color="auto"/>
              <w:bottom w:val="single" w:sz="4" w:space="0" w:color="auto"/>
              <w:right w:val="single" w:sz="4" w:space="0" w:color="auto"/>
            </w:tcBorders>
          </w:tcPr>
          <w:p w14:paraId="50EE8A78" w14:textId="77777777" w:rsidR="00492C16" w:rsidRPr="00B5509D" w:rsidRDefault="00492C16" w:rsidP="006E05E1">
            <w:pPr>
              <w:keepNext/>
              <w:keepLines/>
              <w:widowControl w:val="0"/>
              <w:spacing w:after="0" w:line="240" w:lineRule="auto"/>
              <w:jc w:val="center"/>
              <w:outlineLvl w:val="0"/>
              <w:rPr>
                <w:rFonts w:ascii="Times New Roman" w:hAnsi="Times New Roman" w:cs="Calibri"/>
                <w:b/>
                <w:sz w:val="24"/>
                <w:szCs w:val="24"/>
                <w:lang w:eastAsia="ar-SA"/>
              </w:rPr>
            </w:pPr>
            <w:r w:rsidRPr="00B5509D">
              <w:rPr>
                <w:rFonts w:ascii="Times New Roman" w:hAnsi="Times New Roman" w:cs="Calibri"/>
                <w:sz w:val="24"/>
                <w:szCs w:val="24"/>
                <w:lang w:eastAsia="ar-SA"/>
              </w:rPr>
              <w:t>2</w:t>
            </w:r>
          </w:p>
        </w:tc>
        <w:tc>
          <w:tcPr>
            <w:tcW w:w="1994" w:type="dxa"/>
            <w:tcBorders>
              <w:top w:val="single" w:sz="4" w:space="0" w:color="auto"/>
              <w:left w:val="single" w:sz="4" w:space="0" w:color="auto"/>
              <w:bottom w:val="single" w:sz="4" w:space="0" w:color="auto"/>
              <w:right w:val="single" w:sz="4" w:space="0" w:color="auto"/>
            </w:tcBorders>
          </w:tcPr>
          <w:p w14:paraId="6A43055E" w14:textId="77777777" w:rsidR="00492C16" w:rsidRPr="00B5509D" w:rsidRDefault="00492C16" w:rsidP="006E05E1">
            <w:pPr>
              <w:keepNext/>
              <w:keepLines/>
              <w:widowControl w:val="0"/>
              <w:spacing w:after="0" w:line="240" w:lineRule="auto"/>
              <w:jc w:val="center"/>
              <w:outlineLvl w:val="0"/>
              <w:rPr>
                <w:rFonts w:ascii="Times New Roman" w:hAnsi="Times New Roman" w:cs="Calibri"/>
                <w:sz w:val="24"/>
                <w:szCs w:val="24"/>
                <w:lang w:eastAsia="ar-SA"/>
              </w:rPr>
            </w:pPr>
            <w:r w:rsidRPr="00B5509D">
              <w:rPr>
                <w:rFonts w:ascii="Times New Roman" w:hAnsi="Times New Roman" w:cs="Calibri"/>
                <w:sz w:val="24"/>
                <w:szCs w:val="24"/>
                <w:lang w:eastAsia="ar-SA"/>
              </w:rPr>
              <w:t>3</w:t>
            </w:r>
          </w:p>
        </w:tc>
        <w:tc>
          <w:tcPr>
            <w:tcW w:w="2065" w:type="dxa"/>
            <w:tcBorders>
              <w:top w:val="single" w:sz="4" w:space="0" w:color="auto"/>
              <w:left w:val="single" w:sz="4" w:space="0" w:color="auto"/>
              <w:bottom w:val="single" w:sz="4" w:space="0" w:color="auto"/>
              <w:right w:val="single" w:sz="4" w:space="0" w:color="auto"/>
            </w:tcBorders>
          </w:tcPr>
          <w:p w14:paraId="2831D6F1" w14:textId="77777777" w:rsidR="00492C16" w:rsidRPr="00B5509D" w:rsidRDefault="003827FF" w:rsidP="001E2490">
            <w:pPr>
              <w:keepNext/>
              <w:keepLines/>
              <w:widowControl w:val="0"/>
              <w:spacing w:after="0" w:line="240" w:lineRule="auto"/>
              <w:jc w:val="center"/>
              <w:outlineLvl w:val="0"/>
              <w:rPr>
                <w:rFonts w:ascii="Times New Roman" w:hAnsi="Times New Roman" w:cs="Calibri"/>
                <w:b/>
                <w:sz w:val="24"/>
                <w:szCs w:val="24"/>
                <w:lang w:eastAsia="ar-SA"/>
              </w:rPr>
            </w:pPr>
            <w:r w:rsidRPr="00B5509D">
              <w:rPr>
                <w:rFonts w:ascii="Times New Roman" w:hAnsi="Times New Roman" w:cs="Calibri"/>
                <w:b/>
                <w:sz w:val="24"/>
                <w:szCs w:val="24"/>
                <w:lang w:eastAsia="ar-SA"/>
              </w:rPr>
              <w:t>5</w:t>
            </w:r>
          </w:p>
        </w:tc>
      </w:tr>
      <w:tr w:rsidR="00492C16" w:rsidRPr="00B5509D" w14:paraId="43AD5E35" w14:textId="77777777" w:rsidTr="00492C16">
        <w:trPr>
          <w:trHeight w:val="334"/>
        </w:trPr>
        <w:tc>
          <w:tcPr>
            <w:tcW w:w="3751" w:type="dxa"/>
            <w:tcBorders>
              <w:top w:val="single" w:sz="4" w:space="0" w:color="auto"/>
              <w:left w:val="single" w:sz="4" w:space="0" w:color="auto"/>
              <w:bottom w:val="single" w:sz="4" w:space="0" w:color="auto"/>
              <w:right w:val="single" w:sz="4" w:space="0" w:color="auto"/>
            </w:tcBorders>
            <w:hideMark/>
          </w:tcPr>
          <w:p w14:paraId="44BA0E7C" w14:textId="77777777" w:rsidR="00492C16" w:rsidRPr="00B5509D" w:rsidRDefault="00492C16" w:rsidP="001E2490">
            <w:pPr>
              <w:keepNext/>
              <w:keepLines/>
              <w:widowControl w:val="0"/>
              <w:numPr>
                <w:ilvl w:val="0"/>
                <w:numId w:val="2"/>
              </w:numPr>
              <w:suppressAutoHyphens/>
              <w:spacing w:after="0" w:line="240" w:lineRule="auto"/>
              <w:jc w:val="center"/>
              <w:outlineLvl w:val="0"/>
              <w:rPr>
                <w:rFonts w:ascii="Times New Roman" w:hAnsi="Times New Roman" w:cs="Calibri"/>
                <w:b/>
                <w:sz w:val="24"/>
                <w:szCs w:val="24"/>
                <w:lang w:eastAsia="ar-SA"/>
              </w:rPr>
            </w:pPr>
            <w:r w:rsidRPr="00B5509D">
              <w:rPr>
                <w:rFonts w:ascii="Times New Roman" w:hAnsi="Times New Roman" w:cs="Calibri"/>
                <w:sz w:val="24"/>
                <w:szCs w:val="24"/>
                <w:lang w:eastAsia="ar-SA"/>
              </w:rPr>
              <w:t>Оставлены на повторное обучение</w:t>
            </w:r>
          </w:p>
        </w:tc>
        <w:tc>
          <w:tcPr>
            <w:tcW w:w="2585" w:type="dxa"/>
            <w:tcBorders>
              <w:top w:val="single" w:sz="4" w:space="0" w:color="auto"/>
              <w:left w:val="single" w:sz="4" w:space="0" w:color="auto"/>
              <w:bottom w:val="single" w:sz="4" w:space="0" w:color="auto"/>
              <w:right w:val="single" w:sz="4" w:space="0" w:color="auto"/>
            </w:tcBorders>
          </w:tcPr>
          <w:p w14:paraId="30CA73F4" w14:textId="77777777" w:rsidR="00492C16" w:rsidRPr="00B5509D" w:rsidRDefault="00492C16" w:rsidP="006E05E1">
            <w:pPr>
              <w:keepNext/>
              <w:keepLines/>
              <w:widowControl w:val="0"/>
              <w:spacing w:after="0" w:line="240" w:lineRule="auto"/>
              <w:jc w:val="center"/>
              <w:outlineLvl w:val="0"/>
              <w:rPr>
                <w:rFonts w:ascii="Times New Roman" w:hAnsi="Times New Roman" w:cs="Calibri"/>
                <w:b/>
                <w:sz w:val="24"/>
                <w:szCs w:val="24"/>
                <w:lang w:eastAsia="ar-SA"/>
              </w:rPr>
            </w:pPr>
            <w:r w:rsidRPr="00B5509D">
              <w:rPr>
                <w:rFonts w:ascii="Times New Roman" w:hAnsi="Times New Roman" w:cs="Calibri"/>
                <w:sz w:val="24"/>
                <w:szCs w:val="24"/>
                <w:lang w:eastAsia="ar-SA"/>
              </w:rPr>
              <w:t>1</w:t>
            </w:r>
          </w:p>
        </w:tc>
        <w:tc>
          <w:tcPr>
            <w:tcW w:w="1994" w:type="dxa"/>
            <w:tcBorders>
              <w:top w:val="single" w:sz="4" w:space="0" w:color="auto"/>
              <w:left w:val="single" w:sz="4" w:space="0" w:color="auto"/>
              <w:bottom w:val="single" w:sz="4" w:space="0" w:color="auto"/>
              <w:right w:val="single" w:sz="4" w:space="0" w:color="auto"/>
            </w:tcBorders>
          </w:tcPr>
          <w:p w14:paraId="61CF275D" w14:textId="77777777" w:rsidR="00492C16" w:rsidRPr="00B5509D" w:rsidRDefault="00492C16" w:rsidP="006E05E1">
            <w:pPr>
              <w:keepNext/>
              <w:keepLines/>
              <w:widowControl w:val="0"/>
              <w:spacing w:after="0" w:line="240" w:lineRule="auto"/>
              <w:jc w:val="center"/>
              <w:outlineLvl w:val="0"/>
              <w:rPr>
                <w:rFonts w:ascii="Times New Roman" w:hAnsi="Times New Roman" w:cs="Calibri"/>
                <w:sz w:val="24"/>
                <w:szCs w:val="24"/>
                <w:lang w:eastAsia="ar-SA"/>
              </w:rPr>
            </w:pPr>
            <w:r w:rsidRPr="00B5509D">
              <w:rPr>
                <w:rFonts w:ascii="Times New Roman" w:hAnsi="Times New Roman" w:cs="Calibri"/>
                <w:sz w:val="24"/>
                <w:szCs w:val="24"/>
                <w:lang w:eastAsia="ar-SA"/>
              </w:rPr>
              <w:t>1</w:t>
            </w:r>
          </w:p>
        </w:tc>
        <w:tc>
          <w:tcPr>
            <w:tcW w:w="2065" w:type="dxa"/>
            <w:tcBorders>
              <w:top w:val="single" w:sz="4" w:space="0" w:color="auto"/>
              <w:left w:val="single" w:sz="4" w:space="0" w:color="auto"/>
              <w:bottom w:val="single" w:sz="4" w:space="0" w:color="auto"/>
              <w:right w:val="single" w:sz="4" w:space="0" w:color="auto"/>
            </w:tcBorders>
          </w:tcPr>
          <w:p w14:paraId="6325FED0" w14:textId="77777777" w:rsidR="00492C16" w:rsidRPr="00B5509D" w:rsidRDefault="003827FF" w:rsidP="001E2490">
            <w:pPr>
              <w:keepNext/>
              <w:keepLines/>
              <w:widowControl w:val="0"/>
              <w:spacing w:after="0" w:line="240" w:lineRule="auto"/>
              <w:jc w:val="center"/>
              <w:outlineLvl w:val="0"/>
              <w:rPr>
                <w:rFonts w:ascii="Times New Roman" w:hAnsi="Times New Roman" w:cs="Calibri"/>
                <w:b/>
                <w:sz w:val="24"/>
                <w:szCs w:val="24"/>
                <w:lang w:eastAsia="ar-SA"/>
              </w:rPr>
            </w:pPr>
            <w:r w:rsidRPr="00B5509D">
              <w:rPr>
                <w:rFonts w:ascii="Times New Roman" w:hAnsi="Times New Roman" w:cs="Calibri"/>
                <w:b/>
                <w:sz w:val="24"/>
                <w:szCs w:val="24"/>
                <w:lang w:eastAsia="ar-SA"/>
              </w:rPr>
              <w:t>2</w:t>
            </w:r>
          </w:p>
        </w:tc>
      </w:tr>
      <w:tr w:rsidR="00492C16" w:rsidRPr="00B5509D" w14:paraId="2B7000E1" w14:textId="77777777" w:rsidTr="00492C16">
        <w:trPr>
          <w:trHeight w:val="371"/>
        </w:trPr>
        <w:tc>
          <w:tcPr>
            <w:tcW w:w="3751" w:type="dxa"/>
            <w:tcBorders>
              <w:top w:val="single" w:sz="4" w:space="0" w:color="auto"/>
              <w:left w:val="single" w:sz="4" w:space="0" w:color="auto"/>
              <w:bottom w:val="single" w:sz="4" w:space="0" w:color="auto"/>
              <w:right w:val="single" w:sz="4" w:space="0" w:color="auto"/>
            </w:tcBorders>
            <w:hideMark/>
          </w:tcPr>
          <w:p w14:paraId="6D03FFA0" w14:textId="77777777" w:rsidR="00492C16" w:rsidRPr="00B5509D" w:rsidRDefault="00492C16" w:rsidP="001E2490">
            <w:pPr>
              <w:keepNext/>
              <w:keepLines/>
              <w:widowControl w:val="0"/>
              <w:spacing w:after="0" w:line="240" w:lineRule="auto"/>
              <w:jc w:val="center"/>
              <w:outlineLvl w:val="0"/>
              <w:rPr>
                <w:rFonts w:ascii="Times New Roman" w:hAnsi="Times New Roman" w:cs="Calibri"/>
                <w:sz w:val="24"/>
                <w:szCs w:val="24"/>
                <w:lang w:eastAsia="ar-SA"/>
              </w:rPr>
            </w:pPr>
            <w:r w:rsidRPr="00B5509D">
              <w:rPr>
                <w:rFonts w:ascii="Times New Roman" w:hAnsi="Times New Roman" w:cs="Calibri"/>
                <w:sz w:val="24"/>
                <w:szCs w:val="24"/>
                <w:lang w:eastAsia="ar-SA"/>
              </w:rPr>
              <w:t>Дошкольная группа</w:t>
            </w:r>
          </w:p>
        </w:tc>
        <w:tc>
          <w:tcPr>
            <w:tcW w:w="2585" w:type="dxa"/>
            <w:tcBorders>
              <w:top w:val="single" w:sz="4" w:space="0" w:color="auto"/>
              <w:left w:val="single" w:sz="4" w:space="0" w:color="auto"/>
              <w:bottom w:val="single" w:sz="4" w:space="0" w:color="auto"/>
              <w:right w:val="single" w:sz="4" w:space="0" w:color="auto"/>
            </w:tcBorders>
          </w:tcPr>
          <w:p w14:paraId="4D729E4D" w14:textId="77777777" w:rsidR="00492C16" w:rsidRPr="00B5509D" w:rsidRDefault="00492C16" w:rsidP="006E05E1">
            <w:pPr>
              <w:keepNext/>
              <w:keepLines/>
              <w:widowControl w:val="0"/>
              <w:spacing w:after="0" w:line="240" w:lineRule="auto"/>
              <w:jc w:val="center"/>
              <w:outlineLvl w:val="0"/>
              <w:rPr>
                <w:rFonts w:ascii="Times New Roman" w:hAnsi="Times New Roman" w:cs="Calibri"/>
                <w:b/>
                <w:sz w:val="24"/>
                <w:szCs w:val="24"/>
                <w:lang w:eastAsia="ar-SA"/>
              </w:rPr>
            </w:pPr>
            <w:r w:rsidRPr="00B5509D">
              <w:rPr>
                <w:rFonts w:ascii="Times New Roman" w:hAnsi="Times New Roman" w:cs="Calibri"/>
                <w:sz w:val="24"/>
                <w:szCs w:val="24"/>
                <w:lang w:eastAsia="ar-SA"/>
              </w:rPr>
              <w:t>22</w:t>
            </w:r>
          </w:p>
        </w:tc>
        <w:tc>
          <w:tcPr>
            <w:tcW w:w="1994" w:type="dxa"/>
            <w:tcBorders>
              <w:top w:val="single" w:sz="4" w:space="0" w:color="auto"/>
              <w:left w:val="single" w:sz="4" w:space="0" w:color="auto"/>
              <w:bottom w:val="single" w:sz="4" w:space="0" w:color="auto"/>
              <w:right w:val="single" w:sz="4" w:space="0" w:color="auto"/>
            </w:tcBorders>
          </w:tcPr>
          <w:p w14:paraId="412FCF82" w14:textId="77777777" w:rsidR="00492C16" w:rsidRPr="00B5509D" w:rsidRDefault="00492C16" w:rsidP="006E05E1">
            <w:pPr>
              <w:keepNext/>
              <w:keepLines/>
              <w:widowControl w:val="0"/>
              <w:spacing w:after="0" w:line="240" w:lineRule="auto"/>
              <w:jc w:val="center"/>
              <w:outlineLvl w:val="0"/>
              <w:rPr>
                <w:rFonts w:ascii="Times New Roman" w:hAnsi="Times New Roman" w:cs="Calibri"/>
                <w:sz w:val="24"/>
                <w:szCs w:val="24"/>
                <w:lang w:eastAsia="ar-SA"/>
              </w:rPr>
            </w:pPr>
            <w:r w:rsidRPr="00B5509D">
              <w:rPr>
                <w:rFonts w:ascii="Times New Roman" w:hAnsi="Times New Roman" w:cs="Calibri"/>
                <w:sz w:val="24"/>
                <w:szCs w:val="24"/>
                <w:lang w:eastAsia="ar-SA"/>
              </w:rPr>
              <w:t>20</w:t>
            </w:r>
          </w:p>
        </w:tc>
        <w:tc>
          <w:tcPr>
            <w:tcW w:w="2065" w:type="dxa"/>
            <w:tcBorders>
              <w:top w:val="single" w:sz="4" w:space="0" w:color="auto"/>
              <w:left w:val="single" w:sz="4" w:space="0" w:color="auto"/>
              <w:bottom w:val="single" w:sz="4" w:space="0" w:color="auto"/>
              <w:right w:val="single" w:sz="4" w:space="0" w:color="auto"/>
            </w:tcBorders>
          </w:tcPr>
          <w:p w14:paraId="62387867" w14:textId="77777777" w:rsidR="00492C16" w:rsidRPr="00B5509D" w:rsidRDefault="00606D68" w:rsidP="001E2490">
            <w:pPr>
              <w:keepNext/>
              <w:keepLines/>
              <w:widowControl w:val="0"/>
              <w:spacing w:after="0" w:line="240" w:lineRule="auto"/>
              <w:jc w:val="center"/>
              <w:outlineLvl w:val="0"/>
              <w:rPr>
                <w:rFonts w:ascii="Times New Roman" w:hAnsi="Times New Roman" w:cs="Calibri"/>
                <w:b/>
                <w:sz w:val="24"/>
                <w:szCs w:val="24"/>
                <w:lang w:eastAsia="ar-SA"/>
              </w:rPr>
            </w:pPr>
            <w:r w:rsidRPr="00B5509D">
              <w:rPr>
                <w:rFonts w:ascii="Times New Roman" w:hAnsi="Times New Roman" w:cs="Calibri"/>
                <w:b/>
                <w:sz w:val="24"/>
                <w:szCs w:val="24"/>
                <w:lang w:eastAsia="ar-SA"/>
              </w:rPr>
              <w:t>14</w:t>
            </w:r>
          </w:p>
        </w:tc>
      </w:tr>
    </w:tbl>
    <w:p w14:paraId="02DE7C14" w14:textId="77777777" w:rsidR="001E2490" w:rsidRPr="00B5509D" w:rsidRDefault="001E2490" w:rsidP="001E2490">
      <w:pPr>
        <w:keepNext/>
        <w:keepLines/>
        <w:widowControl w:val="0"/>
        <w:spacing w:after="0" w:line="240" w:lineRule="auto"/>
        <w:jc w:val="center"/>
        <w:outlineLvl w:val="0"/>
        <w:rPr>
          <w:rFonts w:ascii="Times New Roman" w:hAnsi="Times New Roman" w:cs="Times New Roman"/>
          <w:sz w:val="24"/>
          <w:szCs w:val="24"/>
          <w:lang w:eastAsia="ar-SA"/>
        </w:rPr>
      </w:pPr>
    </w:p>
    <w:p w14:paraId="4D5E9BB6" w14:textId="618951A0" w:rsidR="00DB7CCD" w:rsidRPr="00B5509D" w:rsidRDefault="001E2490" w:rsidP="00B5509D">
      <w:pPr>
        <w:widowControl w:val="0"/>
        <w:spacing w:after="240" w:line="240" w:lineRule="auto"/>
        <w:ind w:firstLine="900"/>
        <w:jc w:val="both"/>
        <w:rPr>
          <w:rFonts w:ascii="Times New Roman" w:hAnsi="Times New Roman" w:cs="Times New Roman"/>
          <w:spacing w:val="6"/>
          <w:sz w:val="24"/>
          <w:szCs w:val="24"/>
          <w:lang w:eastAsia="ar-SA"/>
        </w:rPr>
      </w:pPr>
      <w:r w:rsidRPr="00B5509D">
        <w:rPr>
          <w:rFonts w:ascii="Times New Roman" w:hAnsi="Times New Roman" w:cs="Times New Roman"/>
          <w:spacing w:val="6"/>
          <w:sz w:val="24"/>
          <w:szCs w:val="24"/>
          <w:lang w:eastAsia="ar-SA"/>
        </w:rPr>
        <w:t>Анализируя данную таблицу, можно сделать вывод, что контингент обучающихся понижается.</w:t>
      </w:r>
    </w:p>
    <w:p w14:paraId="418880F0" w14:textId="77777777" w:rsidR="00DB7CCD" w:rsidRDefault="00DB7CCD" w:rsidP="001E2490">
      <w:pPr>
        <w:suppressAutoHyphens/>
        <w:spacing w:after="0" w:line="240" w:lineRule="auto"/>
        <w:jc w:val="center"/>
        <w:rPr>
          <w:rFonts w:ascii="Times New Roman" w:eastAsia="Times New Roman" w:hAnsi="Times New Roman" w:cs="Times New Roman"/>
          <w:b/>
          <w:color w:val="00B0F0"/>
          <w:sz w:val="24"/>
          <w:szCs w:val="24"/>
          <w:lang w:eastAsia="ar-SA"/>
        </w:rPr>
      </w:pPr>
    </w:p>
    <w:p w14:paraId="2CC75FA4" w14:textId="77777777" w:rsidR="00DB7CCD" w:rsidRDefault="00DB7CCD" w:rsidP="001E2490">
      <w:pPr>
        <w:suppressAutoHyphens/>
        <w:spacing w:after="0" w:line="240" w:lineRule="auto"/>
        <w:jc w:val="center"/>
        <w:rPr>
          <w:rFonts w:ascii="Times New Roman" w:eastAsia="Times New Roman" w:hAnsi="Times New Roman" w:cs="Times New Roman"/>
          <w:b/>
          <w:color w:val="00B0F0"/>
          <w:sz w:val="24"/>
          <w:szCs w:val="24"/>
          <w:lang w:eastAsia="ar-SA"/>
        </w:rPr>
      </w:pPr>
    </w:p>
    <w:p w14:paraId="77ACD1FE" w14:textId="77777777" w:rsidR="00DB7CCD" w:rsidRPr="00CE747D" w:rsidRDefault="00DB7CCD" w:rsidP="001E2490">
      <w:pPr>
        <w:suppressAutoHyphens/>
        <w:spacing w:after="0" w:line="240" w:lineRule="auto"/>
        <w:jc w:val="center"/>
        <w:rPr>
          <w:rFonts w:ascii="Times New Roman" w:eastAsia="Times New Roman" w:hAnsi="Times New Roman" w:cs="Times New Roman"/>
          <w:b/>
          <w:sz w:val="24"/>
          <w:szCs w:val="24"/>
          <w:lang w:eastAsia="ar-SA"/>
        </w:rPr>
      </w:pPr>
    </w:p>
    <w:p w14:paraId="3C00FF0D" w14:textId="77777777" w:rsidR="00BA529A" w:rsidRPr="00B5509D" w:rsidRDefault="001E2490" w:rsidP="00DB7CCD">
      <w:pPr>
        <w:suppressAutoHyphens/>
        <w:spacing w:after="0" w:line="240" w:lineRule="auto"/>
        <w:jc w:val="center"/>
        <w:rPr>
          <w:rFonts w:ascii="Times New Roman" w:eastAsia="Times New Roman" w:hAnsi="Times New Roman" w:cs="Times New Roman"/>
          <w:b/>
          <w:sz w:val="24"/>
          <w:szCs w:val="24"/>
          <w:lang w:eastAsia="ar-SA"/>
        </w:rPr>
      </w:pPr>
      <w:r w:rsidRPr="00B5509D">
        <w:rPr>
          <w:rFonts w:ascii="Times New Roman" w:eastAsia="Times New Roman" w:hAnsi="Times New Roman" w:cs="Times New Roman"/>
          <w:b/>
          <w:sz w:val="24"/>
          <w:szCs w:val="24"/>
          <w:lang w:eastAsia="ar-SA"/>
        </w:rPr>
        <w:t>Динамика кон</w:t>
      </w:r>
      <w:r w:rsidR="00DB7CCD" w:rsidRPr="00B5509D">
        <w:rPr>
          <w:rFonts w:ascii="Times New Roman" w:eastAsia="Times New Roman" w:hAnsi="Times New Roman" w:cs="Times New Roman"/>
          <w:b/>
          <w:sz w:val="24"/>
          <w:szCs w:val="24"/>
          <w:lang w:eastAsia="ar-SA"/>
        </w:rPr>
        <w:t>тингента по уровням образования</w:t>
      </w:r>
    </w:p>
    <w:p w14:paraId="0D456048" w14:textId="77777777" w:rsidR="001E2490" w:rsidRPr="00CE747D" w:rsidRDefault="001E2490" w:rsidP="001E2490">
      <w:pPr>
        <w:suppressAutoHyphens/>
        <w:spacing w:before="120"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 xml:space="preserve">Результаты освоения учащимися программ начального общего образования по показателю «успеваемость» </w:t>
      </w:r>
    </w:p>
    <w:tbl>
      <w:tblPr>
        <w:tblW w:w="10886" w:type="dxa"/>
        <w:tblInd w:w="-5" w:type="dxa"/>
        <w:tblLayout w:type="fixed"/>
        <w:tblLook w:val="04A0" w:firstRow="1" w:lastRow="0" w:firstColumn="1" w:lastColumn="0" w:noHBand="0" w:noVBand="1"/>
      </w:tblPr>
      <w:tblGrid>
        <w:gridCol w:w="822"/>
        <w:gridCol w:w="992"/>
        <w:gridCol w:w="851"/>
        <w:gridCol w:w="567"/>
        <w:gridCol w:w="567"/>
        <w:gridCol w:w="709"/>
        <w:gridCol w:w="708"/>
        <w:gridCol w:w="690"/>
        <w:gridCol w:w="586"/>
        <w:gridCol w:w="709"/>
        <w:gridCol w:w="567"/>
        <w:gridCol w:w="850"/>
        <w:gridCol w:w="709"/>
        <w:gridCol w:w="709"/>
        <w:gridCol w:w="850"/>
      </w:tblGrid>
      <w:tr w:rsidR="00BA529A" w:rsidRPr="00CE747D" w14:paraId="574C5D01" w14:textId="77777777" w:rsidTr="00BA529A">
        <w:trPr>
          <w:cantSplit/>
          <w:trHeight w:val="240"/>
        </w:trPr>
        <w:tc>
          <w:tcPr>
            <w:tcW w:w="822" w:type="dxa"/>
            <w:vMerge w:val="restart"/>
            <w:tcBorders>
              <w:top w:val="single" w:sz="4" w:space="0" w:color="000000"/>
              <w:left w:val="single" w:sz="4" w:space="0" w:color="000000"/>
              <w:bottom w:val="single" w:sz="4" w:space="0" w:color="000000"/>
              <w:right w:val="nil"/>
            </w:tcBorders>
            <w:vAlign w:val="center"/>
          </w:tcPr>
          <w:p w14:paraId="398B535E"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Уч. год</w:t>
            </w:r>
          </w:p>
        </w:tc>
        <w:tc>
          <w:tcPr>
            <w:tcW w:w="992" w:type="dxa"/>
            <w:vMerge w:val="restart"/>
            <w:tcBorders>
              <w:top w:val="single" w:sz="4" w:space="0" w:color="000000"/>
              <w:left w:val="single" w:sz="4" w:space="0" w:color="000000"/>
              <w:bottom w:val="single" w:sz="4" w:space="0" w:color="000000"/>
              <w:right w:val="single" w:sz="4" w:space="0" w:color="auto"/>
            </w:tcBorders>
            <w:vAlign w:val="center"/>
          </w:tcPr>
          <w:p w14:paraId="310A133E"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Классы</w:t>
            </w:r>
          </w:p>
        </w:tc>
        <w:tc>
          <w:tcPr>
            <w:tcW w:w="851" w:type="dxa"/>
            <w:vMerge w:val="restart"/>
            <w:tcBorders>
              <w:top w:val="single" w:sz="4" w:space="0" w:color="000000"/>
              <w:left w:val="single" w:sz="4" w:space="0" w:color="auto"/>
              <w:bottom w:val="single" w:sz="4" w:space="0" w:color="000000"/>
              <w:right w:val="nil"/>
            </w:tcBorders>
            <w:vAlign w:val="center"/>
          </w:tcPr>
          <w:p w14:paraId="6A91000C"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 xml:space="preserve">Всего </w:t>
            </w:r>
            <w:proofErr w:type="spellStart"/>
            <w:r w:rsidRPr="00CE747D">
              <w:rPr>
                <w:rFonts w:ascii="Times New Roman" w:eastAsia="Times New Roman" w:hAnsi="Times New Roman" w:cs="Times New Roman"/>
                <w:sz w:val="24"/>
                <w:szCs w:val="24"/>
                <w:lang w:eastAsia="ar-SA"/>
              </w:rPr>
              <w:t>обуч-ся</w:t>
            </w:r>
            <w:proofErr w:type="spellEnd"/>
          </w:p>
        </w:tc>
        <w:tc>
          <w:tcPr>
            <w:tcW w:w="1134" w:type="dxa"/>
            <w:gridSpan w:val="2"/>
            <w:vMerge w:val="restart"/>
            <w:tcBorders>
              <w:top w:val="single" w:sz="4" w:space="0" w:color="000000"/>
              <w:left w:val="single" w:sz="4" w:space="0" w:color="000000"/>
              <w:bottom w:val="single" w:sz="4" w:space="0" w:color="000000"/>
              <w:right w:val="nil"/>
            </w:tcBorders>
            <w:vAlign w:val="center"/>
            <w:hideMark/>
          </w:tcPr>
          <w:p w14:paraId="57BBB3FC"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Из них успевают</w:t>
            </w:r>
          </w:p>
        </w:tc>
        <w:tc>
          <w:tcPr>
            <w:tcW w:w="1417" w:type="dxa"/>
            <w:gridSpan w:val="2"/>
            <w:vMerge w:val="restart"/>
            <w:tcBorders>
              <w:top w:val="single" w:sz="4" w:space="0" w:color="000000"/>
              <w:left w:val="single" w:sz="4" w:space="0" w:color="000000"/>
              <w:bottom w:val="single" w:sz="4" w:space="0" w:color="000000"/>
              <w:right w:val="nil"/>
            </w:tcBorders>
            <w:vAlign w:val="center"/>
            <w:hideMark/>
          </w:tcPr>
          <w:p w14:paraId="56F4AC67"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Окончили год</w:t>
            </w:r>
          </w:p>
        </w:tc>
        <w:tc>
          <w:tcPr>
            <w:tcW w:w="1276" w:type="dxa"/>
            <w:gridSpan w:val="2"/>
            <w:vMerge w:val="restart"/>
            <w:tcBorders>
              <w:top w:val="single" w:sz="4" w:space="0" w:color="000000"/>
              <w:left w:val="single" w:sz="4" w:space="0" w:color="000000"/>
              <w:bottom w:val="single" w:sz="4" w:space="0" w:color="000000"/>
              <w:right w:val="nil"/>
            </w:tcBorders>
            <w:vAlign w:val="center"/>
            <w:hideMark/>
          </w:tcPr>
          <w:p w14:paraId="0386CDCE"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Окончили год</w:t>
            </w:r>
          </w:p>
        </w:tc>
        <w:tc>
          <w:tcPr>
            <w:tcW w:w="2835" w:type="dxa"/>
            <w:gridSpan w:val="4"/>
            <w:tcBorders>
              <w:top w:val="single" w:sz="4" w:space="0" w:color="000000"/>
              <w:left w:val="single" w:sz="4" w:space="0" w:color="000000"/>
              <w:bottom w:val="single" w:sz="4" w:space="0" w:color="000000"/>
              <w:right w:val="nil"/>
            </w:tcBorders>
            <w:vAlign w:val="center"/>
            <w:hideMark/>
          </w:tcPr>
          <w:p w14:paraId="6591F7E7"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Не успевают</w:t>
            </w:r>
          </w:p>
        </w:tc>
        <w:tc>
          <w:tcPr>
            <w:tcW w:w="155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BE04F3B"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Переведены условно</w:t>
            </w:r>
          </w:p>
        </w:tc>
      </w:tr>
      <w:tr w:rsidR="00BA529A" w:rsidRPr="00CE747D" w14:paraId="68FCD009" w14:textId="77777777" w:rsidTr="00BA529A">
        <w:trPr>
          <w:cantSplit/>
          <w:trHeight w:val="137"/>
        </w:trPr>
        <w:tc>
          <w:tcPr>
            <w:tcW w:w="822" w:type="dxa"/>
            <w:vMerge/>
            <w:tcBorders>
              <w:top w:val="single" w:sz="4" w:space="0" w:color="000000"/>
              <w:left w:val="single" w:sz="4" w:space="0" w:color="000000"/>
              <w:bottom w:val="single" w:sz="4" w:space="0" w:color="000000"/>
              <w:right w:val="nil"/>
            </w:tcBorders>
            <w:vAlign w:val="center"/>
          </w:tcPr>
          <w:p w14:paraId="2798CFA6" w14:textId="77777777" w:rsidR="003827FF" w:rsidRPr="00CE747D" w:rsidRDefault="003827FF" w:rsidP="006E05E1">
            <w:pPr>
              <w:spacing w:after="0" w:line="240" w:lineRule="auto"/>
              <w:rPr>
                <w:rFonts w:ascii="Times New Roman" w:eastAsia="Times New Roman" w:hAnsi="Times New Roman" w:cs="Times New Roman"/>
                <w:sz w:val="24"/>
                <w:szCs w:val="24"/>
                <w:lang w:eastAsia="ar-SA"/>
              </w:rPr>
            </w:pPr>
          </w:p>
        </w:tc>
        <w:tc>
          <w:tcPr>
            <w:tcW w:w="992" w:type="dxa"/>
            <w:vMerge/>
            <w:tcBorders>
              <w:top w:val="single" w:sz="4" w:space="0" w:color="000000"/>
              <w:left w:val="single" w:sz="4" w:space="0" w:color="000000"/>
              <w:bottom w:val="single" w:sz="4" w:space="0" w:color="000000"/>
              <w:right w:val="single" w:sz="4" w:space="0" w:color="auto"/>
            </w:tcBorders>
            <w:vAlign w:val="center"/>
          </w:tcPr>
          <w:p w14:paraId="2C62D671" w14:textId="77777777" w:rsidR="003827FF" w:rsidRPr="00CE747D" w:rsidRDefault="003827FF" w:rsidP="006E05E1">
            <w:pPr>
              <w:spacing w:after="0" w:line="240" w:lineRule="auto"/>
              <w:rPr>
                <w:rFonts w:ascii="Times New Roman" w:eastAsia="Times New Roman" w:hAnsi="Times New Roman" w:cs="Times New Roman"/>
                <w:sz w:val="24"/>
                <w:szCs w:val="24"/>
                <w:lang w:eastAsia="ar-SA"/>
              </w:rPr>
            </w:pPr>
          </w:p>
        </w:tc>
        <w:tc>
          <w:tcPr>
            <w:tcW w:w="851" w:type="dxa"/>
            <w:vMerge/>
            <w:tcBorders>
              <w:top w:val="single" w:sz="4" w:space="0" w:color="000000"/>
              <w:left w:val="single" w:sz="4" w:space="0" w:color="auto"/>
              <w:bottom w:val="single" w:sz="4" w:space="0" w:color="000000"/>
              <w:right w:val="nil"/>
            </w:tcBorders>
            <w:vAlign w:val="center"/>
          </w:tcPr>
          <w:p w14:paraId="66C97D4C" w14:textId="77777777" w:rsidR="003827FF" w:rsidRPr="00CE747D" w:rsidRDefault="003827FF" w:rsidP="006E05E1">
            <w:pPr>
              <w:spacing w:after="0" w:line="240" w:lineRule="auto"/>
              <w:rPr>
                <w:rFonts w:ascii="Times New Roman" w:eastAsia="Times New Roman" w:hAnsi="Times New Roman" w:cs="Times New Roman"/>
                <w:sz w:val="24"/>
                <w:szCs w:val="24"/>
                <w:lang w:eastAsia="ar-SA"/>
              </w:rPr>
            </w:pPr>
          </w:p>
        </w:tc>
        <w:tc>
          <w:tcPr>
            <w:tcW w:w="1134" w:type="dxa"/>
            <w:gridSpan w:val="2"/>
            <w:vMerge/>
            <w:tcBorders>
              <w:top w:val="single" w:sz="4" w:space="0" w:color="000000"/>
              <w:left w:val="single" w:sz="4" w:space="0" w:color="000000"/>
              <w:bottom w:val="single" w:sz="4" w:space="0" w:color="000000"/>
              <w:right w:val="nil"/>
            </w:tcBorders>
            <w:vAlign w:val="center"/>
            <w:hideMark/>
          </w:tcPr>
          <w:p w14:paraId="5AD8BB0D" w14:textId="77777777" w:rsidR="003827FF" w:rsidRPr="00CE747D" w:rsidRDefault="003827FF" w:rsidP="006E05E1">
            <w:pPr>
              <w:spacing w:after="0" w:line="240" w:lineRule="auto"/>
              <w:rPr>
                <w:rFonts w:ascii="Times New Roman" w:eastAsia="Times New Roman" w:hAnsi="Times New Roman" w:cs="Times New Roman"/>
                <w:sz w:val="24"/>
                <w:szCs w:val="24"/>
                <w:lang w:eastAsia="ar-SA"/>
              </w:rPr>
            </w:pPr>
          </w:p>
        </w:tc>
        <w:tc>
          <w:tcPr>
            <w:tcW w:w="1417" w:type="dxa"/>
            <w:gridSpan w:val="2"/>
            <w:vMerge/>
            <w:tcBorders>
              <w:top w:val="single" w:sz="4" w:space="0" w:color="000000"/>
              <w:left w:val="single" w:sz="4" w:space="0" w:color="000000"/>
              <w:bottom w:val="single" w:sz="4" w:space="0" w:color="000000"/>
              <w:right w:val="nil"/>
            </w:tcBorders>
            <w:vAlign w:val="center"/>
            <w:hideMark/>
          </w:tcPr>
          <w:p w14:paraId="478CD7E2" w14:textId="77777777" w:rsidR="003827FF" w:rsidRPr="00CE747D" w:rsidRDefault="003827FF" w:rsidP="006E05E1">
            <w:pPr>
              <w:spacing w:after="0" w:line="240" w:lineRule="auto"/>
              <w:rPr>
                <w:rFonts w:ascii="Times New Roman" w:eastAsia="Times New Roman" w:hAnsi="Times New Roman" w:cs="Times New Roman"/>
                <w:sz w:val="24"/>
                <w:szCs w:val="24"/>
                <w:lang w:eastAsia="ar-SA"/>
              </w:rPr>
            </w:pPr>
          </w:p>
        </w:tc>
        <w:tc>
          <w:tcPr>
            <w:tcW w:w="1276" w:type="dxa"/>
            <w:gridSpan w:val="2"/>
            <w:vMerge/>
            <w:tcBorders>
              <w:top w:val="single" w:sz="4" w:space="0" w:color="000000"/>
              <w:left w:val="single" w:sz="4" w:space="0" w:color="000000"/>
              <w:bottom w:val="single" w:sz="4" w:space="0" w:color="000000"/>
              <w:right w:val="nil"/>
            </w:tcBorders>
            <w:vAlign w:val="center"/>
            <w:hideMark/>
          </w:tcPr>
          <w:p w14:paraId="0142E41A" w14:textId="77777777" w:rsidR="003827FF" w:rsidRPr="00CE747D" w:rsidRDefault="003827FF" w:rsidP="006E05E1">
            <w:pPr>
              <w:spacing w:after="0" w:line="240" w:lineRule="auto"/>
              <w:rPr>
                <w:rFonts w:ascii="Times New Roman" w:eastAsia="Times New Roman" w:hAnsi="Times New Roman" w:cs="Times New Roman"/>
                <w:sz w:val="24"/>
                <w:szCs w:val="24"/>
                <w:lang w:eastAsia="ar-SA"/>
              </w:rPr>
            </w:pPr>
          </w:p>
        </w:tc>
        <w:tc>
          <w:tcPr>
            <w:tcW w:w="1276" w:type="dxa"/>
            <w:gridSpan w:val="2"/>
            <w:tcBorders>
              <w:top w:val="single" w:sz="4" w:space="0" w:color="000000"/>
              <w:left w:val="single" w:sz="4" w:space="0" w:color="000000"/>
              <w:bottom w:val="single" w:sz="4" w:space="0" w:color="000000"/>
              <w:right w:val="nil"/>
            </w:tcBorders>
            <w:vAlign w:val="center"/>
            <w:hideMark/>
          </w:tcPr>
          <w:p w14:paraId="7E357B9B"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Всего</w:t>
            </w:r>
          </w:p>
        </w:tc>
        <w:tc>
          <w:tcPr>
            <w:tcW w:w="1559" w:type="dxa"/>
            <w:gridSpan w:val="2"/>
            <w:tcBorders>
              <w:top w:val="single" w:sz="4" w:space="0" w:color="000000"/>
              <w:left w:val="single" w:sz="4" w:space="0" w:color="000000"/>
              <w:bottom w:val="single" w:sz="4" w:space="0" w:color="000000"/>
              <w:right w:val="nil"/>
            </w:tcBorders>
            <w:vAlign w:val="center"/>
            <w:hideMark/>
          </w:tcPr>
          <w:p w14:paraId="64D3D20F"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Из них н/а</w:t>
            </w: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14:paraId="2D2E6C48" w14:textId="77777777" w:rsidR="003827FF" w:rsidRPr="00CE747D" w:rsidRDefault="003827FF" w:rsidP="006E05E1">
            <w:pPr>
              <w:spacing w:after="0" w:line="240" w:lineRule="auto"/>
              <w:rPr>
                <w:rFonts w:ascii="Times New Roman" w:eastAsia="Times New Roman" w:hAnsi="Times New Roman" w:cs="Times New Roman"/>
                <w:sz w:val="24"/>
                <w:szCs w:val="24"/>
                <w:lang w:eastAsia="ar-SA"/>
              </w:rPr>
            </w:pPr>
          </w:p>
        </w:tc>
      </w:tr>
      <w:tr w:rsidR="00BA529A" w:rsidRPr="00CE747D" w14:paraId="79B14767" w14:textId="77777777" w:rsidTr="00BA529A">
        <w:trPr>
          <w:cantSplit/>
          <w:trHeight w:val="629"/>
        </w:trPr>
        <w:tc>
          <w:tcPr>
            <w:tcW w:w="822" w:type="dxa"/>
            <w:vMerge/>
            <w:tcBorders>
              <w:top w:val="single" w:sz="4" w:space="0" w:color="000000"/>
              <w:left w:val="single" w:sz="4" w:space="0" w:color="000000"/>
              <w:bottom w:val="single" w:sz="4" w:space="0" w:color="000000"/>
              <w:right w:val="nil"/>
            </w:tcBorders>
            <w:vAlign w:val="center"/>
          </w:tcPr>
          <w:p w14:paraId="45C5C6DB" w14:textId="77777777" w:rsidR="003827FF" w:rsidRPr="00CE747D" w:rsidRDefault="003827FF" w:rsidP="006E05E1">
            <w:pPr>
              <w:spacing w:after="0" w:line="240" w:lineRule="auto"/>
              <w:rPr>
                <w:rFonts w:ascii="Times New Roman" w:eastAsia="Times New Roman" w:hAnsi="Times New Roman" w:cs="Times New Roman"/>
                <w:sz w:val="24"/>
                <w:szCs w:val="24"/>
                <w:lang w:eastAsia="ar-SA"/>
              </w:rPr>
            </w:pPr>
          </w:p>
        </w:tc>
        <w:tc>
          <w:tcPr>
            <w:tcW w:w="992" w:type="dxa"/>
            <w:vMerge/>
            <w:tcBorders>
              <w:top w:val="single" w:sz="4" w:space="0" w:color="000000"/>
              <w:left w:val="single" w:sz="4" w:space="0" w:color="000000"/>
              <w:bottom w:val="single" w:sz="4" w:space="0" w:color="000000"/>
              <w:right w:val="single" w:sz="4" w:space="0" w:color="auto"/>
            </w:tcBorders>
            <w:vAlign w:val="center"/>
          </w:tcPr>
          <w:p w14:paraId="4F6A9460" w14:textId="77777777" w:rsidR="003827FF" w:rsidRPr="00CE747D" w:rsidRDefault="003827FF" w:rsidP="006E05E1">
            <w:pPr>
              <w:spacing w:after="0" w:line="240" w:lineRule="auto"/>
              <w:rPr>
                <w:rFonts w:ascii="Times New Roman" w:eastAsia="Times New Roman" w:hAnsi="Times New Roman" w:cs="Times New Roman"/>
                <w:sz w:val="24"/>
                <w:szCs w:val="24"/>
                <w:lang w:eastAsia="ar-SA"/>
              </w:rPr>
            </w:pPr>
          </w:p>
        </w:tc>
        <w:tc>
          <w:tcPr>
            <w:tcW w:w="851" w:type="dxa"/>
            <w:vMerge/>
            <w:tcBorders>
              <w:top w:val="single" w:sz="4" w:space="0" w:color="000000"/>
              <w:left w:val="single" w:sz="4" w:space="0" w:color="auto"/>
              <w:bottom w:val="single" w:sz="4" w:space="0" w:color="000000"/>
              <w:right w:val="nil"/>
            </w:tcBorders>
            <w:vAlign w:val="center"/>
          </w:tcPr>
          <w:p w14:paraId="46CB1864" w14:textId="77777777" w:rsidR="003827FF" w:rsidRPr="00CE747D" w:rsidRDefault="003827FF" w:rsidP="006E05E1">
            <w:pPr>
              <w:spacing w:after="0" w:line="240" w:lineRule="auto"/>
              <w:rPr>
                <w:rFonts w:ascii="Times New Roman" w:eastAsia="Times New Roman" w:hAnsi="Times New Roman" w:cs="Times New Roman"/>
                <w:sz w:val="24"/>
                <w:szCs w:val="24"/>
                <w:lang w:eastAsia="ar-SA"/>
              </w:rPr>
            </w:pPr>
          </w:p>
        </w:tc>
        <w:tc>
          <w:tcPr>
            <w:tcW w:w="567" w:type="dxa"/>
            <w:tcBorders>
              <w:top w:val="single" w:sz="4" w:space="0" w:color="000000"/>
              <w:left w:val="single" w:sz="4" w:space="0" w:color="000000"/>
              <w:bottom w:val="single" w:sz="4" w:space="0" w:color="000000"/>
              <w:right w:val="nil"/>
            </w:tcBorders>
            <w:vAlign w:val="center"/>
            <w:hideMark/>
          </w:tcPr>
          <w:p w14:paraId="78739548"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Кол-во</w:t>
            </w:r>
          </w:p>
        </w:tc>
        <w:tc>
          <w:tcPr>
            <w:tcW w:w="567" w:type="dxa"/>
            <w:tcBorders>
              <w:top w:val="single" w:sz="4" w:space="0" w:color="000000"/>
              <w:left w:val="single" w:sz="4" w:space="0" w:color="000000"/>
              <w:bottom w:val="single" w:sz="4" w:space="0" w:color="000000"/>
              <w:right w:val="nil"/>
            </w:tcBorders>
            <w:vAlign w:val="center"/>
            <w:hideMark/>
          </w:tcPr>
          <w:p w14:paraId="0532ED03"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w:t>
            </w:r>
          </w:p>
        </w:tc>
        <w:tc>
          <w:tcPr>
            <w:tcW w:w="709" w:type="dxa"/>
            <w:tcBorders>
              <w:top w:val="single" w:sz="4" w:space="0" w:color="000000"/>
              <w:left w:val="single" w:sz="4" w:space="0" w:color="000000"/>
              <w:bottom w:val="single" w:sz="4" w:space="0" w:color="000000"/>
              <w:right w:val="nil"/>
            </w:tcBorders>
            <w:vAlign w:val="center"/>
            <w:hideMark/>
          </w:tcPr>
          <w:p w14:paraId="0DBB3754"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С отметками «4» и «5»</w:t>
            </w:r>
          </w:p>
        </w:tc>
        <w:tc>
          <w:tcPr>
            <w:tcW w:w="708" w:type="dxa"/>
            <w:tcBorders>
              <w:top w:val="single" w:sz="4" w:space="0" w:color="000000"/>
              <w:left w:val="single" w:sz="4" w:space="0" w:color="000000"/>
              <w:bottom w:val="single" w:sz="4" w:space="0" w:color="000000"/>
              <w:right w:val="nil"/>
            </w:tcBorders>
            <w:vAlign w:val="center"/>
            <w:hideMark/>
          </w:tcPr>
          <w:p w14:paraId="62463D92"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w:t>
            </w:r>
          </w:p>
        </w:tc>
        <w:tc>
          <w:tcPr>
            <w:tcW w:w="690" w:type="dxa"/>
            <w:tcBorders>
              <w:top w:val="single" w:sz="4" w:space="0" w:color="000000"/>
              <w:left w:val="single" w:sz="4" w:space="0" w:color="000000"/>
              <w:bottom w:val="single" w:sz="4" w:space="0" w:color="000000"/>
              <w:right w:val="nil"/>
            </w:tcBorders>
            <w:vAlign w:val="center"/>
            <w:hideMark/>
          </w:tcPr>
          <w:p w14:paraId="3BB502C0"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С отметками «5»</w:t>
            </w:r>
          </w:p>
        </w:tc>
        <w:tc>
          <w:tcPr>
            <w:tcW w:w="586" w:type="dxa"/>
            <w:tcBorders>
              <w:top w:val="single" w:sz="4" w:space="0" w:color="000000"/>
              <w:left w:val="single" w:sz="4" w:space="0" w:color="000000"/>
              <w:bottom w:val="single" w:sz="4" w:space="0" w:color="000000"/>
              <w:right w:val="nil"/>
            </w:tcBorders>
            <w:vAlign w:val="center"/>
            <w:hideMark/>
          </w:tcPr>
          <w:p w14:paraId="2A374B21"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w:t>
            </w:r>
          </w:p>
        </w:tc>
        <w:tc>
          <w:tcPr>
            <w:tcW w:w="709" w:type="dxa"/>
            <w:tcBorders>
              <w:top w:val="single" w:sz="4" w:space="0" w:color="000000"/>
              <w:left w:val="single" w:sz="4" w:space="0" w:color="000000"/>
              <w:bottom w:val="single" w:sz="4" w:space="0" w:color="000000"/>
              <w:right w:val="nil"/>
            </w:tcBorders>
            <w:vAlign w:val="center"/>
            <w:hideMark/>
          </w:tcPr>
          <w:p w14:paraId="264A007D"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Кол-во</w:t>
            </w:r>
          </w:p>
        </w:tc>
        <w:tc>
          <w:tcPr>
            <w:tcW w:w="567" w:type="dxa"/>
            <w:tcBorders>
              <w:top w:val="single" w:sz="4" w:space="0" w:color="000000"/>
              <w:left w:val="single" w:sz="4" w:space="0" w:color="000000"/>
              <w:bottom w:val="single" w:sz="4" w:space="0" w:color="000000"/>
              <w:right w:val="nil"/>
            </w:tcBorders>
            <w:vAlign w:val="center"/>
            <w:hideMark/>
          </w:tcPr>
          <w:p w14:paraId="00018A8A"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w:t>
            </w:r>
          </w:p>
        </w:tc>
        <w:tc>
          <w:tcPr>
            <w:tcW w:w="850" w:type="dxa"/>
            <w:tcBorders>
              <w:top w:val="single" w:sz="4" w:space="0" w:color="000000"/>
              <w:left w:val="single" w:sz="4" w:space="0" w:color="000000"/>
              <w:bottom w:val="single" w:sz="4" w:space="0" w:color="000000"/>
              <w:right w:val="nil"/>
            </w:tcBorders>
            <w:vAlign w:val="center"/>
            <w:hideMark/>
          </w:tcPr>
          <w:p w14:paraId="562C7C6A"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Кол-во</w:t>
            </w:r>
          </w:p>
        </w:tc>
        <w:tc>
          <w:tcPr>
            <w:tcW w:w="709" w:type="dxa"/>
            <w:tcBorders>
              <w:top w:val="single" w:sz="4" w:space="0" w:color="000000"/>
              <w:left w:val="single" w:sz="4" w:space="0" w:color="000000"/>
              <w:bottom w:val="single" w:sz="4" w:space="0" w:color="000000"/>
              <w:right w:val="nil"/>
            </w:tcBorders>
            <w:vAlign w:val="center"/>
            <w:hideMark/>
          </w:tcPr>
          <w:p w14:paraId="03ADD5C4"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w:t>
            </w:r>
          </w:p>
        </w:tc>
        <w:tc>
          <w:tcPr>
            <w:tcW w:w="709" w:type="dxa"/>
            <w:tcBorders>
              <w:top w:val="single" w:sz="4" w:space="0" w:color="000000"/>
              <w:left w:val="single" w:sz="4" w:space="0" w:color="000000"/>
              <w:bottom w:val="single" w:sz="4" w:space="0" w:color="000000"/>
              <w:right w:val="nil"/>
            </w:tcBorders>
            <w:vAlign w:val="center"/>
            <w:hideMark/>
          </w:tcPr>
          <w:p w14:paraId="3EEE66B7"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Кол-во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AE76241" w14:textId="77777777" w:rsidR="003827FF" w:rsidRPr="00CE747D" w:rsidRDefault="003827FF"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w:t>
            </w:r>
          </w:p>
        </w:tc>
      </w:tr>
      <w:tr w:rsidR="00BA529A" w:rsidRPr="00CE747D" w14:paraId="5CA2DE8F" w14:textId="77777777" w:rsidTr="00BA529A">
        <w:trPr>
          <w:cantSplit/>
          <w:trHeight w:val="629"/>
        </w:trPr>
        <w:tc>
          <w:tcPr>
            <w:tcW w:w="822" w:type="dxa"/>
            <w:tcBorders>
              <w:top w:val="single" w:sz="4" w:space="0" w:color="000000"/>
              <w:left w:val="single" w:sz="4" w:space="0" w:color="000000"/>
              <w:bottom w:val="single" w:sz="4" w:space="0" w:color="000000"/>
              <w:right w:val="nil"/>
            </w:tcBorders>
            <w:vAlign w:val="center"/>
          </w:tcPr>
          <w:p w14:paraId="210D3AEC" w14:textId="77777777" w:rsidR="003827FF" w:rsidRPr="00CE747D" w:rsidRDefault="00BA529A" w:rsidP="006E05E1">
            <w:pPr>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2018-2019</w:t>
            </w:r>
          </w:p>
        </w:tc>
        <w:tc>
          <w:tcPr>
            <w:tcW w:w="992" w:type="dxa"/>
            <w:tcBorders>
              <w:top w:val="single" w:sz="4" w:space="0" w:color="000000"/>
              <w:left w:val="single" w:sz="4" w:space="0" w:color="000000"/>
              <w:bottom w:val="single" w:sz="4" w:space="0" w:color="000000"/>
              <w:right w:val="single" w:sz="4" w:space="0" w:color="auto"/>
            </w:tcBorders>
            <w:vAlign w:val="center"/>
          </w:tcPr>
          <w:p w14:paraId="139A36FF" w14:textId="77777777" w:rsidR="003827FF" w:rsidRPr="00CE747D" w:rsidRDefault="005703BD" w:rsidP="006E05E1">
            <w:pPr>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2</w:t>
            </w:r>
            <w:r w:rsidR="00BA529A" w:rsidRPr="00CE747D">
              <w:rPr>
                <w:rFonts w:ascii="Times New Roman" w:eastAsia="Times New Roman" w:hAnsi="Times New Roman" w:cs="Times New Roman"/>
                <w:sz w:val="24"/>
                <w:szCs w:val="24"/>
                <w:lang w:eastAsia="ar-SA"/>
              </w:rPr>
              <w:t>-4 класс</w:t>
            </w:r>
          </w:p>
        </w:tc>
        <w:tc>
          <w:tcPr>
            <w:tcW w:w="851" w:type="dxa"/>
            <w:tcBorders>
              <w:top w:val="single" w:sz="4" w:space="0" w:color="000000"/>
              <w:left w:val="single" w:sz="4" w:space="0" w:color="auto"/>
              <w:bottom w:val="single" w:sz="4" w:space="0" w:color="000000"/>
              <w:right w:val="nil"/>
            </w:tcBorders>
            <w:vAlign w:val="center"/>
          </w:tcPr>
          <w:p w14:paraId="1E3C7E26" w14:textId="77777777" w:rsidR="003827FF" w:rsidRPr="00CE747D" w:rsidRDefault="00BA529A" w:rsidP="006E05E1">
            <w:pPr>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38</w:t>
            </w:r>
          </w:p>
        </w:tc>
        <w:tc>
          <w:tcPr>
            <w:tcW w:w="567" w:type="dxa"/>
            <w:tcBorders>
              <w:top w:val="single" w:sz="4" w:space="0" w:color="000000"/>
              <w:left w:val="single" w:sz="4" w:space="0" w:color="000000"/>
              <w:bottom w:val="single" w:sz="4" w:space="0" w:color="000000"/>
              <w:right w:val="nil"/>
            </w:tcBorders>
            <w:vAlign w:val="center"/>
          </w:tcPr>
          <w:p w14:paraId="11C04369" w14:textId="77777777" w:rsidR="003827FF"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38</w:t>
            </w:r>
          </w:p>
        </w:tc>
        <w:tc>
          <w:tcPr>
            <w:tcW w:w="567" w:type="dxa"/>
            <w:tcBorders>
              <w:top w:val="single" w:sz="4" w:space="0" w:color="000000"/>
              <w:left w:val="single" w:sz="4" w:space="0" w:color="000000"/>
              <w:bottom w:val="single" w:sz="4" w:space="0" w:color="000000"/>
              <w:right w:val="nil"/>
            </w:tcBorders>
            <w:vAlign w:val="center"/>
          </w:tcPr>
          <w:p w14:paraId="17E6D130" w14:textId="77777777" w:rsidR="003827FF"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100</w:t>
            </w:r>
          </w:p>
        </w:tc>
        <w:tc>
          <w:tcPr>
            <w:tcW w:w="709" w:type="dxa"/>
            <w:tcBorders>
              <w:top w:val="single" w:sz="4" w:space="0" w:color="000000"/>
              <w:left w:val="single" w:sz="4" w:space="0" w:color="000000"/>
              <w:bottom w:val="single" w:sz="4" w:space="0" w:color="000000"/>
              <w:right w:val="nil"/>
            </w:tcBorders>
            <w:vAlign w:val="center"/>
          </w:tcPr>
          <w:p w14:paraId="0CF3E134" w14:textId="77777777" w:rsidR="003827FF"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15</w:t>
            </w:r>
          </w:p>
        </w:tc>
        <w:tc>
          <w:tcPr>
            <w:tcW w:w="708" w:type="dxa"/>
            <w:tcBorders>
              <w:top w:val="single" w:sz="4" w:space="0" w:color="000000"/>
              <w:left w:val="single" w:sz="4" w:space="0" w:color="000000"/>
              <w:bottom w:val="single" w:sz="4" w:space="0" w:color="000000"/>
              <w:right w:val="nil"/>
            </w:tcBorders>
            <w:vAlign w:val="center"/>
          </w:tcPr>
          <w:p w14:paraId="0313354D" w14:textId="77777777" w:rsidR="003827FF"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39.5</w:t>
            </w:r>
          </w:p>
        </w:tc>
        <w:tc>
          <w:tcPr>
            <w:tcW w:w="690" w:type="dxa"/>
            <w:tcBorders>
              <w:top w:val="single" w:sz="4" w:space="0" w:color="000000"/>
              <w:left w:val="single" w:sz="4" w:space="0" w:color="000000"/>
              <w:bottom w:val="single" w:sz="4" w:space="0" w:color="000000"/>
              <w:right w:val="nil"/>
            </w:tcBorders>
            <w:vAlign w:val="center"/>
          </w:tcPr>
          <w:p w14:paraId="12F0814C" w14:textId="77777777" w:rsidR="003827FF"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586" w:type="dxa"/>
            <w:tcBorders>
              <w:top w:val="single" w:sz="4" w:space="0" w:color="000000"/>
              <w:left w:val="single" w:sz="4" w:space="0" w:color="000000"/>
              <w:bottom w:val="single" w:sz="4" w:space="0" w:color="000000"/>
              <w:right w:val="nil"/>
            </w:tcBorders>
            <w:vAlign w:val="center"/>
          </w:tcPr>
          <w:p w14:paraId="2F9D0E8A" w14:textId="77777777" w:rsidR="003827FF"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nil"/>
            </w:tcBorders>
            <w:vAlign w:val="center"/>
          </w:tcPr>
          <w:p w14:paraId="37438B04" w14:textId="77777777" w:rsidR="003827FF"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567" w:type="dxa"/>
            <w:tcBorders>
              <w:top w:val="single" w:sz="4" w:space="0" w:color="000000"/>
              <w:left w:val="single" w:sz="4" w:space="0" w:color="000000"/>
              <w:bottom w:val="single" w:sz="4" w:space="0" w:color="000000"/>
              <w:right w:val="nil"/>
            </w:tcBorders>
            <w:vAlign w:val="center"/>
          </w:tcPr>
          <w:p w14:paraId="3538EBD9" w14:textId="77777777" w:rsidR="003827FF"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tcPr>
          <w:p w14:paraId="63BCC40A" w14:textId="77777777" w:rsidR="003827FF"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nil"/>
            </w:tcBorders>
            <w:vAlign w:val="center"/>
          </w:tcPr>
          <w:p w14:paraId="5BB9962A" w14:textId="77777777" w:rsidR="003827FF"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nil"/>
            </w:tcBorders>
            <w:vAlign w:val="center"/>
          </w:tcPr>
          <w:p w14:paraId="79C29DA0" w14:textId="77777777" w:rsidR="003827FF"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3A25F132" w14:textId="77777777" w:rsidR="003827FF"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9</w:t>
            </w:r>
          </w:p>
        </w:tc>
      </w:tr>
      <w:tr w:rsidR="00BA529A" w:rsidRPr="00CE747D" w14:paraId="120D8E82" w14:textId="77777777" w:rsidTr="00BA529A">
        <w:trPr>
          <w:cantSplit/>
          <w:trHeight w:val="629"/>
        </w:trPr>
        <w:tc>
          <w:tcPr>
            <w:tcW w:w="822" w:type="dxa"/>
            <w:tcBorders>
              <w:top w:val="single" w:sz="4" w:space="0" w:color="000000"/>
              <w:left w:val="single" w:sz="4" w:space="0" w:color="000000"/>
              <w:bottom w:val="single" w:sz="4" w:space="0" w:color="000000"/>
              <w:right w:val="nil"/>
            </w:tcBorders>
            <w:vAlign w:val="center"/>
          </w:tcPr>
          <w:p w14:paraId="6F40F428" w14:textId="77777777" w:rsidR="00BA529A" w:rsidRPr="00CE747D" w:rsidRDefault="00BA529A" w:rsidP="006E05E1">
            <w:pPr>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2019-2020</w:t>
            </w:r>
          </w:p>
        </w:tc>
        <w:tc>
          <w:tcPr>
            <w:tcW w:w="992" w:type="dxa"/>
            <w:tcBorders>
              <w:top w:val="single" w:sz="4" w:space="0" w:color="000000"/>
              <w:left w:val="single" w:sz="4" w:space="0" w:color="000000"/>
              <w:bottom w:val="single" w:sz="4" w:space="0" w:color="000000"/>
              <w:right w:val="single" w:sz="4" w:space="0" w:color="auto"/>
            </w:tcBorders>
            <w:vAlign w:val="center"/>
          </w:tcPr>
          <w:p w14:paraId="29E38510" w14:textId="77777777" w:rsidR="00BA529A" w:rsidRPr="00CE747D" w:rsidRDefault="005703BD" w:rsidP="006E05E1">
            <w:pPr>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2</w:t>
            </w:r>
            <w:r w:rsidR="00BA529A" w:rsidRPr="00CE747D">
              <w:rPr>
                <w:rFonts w:ascii="Times New Roman" w:eastAsia="Times New Roman" w:hAnsi="Times New Roman" w:cs="Times New Roman"/>
                <w:sz w:val="24"/>
                <w:szCs w:val="24"/>
                <w:lang w:eastAsia="ar-SA"/>
              </w:rPr>
              <w:t>-4 класс</w:t>
            </w:r>
          </w:p>
        </w:tc>
        <w:tc>
          <w:tcPr>
            <w:tcW w:w="851" w:type="dxa"/>
            <w:tcBorders>
              <w:top w:val="single" w:sz="4" w:space="0" w:color="000000"/>
              <w:left w:val="single" w:sz="4" w:space="0" w:color="auto"/>
              <w:bottom w:val="single" w:sz="4" w:space="0" w:color="000000"/>
              <w:right w:val="nil"/>
            </w:tcBorders>
            <w:vAlign w:val="center"/>
          </w:tcPr>
          <w:p w14:paraId="18748B42" w14:textId="77777777" w:rsidR="00BA529A"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24</w:t>
            </w:r>
          </w:p>
        </w:tc>
        <w:tc>
          <w:tcPr>
            <w:tcW w:w="567" w:type="dxa"/>
            <w:tcBorders>
              <w:top w:val="single" w:sz="4" w:space="0" w:color="000000"/>
              <w:left w:val="single" w:sz="4" w:space="0" w:color="000000"/>
              <w:bottom w:val="single" w:sz="4" w:space="0" w:color="000000"/>
              <w:right w:val="nil"/>
            </w:tcBorders>
            <w:vAlign w:val="center"/>
          </w:tcPr>
          <w:p w14:paraId="4A0F31A7" w14:textId="77777777" w:rsidR="00BA529A"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23</w:t>
            </w:r>
          </w:p>
        </w:tc>
        <w:tc>
          <w:tcPr>
            <w:tcW w:w="567" w:type="dxa"/>
            <w:tcBorders>
              <w:top w:val="single" w:sz="4" w:space="0" w:color="000000"/>
              <w:left w:val="single" w:sz="4" w:space="0" w:color="000000"/>
              <w:bottom w:val="single" w:sz="4" w:space="0" w:color="000000"/>
              <w:right w:val="nil"/>
            </w:tcBorders>
            <w:vAlign w:val="center"/>
          </w:tcPr>
          <w:p w14:paraId="43F0A2DE" w14:textId="77777777" w:rsidR="00BA529A"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95.8</w:t>
            </w:r>
          </w:p>
        </w:tc>
        <w:tc>
          <w:tcPr>
            <w:tcW w:w="709" w:type="dxa"/>
            <w:tcBorders>
              <w:top w:val="single" w:sz="4" w:space="0" w:color="000000"/>
              <w:left w:val="single" w:sz="4" w:space="0" w:color="000000"/>
              <w:bottom w:val="single" w:sz="4" w:space="0" w:color="000000"/>
              <w:right w:val="nil"/>
            </w:tcBorders>
            <w:vAlign w:val="center"/>
          </w:tcPr>
          <w:p w14:paraId="01A4F844" w14:textId="77777777" w:rsidR="00BA529A"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8</w:t>
            </w:r>
          </w:p>
        </w:tc>
        <w:tc>
          <w:tcPr>
            <w:tcW w:w="708" w:type="dxa"/>
            <w:tcBorders>
              <w:top w:val="single" w:sz="4" w:space="0" w:color="000000"/>
              <w:left w:val="single" w:sz="4" w:space="0" w:color="000000"/>
              <w:bottom w:val="single" w:sz="4" w:space="0" w:color="000000"/>
              <w:right w:val="nil"/>
            </w:tcBorders>
            <w:vAlign w:val="center"/>
          </w:tcPr>
          <w:p w14:paraId="30D50579" w14:textId="77777777" w:rsidR="00BA529A"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33.3</w:t>
            </w:r>
          </w:p>
        </w:tc>
        <w:tc>
          <w:tcPr>
            <w:tcW w:w="690" w:type="dxa"/>
            <w:tcBorders>
              <w:top w:val="single" w:sz="4" w:space="0" w:color="000000"/>
              <w:left w:val="single" w:sz="4" w:space="0" w:color="000000"/>
              <w:bottom w:val="single" w:sz="4" w:space="0" w:color="000000"/>
              <w:right w:val="nil"/>
            </w:tcBorders>
            <w:vAlign w:val="center"/>
          </w:tcPr>
          <w:p w14:paraId="773FB258" w14:textId="77777777" w:rsidR="00BA529A"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586" w:type="dxa"/>
            <w:tcBorders>
              <w:top w:val="single" w:sz="4" w:space="0" w:color="000000"/>
              <w:left w:val="single" w:sz="4" w:space="0" w:color="000000"/>
              <w:bottom w:val="single" w:sz="4" w:space="0" w:color="000000"/>
              <w:right w:val="nil"/>
            </w:tcBorders>
            <w:vAlign w:val="center"/>
          </w:tcPr>
          <w:p w14:paraId="61A9D8EF" w14:textId="77777777" w:rsidR="00BA529A"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nil"/>
            </w:tcBorders>
            <w:vAlign w:val="center"/>
          </w:tcPr>
          <w:p w14:paraId="4BF42DE7" w14:textId="77777777" w:rsidR="00BA529A"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tc>
        <w:tc>
          <w:tcPr>
            <w:tcW w:w="567" w:type="dxa"/>
            <w:tcBorders>
              <w:top w:val="single" w:sz="4" w:space="0" w:color="000000"/>
              <w:left w:val="single" w:sz="4" w:space="0" w:color="000000"/>
              <w:bottom w:val="single" w:sz="4" w:space="0" w:color="000000"/>
              <w:right w:val="nil"/>
            </w:tcBorders>
            <w:vAlign w:val="center"/>
          </w:tcPr>
          <w:p w14:paraId="7191D207" w14:textId="77777777" w:rsidR="00BA529A"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4.2</w:t>
            </w:r>
          </w:p>
        </w:tc>
        <w:tc>
          <w:tcPr>
            <w:tcW w:w="850" w:type="dxa"/>
            <w:tcBorders>
              <w:top w:val="single" w:sz="4" w:space="0" w:color="000000"/>
              <w:left w:val="single" w:sz="4" w:space="0" w:color="000000"/>
              <w:bottom w:val="single" w:sz="4" w:space="0" w:color="000000"/>
              <w:right w:val="nil"/>
            </w:tcBorders>
            <w:vAlign w:val="center"/>
          </w:tcPr>
          <w:p w14:paraId="023351F4" w14:textId="77777777" w:rsidR="00BA529A"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nil"/>
            </w:tcBorders>
            <w:vAlign w:val="center"/>
          </w:tcPr>
          <w:p w14:paraId="05DBB76A" w14:textId="77777777" w:rsidR="00BA529A"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nil"/>
            </w:tcBorders>
            <w:vAlign w:val="center"/>
          </w:tcPr>
          <w:p w14:paraId="591812B5" w14:textId="77777777" w:rsidR="00BA529A"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0B92993E" w14:textId="77777777" w:rsidR="00BA529A"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r>
      <w:tr w:rsidR="00BA529A" w:rsidRPr="00CE747D" w14:paraId="1A62ACEE" w14:textId="77777777" w:rsidTr="00BA529A">
        <w:trPr>
          <w:cantSplit/>
          <w:trHeight w:val="629"/>
        </w:trPr>
        <w:tc>
          <w:tcPr>
            <w:tcW w:w="822" w:type="dxa"/>
            <w:tcBorders>
              <w:top w:val="single" w:sz="4" w:space="0" w:color="000000"/>
              <w:left w:val="single" w:sz="4" w:space="0" w:color="000000"/>
              <w:bottom w:val="single" w:sz="4" w:space="0" w:color="000000"/>
              <w:right w:val="nil"/>
            </w:tcBorders>
            <w:vAlign w:val="center"/>
          </w:tcPr>
          <w:p w14:paraId="2D20C06F" w14:textId="77777777" w:rsidR="00BA529A" w:rsidRPr="00CE747D" w:rsidRDefault="00BA529A" w:rsidP="006E05E1">
            <w:pPr>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2020-2021</w:t>
            </w:r>
          </w:p>
        </w:tc>
        <w:tc>
          <w:tcPr>
            <w:tcW w:w="992" w:type="dxa"/>
            <w:tcBorders>
              <w:top w:val="single" w:sz="4" w:space="0" w:color="000000"/>
              <w:left w:val="single" w:sz="4" w:space="0" w:color="000000"/>
              <w:bottom w:val="single" w:sz="4" w:space="0" w:color="000000"/>
              <w:right w:val="single" w:sz="4" w:space="0" w:color="auto"/>
            </w:tcBorders>
            <w:vAlign w:val="center"/>
          </w:tcPr>
          <w:p w14:paraId="5C83266F" w14:textId="77777777" w:rsidR="00BA529A" w:rsidRPr="00CE747D" w:rsidRDefault="005703BD" w:rsidP="006E05E1">
            <w:pPr>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2</w:t>
            </w:r>
            <w:r w:rsidR="00BA529A" w:rsidRPr="00CE747D">
              <w:rPr>
                <w:rFonts w:ascii="Times New Roman" w:eastAsia="Times New Roman" w:hAnsi="Times New Roman" w:cs="Times New Roman"/>
                <w:sz w:val="24"/>
                <w:szCs w:val="24"/>
                <w:lang w:eastAsia="ar-SA"/>
              </w:rPr>
              <w:t>-4 класс</w:t>
            </w:r>
          </w:p>
        </w:tc>
        <w:tc>
          <w:tcPr>
            <w:tcW w:w="851" w:type="dxa"/>
            <w:tcBorders>
              <w:top w:val="single" w:sz="4" w:space="0" w:color="000000"/>
              <w:left w:val="single" w:sz="4" w:space="0" w:color="auto"/>
              <w:bottom w:val="single" w:sz="4" w:space="0" w:color="000000"/>
              <w:right w:val="nil"/>
            </w:tcBorders>
            <w:vAlign w:val="center"/>
          </w:tcPr>
          <w:p w14:paraId="2E664E70" w14:textId="77777777" w:rsidR="00BA529A" w:rsidRPr="00CE747D" w:rsidRDefault="005703BD" w:rsidP="006E05E1">
            <w:pPr>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22</w:t>
            </w:r>
          </w:p>
        </w:tc>
        <w:tc>
          <w:tcPr>
            <w:tcW w:w="567" w:type="dxa"/>
            <w:tcBorders>
              <w:top w:val="single" w:sz="4" w:space="0" w:color="000000"/>
              <w:left w:val="single" w:sz="4" w:space="0" w:color="000000"/>
              <w:bottom w:val="single" w:sz="4" w:space="0" w:color="000000"/>
              <w:right w:val="nil"/>
            </w:tcBorders>
            <w:vAlign w:val="center"/>
          </w:tcPr>
          <w:p w14:paraId="25DBD78F" w14:textId="77777777" w:rsidR="00BA529A"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22</w:t>
            </w:r>
          </w:p>
        </w:tc>
        <w:tc>
          <w:tcPr>
            <w:tcW w:w="567" w:type="dxa"/>
            <w:tcBorders>
              <w:top w:val="single" w:sz="4" w:space="0" w:color="000000"/>
              <w:left w:val="single" w:sz="4" w:space="0" w:color="000000"/>
              <w:bottom w:val="single" w:sz="4" w:space="0" w:color="000000"/>
              <w:right w:val="nil"/>
            </w:tcBorders>
            <w:vAlign w:val="center"/>
          </w:tcPr>
          <w:p w14:paraId="7DE95D9D" w14:textId="77777777" w:rsidR="00BA529A"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100</w:t>
            </w:r>
          </w:p>
        </w:tc>
        <w:tc>
          <w:tcPr>
            <w:tcW w:w="709" w:type="dxa"/>
            <w:tcBorders>
              <w:top w:val="single" w:sz="4" w:space="0" w:color="000000"/>
              <w:left w:val="single" w:sz="4" w:space="0" w:color="000000"/>
              <w:bottom w:val="single" w:sz="4" w:space="0" w:color="000000"/>
              <w:right w:val="nil"/>
            </w:tcBorders>
            <w:vAlign w:val="center"/>
          </w:tcPr>
          <w:p w14:paraId="7CB959FA" w14:textId="77777777" w:rsidR="00BA529A" w:rsidRPr="00CE747D" w:rsidRDefault="00BA529A"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9</w:t>
            </w:r>
          </w:p>
        </w:tc>
        <w:tc>
          <w:tcPr>
            <w:tcW w:w="708" w:type="dxa"/>
            <w:tcBorders>
              <w:top w:val="single" w:sz="4" w:space="0" w:color="000000"/>
              <w:left w:val="single" w:sz="4" w:space="0" w:color="000000"/>
              <w:bottom w:val="single" w:sz="4" w:space="0" w:color="000000"/>
              <w:right w:val="nil"/>
            </w:tcBorders>
            <w:vAlign w:val="center"/>
          </w:tcPr>
          <w:p w14:paraId="6DBDB518" w14:textId="77777777" w:rsidR="00BA529A"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40.9</w:t>
            </w:r>
          </w:p>
        </w:tc>
        <w:tc>
          <w:tcPr>
            <w:tcW w:w="690" w:type="dxa"/>
            <w:tcBorders>
              <w:top w:val="single" w:sz="4" w:space="0" w:color="000000"/>
              <w:left w:val="single" w:sz="4" w:space="0" w:color="000000"/>
              <w:bottom w:val="single" w:sz="4" w:space="0" w:color="000000"/>
              <w:right w:val="nil"/>
            </w:tcBorders>
            <w:vAlign w:val="center"/>
          </w:tcPr>
          <w:p w14:paraId="21D93B81" w14:textId="77777777" w:rsidR="00BA529A"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586" w:type="dxa"/>
            <w:tcBorders>
              <w:top w:val="single" w:sz="4" w:space="0" w:color="000000"/>
              <w:left w:val="single" w:sz="4" w:space="0" w:color="000000"/>
              <w:bottom w:val="single" w:sz="4" w:space="0" w:color="000000"/>
              <w:right w:val="nil"/>
            </w:tcBorders>
            <w:vAlign w:val="center"/>
          </w:tcPr>
          <w:p w14:paraId="25CC78FD" w14:textId="77777777" w:rsidR="00BA529A"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nil"/>
            </w:tcBorders>
            <w:vAlign w:val="center"/>
          </w:tcPr>
          <w:p w14:paraId="304A536F" w14:textId="77777777" w:rsidR="00BA529A"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567" w:type="dxa"/>
            <w:tcBorders>
              <w:top w:val="single" w:sz="4" w:space="0" w:color="000000"/>
              <w:left w:val="single" w:sz="4" w:space="0" w:color="000000"/>
              <w:bottom w:val="single" w:sz="4" w:space="0" w:color="000000"/>
              <w:right w:val="nil"/>
            </w:tcBorders>
            <w:vAlign w:val="center"/>
          </w:tcPr>
          <w:p w14:paraId="2E6F94C7" w14:textId="77777777" w:rsidR="00BA529A"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tcPr>
          <w:p w14:paraId="09AB6CC4" w14:textId="77777777" w:rsidR="00BA529A"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nil"/>
            </w:tcBorders>
            <w:vAlign w:val="center"/>
          </w:tcPr>
          <w:p w14:paraId="10783FD9" w14:textId="77777777" w:rsidR="00BA529A"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nil"/>
            </w:tcBorders>
            <w:vAlign w:val="center"/>
          </w:tcPr>
          <w:p w14:paraId="7036147D" w14:textId="77777777" w:rsidR="00BA529A"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65BCE323" w14:textId="77777777" w:rsidR="00BA529A"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r>
    </w:tbl>
    <w:p w14:paraId="5690D990" w14:textId="77777777" w:rsidR="003827FF" w:rsidRPr="00CE747D" w:rsidRDefault="003827FF" w:rsidP="001E2490">
      <w:pPr>
        <w:suppressAutoHyphens/>
        <w:spacing w:before="120" w:after="0" w:line="240" w:lineRule="auto"/>
        <w:jc w:val="center"/>
        <w:rPr>
          <w:rFonts w:ascii="Times New Roman" w:eastAsia="Times New Roman" w:hAnsi="Times New Roman" w:cs="Times New Roman"/>
          <w:sz w:val="24"/>
          <w:szCs w:val="24"/>
          <w:lang w:eastAsia="ar-SA"/>
        </w:rPr>
      </w:pPr>
    </w:p>
    <w:p w14:paraId="0DF73E82" w14:textId="69EC2750" w:rsidR="001E2490" w:rsidRPr="00EE50D9" w:rsidRDefault="001E2490" w:rsidP="001E2490">
      <w:pPr>
        <w:suppressAutoHyphens/>
        <w:spacing w:before="120" w:after="0" w:line="240" w:lineRule="auto"/>
        <w:jc w:val="both"/>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 xml:space="preserve">Если сравнить результаты освоения обучающимися программ начального общего образования по показателю «успеваемость» </w:t>
      </w:r>
      <w:r w:rsidR="005703BD" w:rsidRPr="00CE747D">
        <w:rPr>
          <w:rFonts w:ascii="Times New Roman" w:eastAsia="Times New Roman" w:hAnsi="Times New Roman" w:cs="Times New Roman"/>
          <w:sz w:val="24"/>
          <w:szCs w:val="24"/>
          <w:lang w:eastAsia="ar-SA"/>
        </w:rPr>
        <w:t>за три года</w:t>
      </w:r>
      <w:r w:rsidRPr="00CE747D">
        <w:rPr>
          <w:rFonts w:ascii="Times New Roman" w:eastAsia="Times New Roman" w:hAnsi="Times New Roman" w:cs="Times New Roman"/>
          <w:sz w:val="24"/>
          <w:szCs w:val="24"/>
          <w:lang w:eastAsia="ar-SA"/>
        </w:rPr>
        <w:t xml:space="preserve">, то можно отметить, что процент учащихся, </w:t>
      </w:r>
      <w:r w:rsidR="005703BD" w:rsidRPr="00CE747D">
        <w:rPr>
          <w:rFonts w:ascii="Times New Roman" w:eastAsia="Times New Roman" w:hAnsi="Times New Roman" w:cs="Times New Roman"/>
          <w:sz w:val="24"/>
          <w:szCs w:val="24"/>
          <w:lang w:eastAsia="ar-SA"/>
        </w:rPr>
        <w:t xml:space="preserve">окончивших на </w:t>
      </w:r>
      <w:r w:rsidR="005703BD" w:rsidRPr="00EE50D9">
        <w:rPr>
          <w:rFonts w:ascii="Times New Roman" w:eastAsia="Times New Roman" w:hAnsi="Times New Roman" w:cs="Times New Roman"/>
          <w:sz w:val="24"/>
          <w:szCs w:val="24"/>
          <w:lang w:eastAsia="ar-SA"/>
        </w:rPr>
        <w:t>«4» и «5» повысился</w:t>
      </w:r>
      <w:r w:rsidR="00EE50D9" w:rsidRPr="00EE50D9">
        <w:rPr>
          <w:rFonts w:ascii="Times New Roman" w:eastAsia="Times New Roman" w:hAnsi="Times New Roman" w:cs="Times New Roman"/>
          <w:sz w:val="24"/>
          <w:szCs w:val="24"/>
          <w:lang w:eastAsia="ar-SA"/>
        </w:rPr>
        <w:t xml:space="preserve"> на </w:t>
      </w:r>
      <w:r w:rsidR="00EE50D9">
        <w:rPr>
          <w:rFonts w:ascii="Times New Roman" w:eastAsia="Times New Roman" w:hAnsi="Times New Roman" w:cs="Times New Roman"/>
          <w:sz w:val="24"/>
          <w:szCs w:val="24"/>
          <w:lang w:eastAsia="ar-SA"/>
        </w:rPr>
        <w:t>7</w:t>
      </w:r>
      <w:r w:rsidR="00CE747D" w:rsidRPr="00EE50D9">
        <w:rPr>
          <w:rFonts w:ascii="Times New Roman" w:eastAsia="Times New Roman" w:hAnsi="Times New Roman" w:cs="Times New Roman"/>
          <w:sz w:val="24"/>
          <w:szCs w:val="24"/>
          <w:lang w:eastAsia="ar-SA"/>
        </w:rPr>
        <w:t>%</w:t>
      </w:r>
    </w:p>
    <w:p w14:paraId="6125C8DB" w14:textId="77777777" w:rsidR="005703BD" w:rsidRPr="00CE747D" w:rsidRDefault="001E2490" w:rsidP="001E2490">
      <w:pPr>
        <w:suppressAutoHyphens/>
        <w:spacing w:before="120"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Результаты освоения учащимися программ основного общего образования по показателю «успеваемость»</w:t>
      </w:r>
    </w:p>
    <w:tbl>
      <w:tblPr>
        <w:tblW w:w="10886" w:type="dxa"/>
        <w:tblInd w:w="-5" w:type="dxa"/>
        <w:tblLayout w:type="fixed"/>
        <w:tblLook w:val="04A0" w:firstRow="1" w:lastRow="0" w:firstColumn="1" w:lastColumn="0" w:noHBand="0" w:noVBand="1"/>
      </w:tblPr>
      <w:tblGrid>
        <w:gridCol w:w="822"/>
        <w:gridCol w:w="851"/>
        <w:gridCol w:w="850"/>
        <w:gridCol w:w="567"/>
        <w:gridCol w:w="709"/>
        <w:gridCol w:w="709"/>
        <w:gridCol w:w="708"/>
        <w:gridCol w:w="690"/>
        <w:gridCol w:w="586"/>
        <w:gridCol w:w="709"/>
        <w:gridCol w:w="567"/>
        <w:gridCol w:w="850"/>
        <w:gridCol w:w="709"/>
        <w:gridCol w:w="709"/>
        <w:gridCol w:w="850"/>
      </w:tblGrid>
      <w:tr w:rsidR="005703BD" w:rsidRPr="00CE747D" w14:paraId="387B92B1" w14:textId="77777777" w:rsidTr="00AC0D05">
        <w:trPr>
          <w:cantSplit/>
          <w:trHeight w:val="240"/>
        </w:trPr>
        <w:tc>
          <w:tcPr>
            <w:tcW w:w="822" w:type="dxa"/>
            <w:vMerge w:val="restart"/>
            <w:tcBorders>
              <w:top w:val="single" w:sz="4" w:space="0" w:color="000000"/>
              <w:left w:val="single" w:sz="4" w:space="0" w:color="000000"/>
              <w:bottom w:val="single" w:sz="4" w:space="0" w:color="000000"/>
              <w:right w:val="nil"/>
            </w:tcBorders>
            <w:vAlign w:val="center"/>
          </w:tcPr>
          <w:p w14:paraId="01976C47"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Уч. год</w:t>
            </w:r>
          </w:p>
        </w:tc>
        <w:tc>
          <w:tcPr>
            <w:tcW w:w="851" w:type="dxa"/>
            <w:vMerge w:val="restart"/>
            <w:tcBorders>
              <w:top w:val="single" w:sz="4" w:space="0" w:color="000000"/>
              <w:left w:val="single" w:sz="4" w:space="0" w:color="000000"/>
              <w:bottom w:val="single" w:sz="4" w:space="0" w:color="000000"/>
              <w:right w:val="single" w:sz="4" w:space="0" w:color="auto"/>
            </w:tcBorders>
            <w:vAlign w:val="center"/>
          </w:tcPr>
          <w:p w14:paraId="292196CB"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Классы</w:t>
            </w:r>
          </w:p>
        </w:tc>
        <w:tc>
          <w:tcPr>
            <w:tcW w:w="850" w:type="dxa"/>
            <w:vMerge w:val="restart"/>
            <w:tcBorders>
              <w:top w:val="single" w:sz="4" w:space="0" w:color="000000"/>
              <w:left w:val="single" w:sz="4" w:space="0" w:color="auto"/>
              <w:bottom w:val="single" w:sz="4" w:space="0" w:color="000000"/>
              <w:right w:val="nil"/>
            </w:tcBorders>
            <w:vAlign w:val="center"/>
          </w:tcPr>
          <w:p w14:paraId="08A2A9AA"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 xml:space="preserve">Всего </w:t>
            </w:r>
            <w:proofErr w:type="spellStart"/>
            <w:r w:rsidRPr="00CE747D">
              <w:rPr>
                <w:rFonts w:ascii="Times New Roman" w:eastAsia="Times New Roman" w:hAnsi="Times New Roman" w:cs="Times New Roman"/>
                <w:sz w:val="24"/>
                <w:szCs w:val="24"/>
                <w:lang w:eastAsia="ar-SA"/>
              </w:rPr>
              <w:t>обуч-ся</w:t>
            </w:r>
            <w:proofErr w:type="spellEnd"/>
          </w:p>
        </w:tc>
        <w:tc>
          <w:tcPr>
            <w:tcW w:w="1276" w:type="dxa"/>
            <w:gridSpan w:val="2"/>
            <w:vMerge w:val="restart"/>
            <w:tcBorders>
              <w:top w:val="single" w:sz="4" w:space="0" w:color="000000"/>
              <w:left w:val="single" w:sz="4" w:space="0" w:color="000000"/>
              <w:bottom w:val="single" w:sz="4" w:space="0" w:color="000000"/>
              <w:right w:val="nil"/>
            </w:tcBorders>
            <w:vAlign w:val="center"/>
            <w:hideMark/>
          </w:tcPr>
          <w:p w14:paraId="63539B69"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Из них успевают</w:t>
            </w:r>
          </w:p>
        </w:tc>
        <w:tc>
          <w:tcPr>
            <w:tcW w:w="1417" w:type="dxa"/>
            <w:gridSpan w:val="2"/>
            <w:vMerge w:val="restart"/>
            <w:tcBorders>
              <w:top w:val="single" w:sz="4" w:space="0" w:color="000000"/>
              <w:left w:val="single" w:sz="4" w:space="0" w:color="000000"/>
              <w:bottom w:val="single" w:sz="4" w:space="0" w:color="000000"/>
              <w:right w:val="nil"/>
            </w:tcBorders>
            <w:vAlign w:val="center"/>
            <w:hideMark/>
          </w:tcPr>
          <w:p w14:paraId="197DF9A1"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Окончили год</w:t>
            </w:r>
          </w:p>
        </w:tc>
        <w:tc>
          <w:tcPr>
            <w:tcW w:w="1276" w:type="dxa"/>
            <w:gridSpan w:val="2"/>
            <w:vMerge w:val="restart"/>
            <w:tcBorders>
              <w:top w:val="single" w:sz="4" w:space="0" w:color="000000"/>
              <w:left w:val="single" w:sz="4" w:space="0" w:color="000000"/>
              <w:bottom w:val="single" w:sz="4" w:space="0" w:color="000000"/>
              <w:right w:val="nil"/>
            </w:tcBorders>
            <w:vAlign w:val="center"/>
            <w:hideMark/>
          </w:tcPr>
          <w:p w14:paraId="10DE55A1"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Окончили год</w:t>
            </w:r>
          </w:p>
        </w:tc>
        <w:tc>
          <w:tcPr>
            <w:tcW w:w="2835" w:type="dxa"/>
            <w:gridSpan w:val="4"/>
            <w:tcBorders>
              <w:top w:val="single" w:sz="4" w:space="0" w:color="000000"/>
              <w:left w:val="single" w:sz="4" w:space="0" w:color="000000"/>
              <w:bottom w:val="single" w:sz="4" w:space="0" w:color="000000"/>
              <w:right w:val="nil"/>
            </w:tcBorders>
            <w:vAlign w:val="center"/>
            <w:hideMark/>
          </w:tcPr>
          <w:p w14:paraId="3C87C78C"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Не успевают</w:t>
            </w:r>
          </w:p>
        </w:tc>
        <w:tc>
          <w:tcPr>
            <w:tcW w:w="155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FFF1954"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Переведены условно</w:t>
            </w:r>
          </w:p>
        </w:tc>
      </w:tr>
      <w:tr w:rsidR="005703BD" w:rsidRPr="00CE747D" w14:paraId="154EC58D" w14:textId="77777777" w:rsidTr="00AC0D05">
        <w:trPr>
          <w:cantSplit/>
          <w:trHeight w:val="137"/>
        </w:trPr>
        <w:tc>
          <w:tcPr>
            <w:tcW w:w="822" w:type="dxa"/>
            <w:vMerge/>
            <w:tcBorders>
              <w:top w:val="single" w:sz="4" w:space="0" w:color="000000"/>
              <w:left w:val="single" w:sz="4" w:space="0" w:color="000000"/>
              <w:bottom w:val="single" w:sz="4" w:space="0" w:color="000000"/>
              <w:right w:val="nil"/>
            </w:tcBorders>
            <w:vAlign w:val="center"/>
          </w:tcPr>
          <w:p w14:paraId="77B76EB5" w14:textId="77777777" w:rsidR="005703BD" w:rsidRPr="00CE747D" w:rsidRDefault="005703BD" w:rsidP="006E05E1">
            <w:pPr>
              <w:spacing w:after="0" w:line="240" w:lineRule="auto"/>
              <w:rPr>
                <w:rFonts w:ascii="Times New Roman" w:eastAsia="Times New Roman" w:hAnsi="Times New Roman" w:cs="Times New Roman"/>
                <w:sz w:val="24"/>
                <w:szCs w:val="24"/>
                <w:lang w:eastAsia="ar-SA"/>
              </w:rPr>
            </w:pPr>
          </w:p>
        </w:tc>
        <w:tc>
          <w:tcPr>
            <w:tcW w:w="851" w:type="dxa"/>
            <w:vMerge/>
            <w:tcBorders>
              <w:top w:val="single" w:sz="4" w:space="0" w:color="000000"/>
              <w:left w:val="single" w:sz="4" w:space="0" w:color="000000"/>
              <w:bottom w:val="single" w:sz="4" w:space="0" w:color="000000"/>
              <w:right w:val="single" w:sz="4" w:space="0" w:color="auto"/>
            </w:tcBorders>
            <w:vAlign w:val="center"/>
          </w:tcPr>
          <w:p w14:paraId="531F10DC" w14:textId="77777777" w:rsidR="005703BD" w:rsidRPr="00CE747D" w:rsidRDefault="005703BD" w:rsidP="006E05E1">
            <w:pPr>
              <w:spacing w:after="0" w:line="240" w:lineRule="auto"/>
              <w:rPr>
                <w:rFonts w:ascii="Times New Roman" w:eastAsia="Times New Roman" w:hAnsi="Times New Roman" w:cs="Times New Roman"/>
                <w:sz w:val="24"/>
                <w:szCs w:val="24"/>
                <w:lang w:eastAsia="ar-SA"/>
              </w:rPr>
            </w:pPr>
          </w:p>
        </w:tc>
        <w:tc>
          <w:tcPr>
            <w:tcW w:w="850" w:type="dxa"/>
            <w:vMerge/>
            <w:tcBorders>
              <w:top w:val="single" w:sz="4" w:space="0" w:color="000000"/>
              <w:left w:val="single" w:sz="4" w:space="0" w:color="auto"/>
              <w:bottom w:val="single" w:sz="4" w:space="0" w:color="000000"/>
              <w:right w:val="nil"/>
            </w:tcBorders>
            <w:vAlign w:val="center"/>
          </w:tcPr>
          <w:p w14:paraId="69D6B28B" w14:textId="77777777" w:rsidR="005703BD" w:rsidRPr="00CE747D" w:rsidRDefault="005703BD" w:rsidP="006E05E1">
            <w:pPr>
              <w:spacing w:after="0" w:line="240" w:lineRule="auto"/>
              <w:rPr>
                <w:rFonts w:ascii="Times New Roman" w:eastAsia="Times New Roman" w:hAnsi="Times New Roman" w:cs="Times New Roman"/>
                <w:sz w:val="24"/>
                <w:szCs w:val="24"/>
                <w:lang w:eastAsia="ar-SA"/>
              </w:rPr>
            </w:pPr>
          </w:p>
        </w:tc>
        <w:tc>
          <w:tcPr>
            <w:tcW w:w="1276" w:type="dxa"/>
            <w:gridSpan w:val="2"/>
            <w:vMerge/>
            <w:tcBorders>
              <w:top w:val="single" w:sz="4" w:space="0" w:color="000000"/>
              <w:left w:val="single" w:sz="4" w:space="0" w:color="000000"/>
              <w:bottom w:val="single" w:sz="4" w:space="0" w:color="000000"/>
              <w:right w:val="nil"/>
            </w:tcBorders>
            <w:vAlign w:val="center"/>
            <w:hideMark/>
          </w:tcPr>
          <w:p w14:paraId="6C8C6A8A" w14:textId="77777777" w:rsidR="005703BD" w:rsidRPr="00CE747D" w:rsidRDefault="005703BD" w:rsidP="006E05E1">
            <w:pPr>
              <w:spacing w:after="0" w:line="240" w:lineRule="auto"/>
              <w:rPr>
                <w:rFonts w:ascii="Times New Roman" w:eastAsia="Times New Roman" w:hAnsi="Times New Roman" w:cs="Times New Roman"/>
                <w:sz w:val="24"/>
                <w:szCs w:val="24"/>
                <w:lang w:eastAsia="ar-SA"/>
              </w:rPr>
            </w:pPr>
          </w:p>
        </w:tc>
        <w:tc>
          <w:tcPr>
            <w:tcW w:w="1417" w:type="dxa"/>
            <w:gridSpan w:val="2"/>
            <w:vMerge/>
            <w:tcBorders>
              <w:top w:val="single" w:sz="4" w:space="0" w:color="000000"/>
              <w:left w:val="single" w:sz="4" w:space="0" w:color="000000"/>
              <w:bottom w:val="single" w:sz="4" w:space="0" w:color="000000"/>
              <w:right w:val="nil"/>
            </w:tcBorders>
            <w:vAlign w:val="center"/>
            <w:hideMark/>
          </w:tcPr>
          <w:p w14:paraId="61E02D7C" w14:textId="77777777" w:rsidR="005703BD" w:rsidRPr="00CE747D" w:rsidRDefault="005703BD" w:rsidP="006E05E1">
            <w:pPr>
              <w:spacing w:after="0" w:line="240" w:lineRule="auto"/>
              <w:rPr>
                <w:rFonts w:ascii="Times New Roman" w:eastAsia="Times New Roman" w:hAnsi="Times New Roman" w:cs="Times New Roman"/>
                <w:sz w:val="24"/>
                <w:szCs w:val="24"/>
                <w:lang w:eastAsia="ar-SA"/>
              </w:rPr>
            </w:pPr>
          </w:p>
        </w:tc>
        <w:tc>
          <w:tcPr>
            <w:tcW w:w="1276" w:type="dxa"/>
            <w:gridSpan w:val="2"/>
            <w:vMerge/>
            <w:tcBorders>
              <w:top w:val="single" w:sz="4" w:space="0" w:color="000000"/>
              <w:left w:val="single" w:sz="4" w:space="0" w:color="000000"/>
              <w:bottom w:val="single" w:sz="4" w:space="0" w:color="000000"/>
              <w:right w:val="nil"/>
            </w:tcBorders>
            <w:vAlign w:val="center"/>
            <w:hideMark/>
          </w:tcPr>
          <w:p w14:paraId="703DE9E7" w14:textId="77777777" w:rsidR="005703BD" w:rsidRPr="00CE747D" w:rsidRDefault="005703BD" w:rsidP="006E05E1">
            <w:pPr>
              <w:spacing w:after="0" w:line="240" w:lineRule="auto"/>
              <w:rPr>
                <w:rFonts w:ascii="Times New Roman" w:eastAsia="Times New Roman" w:hAnsi="Times New Roman" w:cs="Times New Roman"/>
                <w:sz w:val="24"/>
                <w:szCs w:val="24"/>
                <w:lang w:eastAsia="ar-SA"/>
              </w:rPr>
            </w:pPr>
          </w:p>
        </w:tc>
        <w:tc>
          <w:tcPr>
            <w:tcW w:w="1276" w:type="dxa"/>
            <w:gridSpan w:val="2"/>
            <w:tcBorders>
              <w:top w:val="single" w:sz="4" w:space="0" w:color="000000"/>
              <w:left w:val="single" w:sz="4" w:space="0" w:color="000000"/>
              <w:bottom w:val="single" w:sz="4" w:space="0" w:color="000000"/>
              <w:right w:val="nil"/>
            </w:tcBorders>
            <w:vAlign w:val="center"/>
            <w:hideMark/>
          </w:tcPr>
          <w:p w14:paraId="1243266D"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Всего</w:t>
            </w:r>
          </w:p>
        </w:tc>
        <w:tc>
          <w:tcPr>
            <w:tcW w:w="1559" w:type="dxa"/>
            <w:gridSpan w:val="2"/>
            <w:tcBorders>
              <w:top w:val="single" w:sz="4" w:space="0" w:color="000000"/>
              <w:left w:val="single" w:sz="4" w:space="0" w:color="000000"/>
              <w:bottom w:val="single" w:sz="4" w:space="0" w:color="000000"/>
              <w:right w:val="nil"/>
            </w:tcBorders>
            <w:vAlign w:val="center"/>
            <w:hideMark/>
          </w:tcPr>
          <w:p w14:paraId="3525DF77"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Из них н/а</w:t>
            </w: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14:paraId="08FAB718" w14:textId="77777777" w:rsidR="005703BD" w:rsidRPr="00CE747D" w:rsidRDefault="005703BD" w:rsidP="006E05E1">
            <w:pPr>
              <w:spacing w:after="0" w:line="240" w:lineRule="auto"/>
              <w:rPr>
                <w:rFonts w:ascii="Times New Roman" w:eastAsia="Times New Roman" w:hAnsi="Times New Roman" w:cs="Times New Roman"/>
                <w:sz w:val="24"/>
                <w:szCs w:val="24"/>
                <w:lang w:eastAsia="ar-SA"/>
              </w:rPr>
            </w:pPr>
          </w:p>
        </w:tc>
      </w:tr>
      <w:tr w:rsidR="005703BD" w:rsidRPr="00CE747D" w14:paraId="2F51F6BA" w14:textId="77777777" w:rsidTr="00AC0D05">
        <w:trPr>
          <w:cantSplit/>
          <w:trHeight w:val="629"/>
        </w:trPr>
        <w:tc>
          <w:tcPr>
            <w:tcW w:w="822" w:type="dxa"/>
            <w:vMerge/>
            <w:tcBorders>
              <w:top w:val="single" w:sz="4" w:space="0" w:color="000000"/>
              <w:left w:val="single" w:sz="4" w:space="0" w:color="000000"/>
              <w:bottom w:val="single" w:sz="4" w:space="0" w:color="000000"/>
              <w:right w:val="nil"/>
            </w:tcBorders>
            <w:vAlign w:val="center"/>
          </w:tcPr>
          <w:p w14:paraId="09FD5DAF" w14:textId="77777777" w:rsidR="005703BD" w:rsidRPr="00CE747D" w:rsidRDefault="005703BD" w:rsidP="006E05E1">
            <w:pPr>
              <w:spacing w:after="0" w:line="240" w:lineRule="auto"/>
              <w:rPr>
                <w:rFonts w:ascii="Times New Roman" w:eastAsia="Times New Roman" w:hAnsi="Times New Roman" w:cs="Times New Roman"/>
                <w:sz w:val="24"/>
                <w:szCs w:val="24"/>
                <w:lang w:eastAsia="ar-SA"/>
              </w:rPr>
            </w:pPr>
          </w:p>
        </w:tc>
        <w:tc>
          <w:tcPr>
            <w:tcW w:w="851" w:type="dxa"/>
            <w:vMerge/>
            <w:tcBorders>
              <w:top w:val="single" w:sz="4" w:space="0" w:color="000000"/>
              <w:left w:val="single" w:sz="4" w:space="0" w:color="000000"/>
              <w:bottom w:val="single" w:sz="4" w:space="0" w:color="000000"/>
              <w:right w:val="single" w:sz="4" w:space="0" w:color="auto"/>
            </w:tcBorders>
            <w:vAlign w:val="center"/>
          </w:tcPr>
          <w:p w14:paraId="57FFC389" w14:textId="77777777" w:rsidR="005703BD" w:rsidRPr="00CE747D" w:rsidRDefault="005703BD" w:rsidP="006E05E1">
            <w:pPr>
              <w:spacing w:after="0" w:line="240" w:lineRule="auto"/>
              <w:rPr>
                <w:rFonts w:ascii="Times New Roman" w:eastAsia="Times New Roman" w:hAnsi="Times New Roman" w:cs="Times New Roman"/>
                <w:sz w:val="24"/>
                <w:szCs w:val="24"/>
                <w:lang w:eastAsia="ar-SA"/>
              </w:rPr>
            </w:pPr>
          </w:p>
        </w:tc>
        <w:tc>
          <w:tcPr>
            <w:tcW w:w="850" w:type="dxa"/>
            <w:vMerge/>
            <w:tcBorders>
              <w:top w:val="single" w:sz="4" w:space="0" w:color="000000"/>
              <w:left w:val="single" w:sz="4" w:space="0" w:color="auto"/>
              <w:bottom w:val="single" w:sz="4" w:space="0" w:color="000000"/>
              <w:right w:val="nil"/>
            </w:tcBorders>
            <w:vAlign w:val="center"/>
          </w:tcPr>
          <w:p w14:paraId="09FD4B1F" w14:textId="77777777" w:rsidR="005703BD" w:rsidRPr="00CE747D" w:rsidRDefault="005703BD" w:rsidP="006E05E1">
            <w:pPr>
              <w:spacing w:after="0" w:line="240" w:lineRule="auto"/>
              <w:rPr>
                <w:rFonts w:ascii="Times New Roman" w:eastAsia="Times New Roman" w:hAnsi="Times New Roman" w:cs="Times New Roman"/>
                <w:sz w:val="24"/>
                <w:szCs w:val="24"/>
                <w:lang w:eastAsia="ar-SA"/>
              </w:rPr>
            </w:pPr>
          </w:p>
        </w:tc>
        <w:tc>
          <w:tcPr>
            <w:tcW w:w="567" w:type="dxa"/>
            <w:tcBorders>
              <w:top w:val="single" w:sz="4" w:space="0" w:color="000000"/>
              <w:left w:val="single" w:sz="4" w:space="0" w:color="000000"/>
              <w:bottom w:val="single" w:sz="4" w:space="0" w:color="000000"/>
              <w:right w:val="nil"/>
            </w:tcBorders>
            <w:vAlign w:val="center"/>
            <w:hideMark/>
          </w:tcPr>
          <w:p w14:paraId="55378A66"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Кол-во</w:t>
            </w:r>
          </w:p>
        </w:tc>
        <w:tc>
          <w:tcPr>
            <w:tcW w:w="709" w:type="dxa"/>
            <w:tcBorders>
              <w:top w:val="single" w:sz="4" w:space="0" w:color="000000"/>
              <w:left w:val="single" w:sz="4" w:space="0" w:color="000000"/>
              <w:bottom w:val="single" w:sz="4" w:space="0" w:color="000000"/>
              <w:right w:val="nil"/>
            </w:tcBorders>
            <w:vAlign w:val="center"/>
            <w:hideMark/>
          </w:tcPr>
          <w:p w14:paraId="4EC5565A"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w:t>
            </w:r>
          </w:p>
        </w:tc>
        <w:tc>
          <w:tcPr>
            <w:tcW w:w="709" w:type="dxa"/>
            <w:tcBorders>
              <w:top w:val="single" w:sz="4" w:space="0" w:color="000000"/>
              <w:left w:val="single" w:sz="4" w:space="0" w:color="000000"/>
              <w:bottom w:val="single" w:sz="4" w:space="0" w:color="000000"/>
              <w:right w:val="nil"/>
            </w:tcBorders>
            <w:vAlign w:val="center"/>
            <w:hideMark/>
          </w:tcPr>
          <w:p w14:paraId="038E98BC"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С отметками «4» и «5»</w:t>
            </w:r>
          </w:p>
        </w:tc>
        <w:tc>
          <w:tcPr>
            <w:tcW w:w="708" w:type="dxa"/>
            <w:tcBorders>
              <w:top w:val="single" w:sz="4" w:space="0" w:color="000000"/>
              <w:left w:val="single" w:sz="4" w:space="0" w:color="000000"/>
              <w:bottom w:val="single" w:sz="4" w:space="0" w:color="000000"/>
              <w:right w:val="nil"/>
            </w:tcBorders>
            <w:vAlign w:val="center"/>
            <w:hideMark/>
          </w:tcPr>
          <w:p w14:paraId="10861634"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w:t>
            </w:r>
          </w:p>
        </w:tc>
        <w:tc>
          <w:tcPr>
            <w:tcW w:w="690" w:type="dxa"/>
            <w:tcBorders>
              <w:top w:val="single" w:sz="4" w:space="0" w:color="000000"/>
              <w:left w:val="single" w:sz="4" w:space="0" w:color="000000"/>
              <w:bottom w:val="single" w:sz="4" w:space="0" w:color="000000"/>
              <w:right w:val="nil"/>
            </w:tcBorders>
            <w:vAlign w:val="center"/>
            <w:hideMark/>
          </w:tcPr>
          <w:p w14:paraId="030E7B52"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С отметками «5»</w:t>
            </w:r>
          </w:p>
        </w:tc>
        <w:tc>
          <w:tcPr>
            <w:tcW w:w="586" w:type="dxa"/>
            <w:tcBorders>
              <w:top w:val="single" w:sz="4" w:space="0" w:color="000000"/>
              <w:left w:val="single" w:sz="4" w:space="0" w:color="000000"/>
              <w:bottom w:val="single" w:sz="4" w:space="0" w:color="000000"/>
              <w:right w:val="nil"/>
            </w:tcBorders>
            <w:vAlign w:val="center"/>
            <w:hideMark/>
          </w:tcPr>
          <w:p w14:paraId="5D9DB5A1"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w:t>
            </w:r>
          </w:p>
        </w:tc>
        <w:tc>
          <w:tcPr>
            <w:tcW w:w="709" w:type="dxa"/>
            <w:tcBorders>
              <w:top w:val="single" w:sz="4" w:space="0" w:color="000000"/>
              <w:left w:val="single" w:sz="4" w:space="0" w:color="000000"/>
              <w:bottom w:val="single" w:sz="4" w:space="0" w:color="000000"/>
              <w:right w:val="nil"/>
            </w:tcBorders>
            <w:vAlign w:val="center"/>
            <w:hideMark/>
          </w:tcPr>
          <w:p w14:paraId="064DCE37"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Кол-во</w:t>
            </w:r>
          </w:p>
        </w:tc>
        <w:tc>
          <w:tcPr>
            <w:tcW w:w="567" w:type="dxa"/>
            <w:tcBorders>
              <w:top w:val="single" w:sz="4" w:space="0" w:color="000000"/>
              <w:left w:val="single" w:sz="4" w:space="0" w:color="000000"/>
              <w:bottom w:val="single" w:sz="4" w:space="0" w:color="000000"/>
              <w:right w:val="nil"/>
            </w:tcBorders>
            <w:vAlign w:val="center"/>
            <w:hideMark/>
          </w:tcPr>
          <w:p w14:paraId="71ECCD99"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w:t>
            </w:r>
          </w:p>
        </w:tc>
        <w:tc>
          <w:tcPr>
            <w:tcW w:w="850" w:type="dxa"/>
            <w:tcBorders>
              <w:top w:val="single" w:sz="4" w:space="0" w:color="000000"/>
              <w:left w:val="single" w:sz="4" w:space="0" w:color="000000"/>
              <w:bottom w:val="single" w:sz="4" w:space="0" w:color="000000"/>
              <w:right w:val="nil"/>
            </w:tcBorders>
            <w:vAlign w:val="center"/>
            <w:hideMark/>
          </w:tcPr>
          <w:p w14:paraId="24985A93"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Кол-во</w:t>
            </w:r>
          </w:p>
        </w:tc>
        <w:tc>
          <w:tcPr>
            <w:tcW w:w="709" w:type="dxa"/>
            <w:tcBorders>
              <w:top w:val="single" w:sz="4" w:space="0" w:color="000000"/>
              <w:left w:val="single" w:sz="4" w:space="0" w:color="000000"/>
              <w:bottom w:val="single" w:sz="4" w:space="0" w:color="000000"/>
              <w:right w:val="nil"/>
            </w:tcBorders>
            <w:vAlign w:val="center"/>
            <w:hideMark/>
          </w:tcPr>
          <w:p w14:paraId="03D773C7"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w:t>
            </w:r>
          </w:p>
        </w:tc>
        <w:tc>
          <w:tcPr>
            <w:tcW w:w="709" w:type="dxa"/>
            <w:tcBorders>
              <w:top w:val="single" w:sz="4" w:space="0" w:color="000000"/>
              <w:left w:val="single" w:sz="4" w:space="0" w:color="000000"/>
              <w:bottom w:val="single" w:sz="4" w:space="0" w:color="000000"/>
              <w:right w:val="nil"/>
            </w:tcBorders>
            <w:vAlign w:val="center"/>
            <w:hideMark/>
          </w:tcPr>
          <w:p w14:paraId="7B813982"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Кол-во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788347A"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w:t>
            </w:r>
          </w:p>
        </w:tc>
      </w:tr>
      <w:tr w:rsidR="005703BD" w:rsidRPr="00CE747D" w14:paraId="665FD311" w14:textId="77777777" w:rsidTr="00AC0D05">
        <w:trPr>
          <w:cantSplit/>
          <w:trHeight w:val="629"/>
        </w:trPr>
        <w:tc>
          <w:tcPr>
            <w:tcW w:w="822" w:type="dxa"/>
            <w:tcBorders>
              <w:top w:val="single" w:sz="4" w:space="0" w:color="000000"/>
              <w:left w:val="single" w:sz="4" w:space="0" w:color="000000"/>
              <w:bottom w:val="single" w:sz="4" w:space="0" w:color="000000"/>
              <w:right w:val="nil"/>
            </w:tcBorders>
            <w:vAlign w:val="center"/>
          </w:tcPr>
          <w:p w14:paraId="7672FF34" w14:textId="77777777" w:rsidR="005703BD" w:rsidRPr="00CE747D" w:rsidRDefault="005703BD" w:rsidP="006E05E1">
            <w:pPr>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2018-2019</w:t>
            </w:r>
          </w:p>
        </w:tc>
        <w:tc>
          <w:tcPr>
            <w:tcW w:w="851" w:type="dxa"/>
            <w:tcBorders>
              <w:top w:val="single" w:sz="4" w:space="0" w:color="000000"/>
              <w:left w:val="single" w:sz="4" w:space="0" w:color="000000"/>
              <w:bottom w:val="single" w:sz="4" w:space="0" w:color="000000"/>
              <w:right w:val="single" w:sz="4" w:space="0" w:color="auto"/>
            </w:tcBorders>
            <w:vAlign w:val="center"/>
          </w:tcPr>
          <w:p w14:paraId="34B57297" w14:textId="77777777" w:rsidR="005703BD" w:rsidRPr="00CE747D" w:rsidRDefault="005703BD" w:rsidP="006E05E1">
            <w:pPr>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5-9 класс</w:t>
            </w:r>
          </w:p>
        </w:tc>
        <w:tc>
          <w:tcPr>
            <w:tcW w:w="850" w:type="dxa"/>
            <w:tcBorders>
              <w:top w:val="single" w:sz="4" w:space="0" w:color="000000"/>
              <w:left w:val="single" w:sz="4" w:space="0" w:color="auto"/>
              <w:bottom w:val="single" w:sz="4" w:space="0" w:color="000000"/>
              <w:right w:val="nil"/>
            </w:tcBorders>
            <w:vAlign w:val="center"/>
          </w:tcPr>
          <w:p w14:paraId="2FF9D8B5"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50</w:t>
            </w:r>
          </w:p>
        </w:tc>
        <w:tc>
          <w:tcPr>
            <w:tcW w:w="567" w:type="dxa"/>
            <w:tcBorders>
              <w:top w:val="single" w:sz="4" w:space="0" w:color="000000"/>
              <w:left w:val="single" w:sz="4" w:space="0" w:color="000000"/>
              <w:bottom w:val="single" w:sz="4" w:space="0" w:color="000000"/>
              <w:right w:val="nil"/>
            </w:tcBorders>
            <w:vAlign w:val="center"/>
          </w:tcPr>
          <w:p w14:paraId="1EFB6708"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50</w:t>
            </w:r>
          </w:p>
        </w:tc>
        <w:tc>
          <w:tcPr>
            <w:tcW w:w="709" w:type="dxa"/>
            <w:tcBorders>
              <w:top w:val="single" w:sz="4" w:space="0" w:color="000000"/>
              <w:left w:val="single" w:sz="4" w:space="0" w:color="000000"/>
              <w:bottom w:val="single" w:sz="4" w:space="0" w:color="000000"/>
              <w:right w:val="nil"/>
            </w:tcBorders>
            <w:vAlign w:val="center"/>
          </w:tcPr>
          <w:p w14:paraId="2DAC5821"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100</w:t>
            </w:r>
          </w:p>
        </w:tc>
        <w:tc>
          <w:tcPr>
            <w:tcW w:w="709" w:type="dxa"/>
            <w:tcBorders>
              <w:top w:val="single" w:sz="4" w:space="0" w:color="000000"/>
              <w:left w:val="single" w:sz="4" w:space="0" w:color="000000"/>
              <w:bottom w:val="single" w:sz="4" w:space="0" w:color="000000"/>
              <w:right w:val="nil"/>
            </w:tcBorders>
            <w:vAlign w:val="center"/>
          </w:tcPr>
          <w:p w14:paraId="47BDA2A2"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17</w:t>
            </w:r>
          </w:p>
        </w:tc>
        <w:tc>
          <w:tcPr>
            <w:tcW w:w="708" w:type="dxa"/>
            <w:tcBorders>
              <w:top w:val="single" w:sz="4" w:space="0" w:color="000000"/>
              <w:left w:val="single" w:sz="4" w:space="0" w:color="000000"/>
              <w:bottom w:val="single" w:sz="4" w:space="0" w:color="000000"/>
              <w:right w:val="nil"/>
            </w:tcBorders>
            <w:vAlign w:val="center"/>
          </w:tcPr>
          <w:p w14:paraId="511506FA"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34</w:t>
            </w:r>
          </w:p>
        </w:tc>
        <w:tc>
          <w:tcPr>
            <w:tcW w:w="690" w:type="dxa"/>
            <w:tcBorders>
              <w:top w:val="single" w:sz="4" w:space="0" w:color="000000"/>
              <w:left w:val="single" w:sz="4" w:space="0" w:color="000000"/>
              <w:bottom w:val="single" w:sz="4" w:space="0" w:color="000000"/>
              <w:right w:val="nil"/>
            </w:tcBorders>
            <w:vAlign w:val="center"/>
          </w:tcPr>
          <w:p w14:paraId="2EB994C4" w14:textId="77777777" w:rsidR="005703BD"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586" w:type="dxa"/>
            <w:tcBorders>
              <w:top w:val="single" w:sz="4" w:space="0" w:color="000000"/>
              <w:left w:val="single" w:sz="4" w:space="0" w:color="000000"/>
              <w:bottom w:val="single" w:sz="4" w:space="0" w:color="000000"/>
              <w:right w:val="nil"/>
            </w:tcBorders>
            <w:vAlign w:val="center"/>
          </w:tcPr>
          <w:p w14:paraId="208CE4EB"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nil"/>
            </w:tcBorders>
            <w:vAlign w:val="center"/>
          </w:tcPr>
          <w:p w14:paraId="5836CA4F"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567" w:type="dxa"/>
            <w:tcBorders>
              <w:top w:val="single" w:sz="4" w:space="0" w:color="000000"/>
              <w:left w:val="single" w:sz="4" w:space="0" w:color="000000"/>
              <w:bottom w:val="single" w:sz="4" w:space="0" w:color="000000"/>
              <w:right w:val="nil"/>
            </w:tcBorders>
            <w:vAlign w:val="center"/>
          </w:tcPr>
          <w:p w14:paraId="48FC28B7"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tcPr>
          <w:p w14:paraId="0CB2E387"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nil"/>
            </w:tcBorders>
            <w:vAlign w:val="center"/>
          </w:tcPr>
          <w:p w14:paraId="45CF6CDD"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nil"/>
            </w:tcBorders>
            <w:vAlign w:val="center"/>
          </w:tcPr>
          <w:p w14:paraId="41902451"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51CDFC95" w14:textId="77777777" w:rsidR="005703BD" w:rsidRPr="00CE747D" w:rsidRDefault="005703BD"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r>
      <w:tr w:rsidR="00AC0D05" w:rsidRPr="00CE747D" w14:paraId="6304751D" w14:textId="77777777" w:rsidTr="00AC0D05">
        <w:trPr>
          <w:cantSplit/>
          <w:trHeight w:val="629"/>
        </w:trPr>
        <w:tc>
          <w:tcPr>
            <w:tcW w:w="822" w:type="dxa"/>
            <w:tcBorders>
              <w:top w:val="single" w:sz="4" w:space="0" w:color="000000"/>
              <w:left w:val="single" w:sz="4" w:space="0" w:color="000000"/>
              <w:bottom w:val="single" w:sz="4" w:space="0" w:color="000000"/>
              <w:right w:val="nil"/>
            </w:tcBorders>
            <w:vAlign w:val="center"/>
          </w:tcPr>
          <w:p w14:paraId="05312572" w14:textId="77777777" w:rsidR="00AC0D05" w:rsidRPr="00CE747D" w:rsidRDefault="00AC0D05" w:rsidP="006E05E1">
            <w:pPr>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2019-2020</w:t>
            </w:r>
          </w:p>
        </w:tc>
        <w:tc>
          <w:tcPr>
            <w:tcW w:w="851" w:type="dxa"/>
            <w:tcBorders>
              <w:top w:val="single" w:sz="4" w:space="0" w:color="000000"/>
              <w:left w:val="single" w:sz="4" w:space="0" w:color="000000"/>
              <w:bottom w:val="single" w:sz="4" w:space="0" w:color="000000"/>
              <w:right w:val="single" w:sz="4" w:space="0" w:color="auto"/>
            </w:tcBorders>
            <w:vAlign w:val="center"/>
          </w:tcPr>
          <w:p w14:paraId="497639F7" w14:textId="77777777" w:rsidR="00AC0D05" w:rsidRPr="00CE747D" w:rsidRDefault="00AC0D05" w:rsidP="006E05E1">
            <w:pPr>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5-9 класс</w:t>
            </w:r>
          </w:p>
        </w:tc>
        <w:tc>
          <w:tcPr>
            <w:tcW w:w="850" w:type="dxa"/>
            <w:tcBorders>
              <w:top w:val="single" w:sz="4" w:space="0" w:color="000000"/>
              <w:left w:val="single" w:sz="4" w:space="0" w:color="auto"/>
              <w:bottom w:val="single" w:sz="4" w:space="0" w:color="000000"/>
              <w:right w:val="nil"/>
            </w:tcBorders>
            <w:vAlign w:val="center"/>
          </w:tcPr>
          <w:p w14:paraId="579A915F"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58</w:t>
            </w:r>
          </w:p>
        </w:tc>
        <w:tc>
          <w:tcPr>
            <w:tcW w:w="567" w:type="dxa"/>
            <w:tcBorders>
              <w:top w:val="single" w:sz="4" w:space="0" w:color="000000"/>
              <w:left w:val="single" w:sz="4" w:space="0" w:color="000000"/>
              <w:bottom w:val="single" w:sz="4" w:space="0" w:color="000000"/>
              <w:right w:val="nil"/>
            </w:tcBorders>
            <w:vAlign w:val="center"/>
          </w:tcPr>
          <w:p w14:paraId="5FC7BEC7"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58</w:t>
            </w:r>
          </w:p>
        </w:tc>
        <w:tc>
          <w:tcPr>
            <w:tcW w:w="709" w:type="dxa"/>
            <w:tcBorders>
              <w:top w:val="single" w:sz="4" w:space="0" w:color="000000"/>
              <w:left w:val="single" w:sz="4" w:space="0" w:color="000000"/>
              <w:bottom w:val="single" w:sz="4" w:space="0" w:color="000000"/>
              <w:right w:val="nil"/>
            </w:tcBorders>
            <w:vAlign w:val="center"/>
          </w:tcPr>
          <w:p w14:paraId="0CEECD42"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100</w:t>
            </w:r>
          </w:p>
        </w:tc>
        <w:tc>
          <w:tcPr>
            <w:tcW w:w="709" w:type="dxa"/>
            <w:tcBorders>
              <w:top w:val="single" w:sz="4" w:space="0" w:color="000000"/>
              <w:left w:val="single" w:sz="4" w:space="0" w:color="000000"/>
              <w:bottom w:val="single" w:sz="4" w:space="0" w:color="000000"/>
              <w:right w:val="nil"/>
            </w:tcBorders>
            <w:vAlign w:val="center"/>
          </w:tcPr>
          <w:p w14:paraId="40452535"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18</w:t>
            </w:r>
          </w:p>
        </w:tc>
        <w:tc>
          <w:tcPr>
            <w:tcW w:w="708" w:type="dxa"/>
            <w:tcBorders>
              <w:top w:val="single" w:sz="4" w:space="0" w:color="000000"/>
              <w:left w:val="single" w:sz="4" w:space="0" w:color="000000"/>
              <w:bottom w:val="single" w:sz="4" w:space="0" w:color="000000"/>
              <w:right w:val="nil"/>
            </w:tcBorders>
            <w:vAlign w:val="center"/>
          </w:tcPr>
          <w:p w14:paraId="37B13FFD"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31</w:t>
            </w:r>
          </w:p>
        </w:tc>
        <w:tc>
          <w:tcPr>
            <w:tcW w:w="690" w:type="dxa"/>
            <w:tcBorders>
              <w:top w:val="single" w:sz="4" w:space="0" w:color="000000"/>
              <w:left w:val="single" w:sz="4" w:space="0" w:color="000000"/>
              <w:bottom w:val="single" w:sz="4" w:space="0" w:color="000000"/>
              <w:right w:val="nil"/>
            </w:tcBorders>
            <w:vAlign w:val="center"/>
          </w:tcPr>
          <w:p w14:paraId="25F0AFAB"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586" w:type="dxa"/>
            <w:tcBorders>
              <w:top w:val="single" w:sz="4" w:space="0" w:color="000000"/>
              <w:left w:val="single" w:sz="4" w:space="0" w:color="000000"/>
              <w:bottom w:val="single" w:sz="4" w:space="0" w:color="000000"/>
              <w:right w:val="nil"/>
            </w:tcBorders>
            <w:vAlign w:val="center"/>
          </w:tcPr>
          <w:p w14:paraId="1D8FF609"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nil"/>
            </w:tcBorders>
            <w:vAlign w:val="center"/>
          </w:tcPr>
          <w:p w14:paraId="36DE729D"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567" w:type="dxa"/>
            <w:tcBorders>
              <w:top w:val="single" w:sz="4" w:space="0" w:color="000000"/>
              <w:left w:val="single" w:sz="4" w:space="0" w:color="000000"/>
              <w:bottom w:val="single" w:sz="4" w:space="0" w:color="000000"/>
              <w:right w:val="nil"/>
            </w:tcBorders>
            <w:vAlign w:val="center"/>
          </w:tcPr>
          <w:p w14:paraId="0EDFC57C"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tcPr>
          <w:p w14:paraId="39A7CE5C"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nil"/>
            </w:tcBorders>
            <w:vAlign w:val="center"/>
          </w:tcPr>
          <w:p w14:paraId="75A46E9E"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nil"/>
            </w:tcBorders>
            <w:vAlign w:val="center"/>
          </w:tcPr>
          <w:p w14:paraId="4034A360"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3E6C7D01"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r>
      <w:tr w:rsidR="00AC0D05" w:rsidRPr="00CE747D" w14:paraId="0B4AB21C" w14:textId="77777777" w:rsidTr="00AC0D05">
        <w:trPr>
          <w:cantSplit/>
          <w:trHeight w:val="629"/>
        </w:trPr>
        <w:tc>
          <w:tcPr>
            <w:tcW w:w="822" w:type="dxa"/>
            <w:tcBorders>
              <w:top w:val="single" w:sz="4" w:space="0" w:color="000000"/>
              <w:left w:val="single" w:sz="4" w:space="0" w:color="000000"/>
              <w:bottom w:val="single" w:sz="4" w:space="0" w:color="000000"/>
              <w:right w:val="nil"/>
            </w:tcBorders>
            <w:vAlign w:val="center"/>
          </w:tcPr>
          <w:p w14:paraId="3D0DCD00" w14:textId="77777777" w:rsidR="00AC0D05" w:rsidRPr="00CE747D" w:rsidRDefault="00AC0D05" w:rsidP="006E05E1">
            <w:pPr>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2020-2021</w:t>
            </w:r>
          </w:p>
        </w:tc>
        <w:tc>
          <w:tcPr>
            <w:tcW w:w="851" w:type="dxa"/>
            <w:tcBorders>
              <w:top w:val="single" w:sz="4" w:space="0" w:color="000000"/>
              <w:left w:val="single" w:sz="4" w:space="0" w:color="000000"/>
              <w:bottom w:val="single" w:sz="4" w:space="0" w:color="000000"/>
              <w:right w:val="single" w:sz="4" w:space="0" w:color="auto"/>
            </w:tcBorders>
            <w:vAlign w:val="center"/>
          </w:tcPr>
          <w:p w14:paraId="557E4F51" w14:textId="77777777" w:rsidR="00AC0D05" w:rsidRPr="00CE747D" w:rsidRDefault="00AC0D05" w:rsidP="006E05E1">
            <w:pPr>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5-9 класс</w:t>
            </w:r>
          </w:p>
        </w:tc>
        <w:tc>
          <w:tcPr>
            <w:tcW w:w="850" w:type="dxa"/>
            <w:tcBorders>
              <w:top w:val="single" w:sz="4" w:space="0" w:color="000000"/>
              <w:left w:val="single" w:sz="4" w:space="0" w:color="auto"/>
              <w:bottom w:val="single" w:sz="4" w:space="0" w:color="000000"/>
              <w:right w:val="nil"/>
            </w:tcBorders>
            <w:vAlign w:val="center"/>
          </w:tcPr>
          <w:p w14:paraId="69B5B9DA" w14:textId="77777777" w:rsidR="00AC0D05" w:rsidRPr="00CE747D" w:rsidRDefault="00AC0D05" w:rsidP="006E05E1">
            <w:pPr>
              <w:spacing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56</w:t>
            </w:r>
          </w:p>
        </w:tc>
        <w:tc>
          <w:tcPr>
            <w:tcW w:w="567" w:type="dxa"/>
            <w:tcBorders>
              <w:top w:val="single" w:sz="4" w:space="0" w:color="000000"/>
              <w:left w:val="single" w:sz="4" w:space="0" w:color="000000"/>
              <w:bottom w:val="single" w:sz="4" w:space="0" w:color="000000"/>
              <w:right w:val="nil"/>
            </w:tcBorders>
            <w:vAlign w:val="center"/>
          </w:tcPr>
          <w:p w14:paraId="7BA7E1D1"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56</w:t>
            </w:r>
          </w:p>
        </w:tc>
        <w:tc>
          <w:tcPr>
            <w:tcW w:w="709" w:type="dxa"/>
            <w:tcBorders>
              <w:top w:val="single" w:sz="4" w:space="0" w:color="000000"/>
              <w:left w:val="single" w:sz="4" w:space="0" w:color="000000"/>
              <w:bottom w:val="single" w:sz="4" w:space="0" w:color="000000"/>
              <w:right w:val="nil"/>
            </w:tcBorders>
            <w:vAlign w:val="center"/>
          </w:tcPr>
          <w:p w14:paraId="728F1844"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100</w:t>
            </w:r>
          </w:p>
        </w:tc>
        <w:tc>
          <w:tcPr>
            <w:tcW w:w="709" w:type="dxa"/>
            <w:tcBorders>
              <w:top w:val="single" w:sz="4" w:space="0" w:color="000000"/>
              <w:left w:val="single" w:sz="4" w:space="0" w:color="000000"/>
              <w:bottom w:val="single" w:sz="4" w:space="0" w:color="000000"/>
              <w:right w:val="nil"/>
            </w:tcBorders>
            <w:vAlign w:val="center"/>
          </w:tcPr>
          <w:p w14:paraId="76A2E6F4"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15</w:t>
            </w:r>
          </w:p>
        </w:tc>
        <w:tc>
          <w:tcPr>
            <w:tcW w:w="708" w:type="dxa"/>
            <w:tcBorders>
              <w:top w:val="single" w:sz="4" w:space="0" w:color="000000"/>
              <w:left w:val="single" w:sz="4" w:space="0" w:color="000000"/>
              <w:bottom w:val="single" w:sz="4" w:space="0" w:color="000000"/>
              <w:right w:val="nil"/>
            </w:tcBorders>
            <w:vAlign w:val="center"/>
          </w:tcPr>
          <w:p w14:paraId="62832164"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26.8</w:t>
            </w:r>
          </w:p>
        </w:tc>
        <w:tc>
          <w:tcPr>
            <w:tcW w:w="690" w:type="dxa"/>
            <w:tcBorders>
              <w:top w:val="single" w:sz="4" w:space="0" w:color="000000"/>
              <w:left w:val="single" w:sz="4" w:space="0" w:color="000000"/>
              <w:bottom w:val="single" w:sz="4" w:space="0" w:color="000000"/>
              <w:right w:val="nil"/>
            </w:tcBorders>
            <w:vAlign w:val="center"/>
          </w:tcPr>
          <w:p w14:paraId="5BA4D1D1"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586" w:type="dxa"/>
            <w:tcBorders>
              <w:top w:val="single" w:sz="4" w:space="0" w:color="000000"/>
              <w:left w:val="single" w:sz="4" w:space="0" w:color="000000"/>
              <w:bottom w:val="single" w:sz="4" w:space="0" w:color="000000"/>
              <w:right w:val="nil"/>
            </w:tcBorders>
            <w:vAlign w:val="center"/>
          </w:tcPr>
          <w:p w14:paraId="5D122C9F"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nil"/>
            </w:tcBorders>
            <w:vAlign w:val="center"/>
          </w:tcPr>
          <w:p w14:paraId="1D46A69B"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tc>
        <w:tc>
          <w:tcPr>
            <w:tcW w:w="567" w:type="dxa"/>
            <w:tcBorders>
              <w:top w:val="single" w:sz="4" w:space="0" w:color="000000"/>
              <w:left w:val="single" w:sz="4" w:space="0" w:color="000000"/>
              <w:bottom w:val="single" w:sz="4" w:space="0" w:color="000000"/>
              <w:right w:val="nil"/>
            </w:tcBorders>
            <w:vAlign w:val="center"/>
          </w:tcPr>
          <w:p w14:paraId="3A724FCA"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1.8</w:t>
            </w:r>
          </w:p>
        </w:tc>
        <w:tc>
          <w:tcPr>
            <w:tcW w:w="850" w:type="dxa"/>
            <w:tcBorders>
              <w:top w:val="single" w:sz="4" w:space="0" w:color="000000"/>
              <w:left w:val="single" w:sz="4" w:space="0" w:color="000000"/>
              <w:bottom w:val="single" w:sz="4" w:space="0" w:color="000000"/>
              <w:right w:val="nil"/>
            </w:tcBorders>
            <w:vAlign w:val="center"/>
          </w:tcPr>
          <w:p w14:paraId="4E6BDD29"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nil"/>
            </w:tcBorders>
            <w:vAlign w:val="center"/>
          </w:tcPr>
          <w:p w14:paraId="1B105380"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nil"/>
            </w:tcBorders>
            <w:vAlign w:val="center"/>
          </w:tcPr>
          <w:p w14:paraId="5C6014AA"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6D059C51" w14:textId="77777777" w:rsidR="00AC0D05" w:rsidRPr="00CE747D" w:rsidRDefault="00AC0D05" w:rsidP="006E05E1">
            <w:pPr>
              <w:suppressAutoHyphens/>
              <w:snapToGrid w:val="0"/>
              <w:spacing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0</w:t>
            </w:r>
          </w:p>
        </w:tc>
      </w:tr>
    </w:tbl>
    <w:p w14:paraId="4B9F9830" w14:textId="77777777" w:rsidR="005703BD" w:rsidRPr="00CE747D" w:rsidRDefault="005703BD" w:rsidP="005703BD">
      <w:pPr>
        <w:suppressAutoHyphens/>
        <w:spacing w:before="120" w:after="0" w:line="240" w:lineRule="auto"/>
        <w:jc w:val="center"/>
        <w:rPr>
          <w:rFonts w:ascii="Times New Roman" w:eastAsia="Times New Roman" w:hAnsi="Times New Roman" w:cs="Times New Roman"/>
          <w:sz w:val="24"/>
          <w:szCs w:val="24"/>
          <w:lang w:eastAsia="ar-SA"/>
        </w:rPr>
      </w:pPr>
    </w:p>
    <w:p w14:paraId="449E563C" w14:textId="6A9CAB6D" w:rsidR="001E2490" w:rsidRPr="00CE747D" w:rsidRDefault="001E2490" w:rsidP="00AC0D05">
      <w:pPr>
        <w:suppressAutoHyphens/>
        <w:spacing w:before="120" w:after="0" w:line="240" w:lineRule="auto"/>
        <w:rPr>
          <w:rFonts w:ascii="Times New Roman" w:eastAsia="Times New Roman" w:hAnsi="Times New Roman" w:cs="Times New Roman"/>
          <w:color w:val="C00000"/>
          <w:sz w:val="24"/>
          <w:szCs w:val="24"/>
          <w:lang w:eastAsia="ar-SA"/>
        </w:rPr>
      </w:pPr>
      <w:r w:rsidRPr="00CE747D">
        <w:rPr>
          <w:rFonts w:ascii="Times New Roman" w:eastAsia="Times New Roman" w:hAnsi="Times New Roman" w:cs="Times New Roman"/>
          <w:sz w:val="24"/>
          <w:szCs w:val="24"/>
          <w:lang w:eastAsia="ar-SA"/>
        </w:rPr>
        <w:t xml:space="preserve">Если сравнить результаты освоения обучающимися программ основного общего образования по показателю «успеваемость» </w:t>
      </w:r>
      <w:r w:rsidR="00AC0D05" w:rsidRPr="00CE747D">
        <w:rPr>
          <w:rFonts w:ascii="Times New Roman" w:eastAsia="Times New Roman" w:hAnsi="Times New Roman" w:cs="Times New Roman"/>
          <w:sz w:val="24"/>
          <w:szCs w:val="24"/>
          <w:lang w:eastAsia="ar-SA"/>
        </w:rPr>
        <w:t>за три года</w:t>
      </w:r>
      <w:r w:rsidRPr="00CE747D">
        <w:rPr>
          <w:rFonts w:ascii="Times New Roman" w:eastAsia="Times New Roman" w:hAnsi="Times New Roman" w:cs="Times New Roman"/>
          <w:sz w:val="24"/>
          <w:szCs w:val="24"/>
          <w:lang w:eastAsia="ar-SA"/>
        </w:rPr>
        <w:t>, то можно отметить, что процент учащихся</w:t>
      </w:r>
      <w:r w:rsidR="00AC0D05" w:rsidRPr="00CE747D">
        <w:rPr>
          <w:rFonts w:ascii="Times New Roman" w:eastAsia="Times New Roman" w:hAnsi="Times New Roman" w:cs="Times New Roman"/>
          <w:sz w:val="24"/>
          <w:szCs w:val="24"/>
          <w:lang w:eastAsia="ar-SA"/>
        </w:rPr>
        <w:t>, окончивших на «4» и «5», ста</w:t>
      </w:r>
      <w:r w:rsidR="00EE50D9">
        <w:rPr>
          <w:rFonts w:ascii="Times New Roman" w:eastAsia="Times New Roman" w:hAnsi="Times New Roman" w:cs="Times New Roman"/>
          <w:sz w:val="24"/>
          <w:szCs w:val="24"/>
          <w:lang w:eastAsia="ar-SA"/>
        </w:rPr>
        <w:t>ла</w:t>
      </w:r>
      <w:r w:rsidRPr="00CE747D">
        <w:rPr>
          <w:rFonts w:ascii="Times New Roman" w:eastAsia="Times New Roman" w:hAnsi="Times New Roman" w:cs="Times New Roman"/>
          <w:sz w:val="24"/>
          <w:szCs w:val="24"/>
          <w:lang w:eastAsia="ar-SA"/>
        </w:rPr>
        <w:t xml:space="preserve"> ниж</w:t>
      </w:r>
      <w:r w:rsidR="00AC0D05" w:rsidRPr="00CE747D">
        <w:rPr>
          <w:rFonts w:ascii="Times New Roman" w:eastAsia="Times New Roman" w:hAnsi="Times New Roman" w:cs="Times New Roman"/>
          <w:sz w:val="24"/>
          <w:szCs w:val="24"/>
          <w:lang w:eastAsia="ar-SA"/>
        </w:rPr>
        <w:t xml:space="preserve">е </w:t>
      </w:r>
      <w:r w:rsidR="00EE50D9">
        <w:rPr>
          <w:rFonts w:ascii="Times New Roman" w:eastAsia="Times New Roman" w:hAnsi="Times New Roman" w:cs="Times New Roman"/>
          <w:sz w:val="24"/>
          <w:szCs w:val="24"/>
          <w:lang w:eastAsia="ar-SA"/>
        </w:rPr>
        <w:t>на 5%.</w:t>
      </w:r>
    </w:p>
    <w:p w14:paraId="547F675D" w14:textId="77777777" w:rsidR="00271051" w:rsidRDefault="00271051" w:rsidP="001E2490">
      <w:pPr>
        <w:suppressAutoHyphens/>
        <w:spacing w:before="120" w:after="0" w:line="240" w:lineRule="auto"/>
        <w:jc w:val="center"/>
        <w:rPr>
          <w:rFonts w:ascii="Times New Roman" w:eastAsia="Times New Roman" w:hAnsi="Times New Roman" w:cs="Times New Roman"/>
          <w:sz w:val="24"/>
          <w:szCs w:val="24"/>
          <w:lang w:eastAsia="ar-SA"/>
        </w:rPr>
      </w:pPr>
    </w:p>
    <w:p w14:paraId="36AD311A" w14:textId="77777777" w:rsidR="00271051" w:rsidRDefault="00271051" w:rsidP="001E2490">
      <w:pPr>
        <w:suppressAutoHyphens/>
        <w:spacing w:before="120" w:after="0" w:line="240" w:lineRule="auto"/>
        <w:jc w:val="center"/>
        <w:rPr>
          <w:rFonts w:ascii="Times New Roman" w:eastAsia="Times New Roman" w:hAnsi="Times New Roman" w:cs="Times New Roman"/>
          <w:sz w:val="24"/>
          <w:szCs w:val="24"/>
          <w:lang w:eastAsia="ar-SA"/>
        </w:rPr>
      </w:pPr>
    </w:p>
    <w:p w14:paraId="2D4195E0" w14:textId="77777777" w:rsidR="00271051" w:rsidRDefault="00271051" w:rsidP="001E2490">
      <w:pPr>
        <w:suppressAutoHyphens/>
        <w:spacing w:before="120" w:after="0" w:line="240" w:lineRule="auto"/>
        <w:jc w:val="center"/>
        <w:rPr>
          <w:rFonts w:ascii="Times New Roman" w:eastAsia="Times New Roman" w:hAnsi="Times New Roman" w:cs="Times New Roman"/>
          <w:sz w:val="24"/>
          <w:szCs w:val="24"/>
          <w:lang w:eastAsia="ar-SA"/>
        </w:rPr>
      </w:pPr>
    </w:p>
    <w:p w14:paraId="095F0BC0" w14:textId="77777777" w:rsidR="001E2490" w:rsidRPr="00CE747D" w:rsidRDefault="001E2490" w:rsidP="001E2490">
      <w:pPr>
        <w:suppressAutoHyphens/>
        <w:spacing w:before="120" w:after="0" w:line="240" w:lineRule="auto"/>
        <w:jc w:val="center"/>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lastRenderedPageBreak/>
        <w:t>Дети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821"/>
        <w:gridCol w:w="1843"/>
        <w:gridCol w:w="1843"/>
        <w:gridCol w:w="3367"/>
      </w:tblGrid>
      <w:tr w:rsidR="00C26D99" w:rsidRPr="00CE747D" w14:paraId="2EDAD6AC" w14:textId="77777777" w:rsidTr="00271051">
        <w:trPr>
          <w:trHeight w:val="971"/>
        </w:trPr>
        <w:tc>
          <w:tcPr>
            <w:tcW w:w="1689" w:type="dxa"/>
            <w:tcBorders>
              <w:top w:val="single" w:sz="4" w:space="0" w:color="auto"/>
              <w:left w:val="single" w:sz="4" w:space="0" w:color="auto"/>
              <w:bottom w:val="single" w:sz="4" w:space="0" w:color="auto"/>
              <w:right w:val="single" w:sz="4" w:space="0" w:color="auto"/>
            </w:tcBorders>
            <w:hideMark/>
          </w:tcPr>
          <w:p w14:paraId="1E5270F6"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Инклюзивный класс</w:t>
            </w:r>
          </w:p>
        </w:tc>
        <w:tc>
          <w:tcPr>
            <w:tcW w:w="1821" w:type="dxa"/>
            <w:tcBorders>
              <w:top w:val="single" w:sz="4" w:space="0" w:color="auto"/>
              <w:left w:val="single" w:sz="4" w:space="0" w:color="auto"/>
              <w:bottom w:val="single" w:sz="4" w:space="0" w:color="auto"/>
              <w:right w:val="single" w:sz="4" w:space="0" w:color="auto"/>
            </w:tcBorders>
            <w:hideMark/>
          </w:tcPr>
          <w:p w14:paraId="5BC44749"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 xml:space="preserve">Количество </w:t>
            </w:r>
            <w:proofErr w:type="spellStart"/>
            <w:r w:rsidRPr="00CE747D">
              <w:rPr>
                <w:rFonts w:ascii="Times New Roman" w:eastAsia="Times New Roman" w:hAnsi="Times New Roman" w:cs="Times New Roman"/>
                <w:sz w:val="24"/>
                <w:szCs w:val="24"/>
                <w:lang w:eastAsia="ar-SA"/>
              </w:rPr>
              <w:t>обуч-ся</w:t>
            </w:r>
            <w:proofErr w:type="spellEnd"/>
            <w:r w:rsidRPr="00CE747D">
              <w:rPr>
                <w:rFonts w:ascii="Times New Roman" w:eastAsia="Times New Roman" w:hAnsi="Times New Roman" w:cs="Times New Roman"/>
                <w:sz w:val="24"/>
                <w:szCs w:val="24"/>
                <w:lang w:eastAsia="ar-SA"/>
              </w:rPr>
              <w:t xml:space="preserve"> в классе</w:t>
            </w:r>
          </w:p>
        </w:tc>
        <w:tc>
          <w:tcPr>
            <w:tcW w:w="1843" w:type="dxa"/>
            <w:tcBorders>
              <w:top w:val="single" w:sz="4" w:space="0" w:color="auto"/>
              <w:left w:val="single" w:sz="4" w:space="0" w:color="auto"/>
              <w:bottom w:val="single" w:sz="4" w:space="0" w:color="auto"/>
              <w:right w:val="single" w:sz="4" w:space="0" w:color="auto"/>
            </w:tcBorders>
            <w:hideMark/>
          </w:tcPr>
          <w:p w14:paraId="13EFA506"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Из них имеют статус ОВЗ</w:t>
            </w:r>
          </w:p>
        </w:tc>
        <w:tc>
          <w:tcPr>
            <w:tcW w:w="1843" w:type="dxa"/>
            <w:tcBorders>
              <w:top w:val="single" w:sz="4" w:space="0" w:color="auto"/>
              <w:left w:val="single" w:sz="4" w:space="0" w:color="auto"/>
              <w:bottom w:val="single" w:sz="4" w:space="0" w:color="auto"/>
              <w:right w:val="single" w:sz="4" w:space="0" w:color="auto"/>
            </w:tcBorders>
          </w:tcPr>
          <w:p w14:paraId="6B9A8110"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Занимаются по АООП для детей с ЗПР</w:t>
            </w:r>
          </w:p>
          <w:p w14:paraId="21563142"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p>
        </w:tc>
        <w:tc>
          <w:tcPr>
            <w:tcW w:w="3367" w:type="dxa"/>
            <w:tcBorders>
              <w:top w:val="single" w:sz="4" w:space="0" w:color="auto"/>
              <w:left w:val="single" w:sz="4" w:space="0" w:color="auto"/>
              <w:bottom w:val="single" w:sz="4" w:space="0" w:color="auto"/>
              <w:right w:val="single" w:sz="4" w:space="0" w:color="auto"/>
            </w:tcBorders>
          </w:tcPr>
          <w:p w14:paraId="02AC80EE" w14:textId="77777777" w:rsidR="001E2490" w:rsidRPr="00CE747D" w:rsidRDefault="001E2490" w:rsidP="00AC0D05">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 xml:space="preserve">Занимаются по АООП для детей с </w:t>
            </w:r>
            <w:r w:rsidR="00AC0D05" w:rsidRPr="00CE747D">
              <w:rPr>
                <w:rFonts w:ascii="Times New Roman" w:eastAsia="Times New Roman" w:hAnsi="Times New Roman" w:cs="Times New Roman"/>
                <w:sz w:val="24"/>
                <w:szCs w:val="24"/>
                <w:lang w:eastAsia="ar-SA"/>
              </w:rPr>
              <w:t xml:space="preserve">нарушением опорно-двигательного аппарата Вариант 6.3 </w:t>
            </w:r>
          </w:p>
        </w:tc>
      </w:tr>
      <w:tr w:rsidR="00C26D99" w:rsidRPr="00CE747D" w14:paraId="713B2BFB" w14:textId="77777777" w:rsidTr="00271051">
        <w:trPr>
          <w:trHeight w:val="389"/>
        </w:trPr>
        <w:tc>
          <w:tcPr>
            <w:tcW w:w="1689" w:type="dxa"/>
            <w:tcBorders>
              <w:top w:val="single" w:sz="4" w:space="0" w:color="auto"/>
              <w:left w:val="single" w:sz="4" w:space="0" w:color="auto"/>
              <w:bottom w:val="single" w:sz="4" w:space="0" w:color="auto"/>
              <w:right w:val="single" w:sz="4" w:space="0" w:color="auto"/>
            </w:tcBorders>
            <w:hideMark/>
          </w:tcPr>
          <w:p w14:paraId="1C6A3E69"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tc>
        <w:tc>
          <w:tcPr>
            <w:tcW w:w="1821" w:type="dxa"/>
            <w:tcBorders>
              <w:top w:val="single" w:sz="4" w:space="0" w:color="auto"/>
              <w:left w:val="single" w:sz="4" w:space="0" w:color="auto"/>
              <w:bottom w:val="single" w:sz="4" w:space="0" w:color="auto"/>
              <w:right w:val="single" w:sz="4" w:space="0" w:color="auto"/>
            </w:tcBorders>
            <w:hideMark/>
          </w:tcPr>
          <w:p w14:paraId="32E8F5EC" w14:textId="77777777" w:rsidR="001E2490" w:rsidRPr="00CE747D" w:rsidRDefault="00AC0D05"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11</w:t>
            </w:r>
          </w:p>
        </w:tc>
        <w:tc>
          <w:tcPr>
            <w:tcW w:w="1843" w:type="dxa"/>
            <w:tcBorders>
              <w:top w:val="single" w:sz="4" w:space="0" w:color="auto"/>
              <w:left w:val="single" w:sz="4" w:space="0" w:color="auto"/>
              <w:bottom w:val="single" w:sz="4" w:space="0" w:color="auto"/>
              <w:right w:val="single" w:sz="4" w:space="0" w:color="auto"/>
            </w:tcBorders>
            <w:hideMark/>
          </w:tcPr>
          <w:p w14:paraId="2E2F25EB"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tc>
        <w:tc>
          <w:tcPr>
            <w:tcW w:w="1843" w:type="dxa"/>
            <w:tcBorders>
              <w:top w:val="single" w:sz="4" w:space="0" w:color="auto"/>
              <w:left w:val="single" w:sz="4" w:space="0" w:color="auto"/>
              <w:bottom w:val="single" w:sz="4" w:space="0" w:color="auto"/>
              <w:right w:val="single" w:sz="4" w:space="0" w:color="auto"/>
            </w:tcBorders>
          </w:tcPr>
          <w:p w14:paraId="61CE7146"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p>
        </w:tc>
        <w:tc>
          <w:tcPr>
            <w:tcW w:w="3367" w:type="dxa"/>
            <w:tcBorders>
              <w:top w:val="single" w:sz="4" w:space="0" w:color="auto"/>
              <w:left w:val="single" w:sz="4" w:space="0" w:color="auto"/>
              <w:bottom w:val="single" w:sz="4" w:space="0" w:color="auto"/>
              <w:right w:val="single" w:sz="4" w:space="0" w:color="auto"/>
            </w:tcBorders>
            <w:hideMark/>
          </w:tcPr>
          <w:p w14:paraId="47DC8084"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tc>
      </w:tr>
      <w:tr w:rsidR="00C26D99" w:rsidRPr="00CE747D" w14:paraId="08CD08D1" w14:textId="77777777" w:rsidTr="00271051">
        <w:trPr>
          <w:trHeight w:val="389"/>
        </w:trPr>
        <w:tc>
          <w:tcPr>
            <w:tcW w:w="1689" w:type="dxa"/>
            <w:tcBorders>
              <w:top w:val="single" w:sz="4" w:space="0" w:color="auto"/>
              <w:left w:val="single" w:sz="4" w:space="0" w:color="auto"/>
              <w:bottom w:val="single" w:sz="4" w:space="0" w:color="auto"/>
              <w:right w:val="single" w:sz="4" w:space="0" w:color="auto"/>
            </w:tcBorders>
            <w:hideMark/>
          </w:tcPr>
          <w:p w14:paraId="061328D5" w14:textId="77777777" w:rsidR="001E2490" w:rsidRPr="00CE747D" w:rsidRDefault="00AC0D05"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4</w:t>
            </w:r>
          </w:p>
        </w:tc>
        <w:tc>
          <w:tcPr>
            <w:tcW w:w="1821" w:type="dxa"/>
            <w:tcBorders>
              <w:top w:val="single" w:sz="4" w:space="0" w:color="auto"/>
              <w:left w:val="single" w:sz="4" w:space="0" w:color="auto"/>
              <w:bottom w:val="single" w:sz="4" w:space="0" w:color="auto"/>
              <w:right w:val="single" w:sz="4" w:space="0" w:color="auto"/>
            </w:tcBorders>
            <w:hideMark/>
          </w:tcPr>
          <w:p w14:paraId="2812358B"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5</w:t>
            </w:r>
          </w:p>
        </w:tc>
        <w:tc>
          <w:tcPr>
            <w:tcW w:w="1843" w:type="dxa"/>
            <w:tcBorders>
              <w:top w:val="single" w:sz="4" w:space="0" w:color="auto"/>
              <w:left w:val="single" w:sz="4" w:space="0" w:color="auto"/>
              <w:bottom w:val="single" w:sz="4" w:space="0" w:color="auto"/>
              <w:right w:val="single" w:sz="4" w:space="0" w:color="auto"/>
            </w:tcBorders>
            <w:hideMark/>
          </w:tcPr>
          <w:p w14:paraId="5D9CD7E2"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tc>
        <w:tc>
          <w:tcPr>
            <w:tcW w:w="1843" w:type="dxa"/>
            <w:tcBorders>
              <w:top w:val="single" w:sz="4" w:space="0" w:color="auto"/>
              <w:left w:val="single" w:sz="4" w:space="0" w:color="auto"/>
              <w:bottom w:val="single" w:sz="4" w:space="0" w:color="auto"/>
              <w:right w:val="single" w:sz="4" w:space="0" w:color="auto"/>
            </w:tcBorders>
            <w:hideMark/>
          </w:tcPr>
          <w:p w14:paraId="6512D064"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tc>
        <w:tc>
          <w:tcPr>
            <w:tcW w:w="3367" w:type="dxa"/>
            <w:tcBorders>
              <w:top w:val="single" w:sz="4" w:space="0" w:color="auto"/>
              <w:left w:val="single" w:sz="4" w:space="0" w:color="auto"/>
              <w:bottom w:val="single" w:sz="4" w:space="0" w:color="auto"/>
              <w:right w:val="single" w:sz="4" w:space="0" w:color="auto"/>
            </w:tcBorders>
          </w:tcPr>
          <w:p w14:paraId="1DD17D9F"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p>
        </w:tc>
      </w:tr>
      <w:tr w:rsidR="00C26D99" w:rsidRPr="00CE747D" w14:paraId="294F40DE" w14:textId="77777777" w:rsidTr="00271051">
        <w:trPr>
          <w:trHeight w:val="389"/>
        </w:trPr>
        <w:tc>
          <w:tcPr>
            <w:tcW w:w="1689" w:type="dxa"/>
            <w:tcBorders>
              <w:top w:val="single" w:sz="4" w:space="0" w:color="auto"/>
              <w:left w:val="single" w:sz="4" w:space="0" w:color="auto"/>
              <w:bottom w:val="single" w:sz="4" w:space="0" w:color="auto"/>
              <w:right w:val="single" w:sz="4" w:space="0" w:color="auto"/>
            </w:tcBorders>
            <w:hideMark/>
          </w:tcPr>
          <w:p w14:paraId="3CD7FB6A"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6</w:t>
            </w:r>
          </w:p>
        </w:tc>
        <w:tc>
          <w:tcPr>
            <w:tcW w:w="1821" w:type="dxa"/>
            <w:tcBorders>
              <w:top w:val="single" w:sz="4" w:space="0" w:color="auto"/>
              <w:left w:val="single" w:sz="4" w:space="0" w:color="auto"/>
              <w:bottom w:val="single" w:sz="4" w:space="0" w:color="auto"/>
              <w:right w:val="single" w:sz="4" w:space="0" w:color="auto"/>
            </w:tcBorders>
            <w:hideMark/>
          </w:tcPr>
          <w:p w14:paraId="44D4E1E8"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18</w:t>
            </w:r>
          </w:p>
        </w:tc>
        <w:tc>
          <w:tcPr>
            <w:tcW w:w="1843" w:type="dxa"/>
            <w:tcBorders>
              <w:top w:val="single" w:sz="4" w:space="0" w:color="auto"/>
              <w:left w:val="single" w:sz="4" w:space="0" w:color="auto"/>
              <w:bottom w:val="single" w:sz="4" w:space="0" w:color="auto"/>
              <w:right w:val="single" w:sz="4" w:space="0" w:color="auto"/>
            </w:tcBorders>
            <w:hideMark/>
          </w:tcPr>
          <w:p w14:paraId="35EB574D"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tc>
        <w:tc>
          <w:tcPr>
            <w:tcW w:w="1843" w:type="dxa"/>
            <w:tcBorders>
              <w:top w:val="single" w:sz="4" w:space="0" w:color="auto"/>
              <w:left w:val="single" w:sz="4" w:space="0" w:color="auto"/>
              <w:bottom w:val="single" w:sz="4" w:space="0" w:color="auto"/>
              <w:right w:val="single" w:sz="4" w:space="0" w:color="auto"/>
            </w:tcBorders>
            <w:hideMark/>
          </w:tcPr>
          <w:p w14:paraId="2080EC88"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tc>
        <w:tc>
          <w:tcPr>
            <w:tcW w:w="3367" w:type="dxa"/>
            <w:tcBorders>
              <w:top w:val="single" w:sz="4" w:space="0" w:color="auto"/>
              <w:left w:val="single" w:sz="4" w:space="0" w:color="auto"/>
              <w:bottom w:val="single" w:sz="4" w:space="0" w:color="auto"/>
              <w:right w:val="single" w:sz="4" w:space="0" w:color="auto"/>
            </w:tcBorders>
          </w:tcPr>
          <w:p w14:paraId="0CFEE2CB"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p>
        </w:tc>
      </w:tr>
      <w:tr w:rsidR="00C26D99" w:rsidRPr="00CE747D" w14:paraId="45A8BAC1" w14:textId="77777777" w:rsidTr="00271051">
        <w:trPr>
          <w:trHeight w:val="389"/>
        </w:trPr>
        <w:tc>
          <w:tcPr>
            <w:tcW w:w="1689" w:type="dxa"/>
            <w:tcBorders>
              <w:top w:val="single" w:sz="4" w:space="0" w:color="auto"/>
              <w:left w:val="single" w:sz="4" w:space="0" w:color="auto"/>
              <w:bottom w:val="single" w:sz="4" w:space="0" w:color="auto"/>
              <w:right w:val="single" w:sz="4" w:space="0" w:color="auto"/>
            </w:tcBorders>
            <w:hideMark/>
          </w:tcPr>
          <w:p w14:paraId="60784430"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7</w:t>
            </w:r>
          </w:p>
        </w:tc>
        <w:tc>
          <w:tcPr>
            <w:tcW w:w="1821" w:type="dxa"/>
            <w:tcBorders>
              <w:top w:val="single" w:sz="4" w:space="0" w:color="auto"/>
              <w:left w:val="single" w:sz="4" w:space="0" w:color="auto"/>
              <w:bottom w:val="single" w:sz="4" w:space="0" w:color="auto"/>
              <w:right w:val="single" w:sz="4" w:space="0" w:color="auto"/>
            </w:tcBorders>
            <w:hideMark/>
          </w:tcPr>
          <w:p w14:paraId="00DCC07B"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11</w:t>
            </w:r>
          </w:p>
        </w:tc>
        <w:tc>
          <w:tcPr>
            <w:tcW w:w="1843" w:type="dxa"/>
            <w:tcBorders>
              <w:top w:val="single" w:sz="4" w:space="0" w:color="auto"/>
              <w:left w:val="single" w:sz="4" w:space="0" w:color="auto"/>
              <w:bottom w:val="single" w:sz="4" w:space="0" w:color="auto"/>
              <w:right w:val="single" w:sz="4" w:space="0" w:color="auto"/>
            </w:tcBorders>
            <w:hideMark/>
          </w:tcPr>
          <w:p w14:paraId="2FD0D666"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tc>
        <w:tc>
          <w:tcPr>
            <w:tcW w:w="1843" w:type="dxa"/>
            <w:tcBorders>
              <w:top w:val="single" w:sz="4" w:space="0" w:color="auto"/>
              <w:left w:val="single" w:sz="4" w:space="0" w:color="auto"/>
              <w:bottom w:val="single" w:sz="4" w:space="0" w:color="auto"/>
              <w:right w:val="single" w:sz="4" w:space="0" w:color="auto"/>
            </w:tcBorders>
            <w:hideMark/>
          </w:tcPr>
          <w:p w14:paraId="79BDC4DE"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tc>
        <w:tc>
          <w:tcPr>
            <w:tcW w:w="3367" w:type="dxa"/>
            <w:tcBorders>
              <w:top w:val="single" w:sz="4" w:space="0" w:color="auto"/>
              <w:left w:val="single" w:sz="4" w:space="0" w:color="auto"/>
              <w:bottom w:val="single" w:sz="4" w:space="0" w:color="auto"/>
              <w:right w:val="single" w:sz="4" w:space="0" w:color="auto"/>
            </w:tcBorders>
          </w:tcPr>
          <w:p w14:paraId="00367EBD"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p>
        </w:tc>
      </w:tr>
      <w:tr w:rsidR="00C26D99" w:rsidRPr="00CE747D" w14:paraId="027A1AF5" w14:textId="77777777" w:rsidTr="00271051">
        <w:trPr>
          <w:trHeight w:val="389"/>
        </w:trPr>
        <w:tc>
          <w:tcPr>
            <w:tcW w:w="1689" w:type="dxa"/>
            <w:tcBorders>
              <w:top w:val="single" w:sz="4" w:space="0" w:color="auto"/>
              <w:left w:val="single" w:sz="4" w:space="0" w:color="auto"/>
              <w:bottom w:val="single" w:sz="4" w:space="0" w:color="auto"/>
              <w:right w:val="single" w:sz="4" w:space="0" w:color="auto"/>
            </w:tcBorders>
            <w:hideMark/>
          </w:tcPr>
          <w:p w14:paraId="75114A64"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8</w:t>
            </w:r>
          </w:p>
        </w:tc>
        <w:tc>
          <w:tcPr>
            <w:tcW w:w="1821" w:type="dxa"/>
            <w:tcBorders>
              <w:top w:val="single" w:sz="4" w:space="0" w:color="auto"/>
              <w:left w:val="single" w:sz="4" w:space="0" w:color="auto"/>
              <w:bottom w:val="single" w:sz="4" w:space="0" w:color="auto"/>
              <w:right w:val="single" w:sz="4" w:space="0" w:color="auto"/>
            </w:tcBorders>
            <w:hideMark/>
          </w:tcPr>
          <w:p w14:paraId="335FC31C" w14:textId="77777777" w:rsidR="001E2490" w:rsidRPr="00CE747D" w:rsidRDefault="00AC0D05"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11</w:t>
            </w:r>
          </w:p>
        </w:tc>
        <w:tc>
          <w:tcPr>
            <w:tcW w:w="1843" w:type="dxa"/>
            <w:tcBorders>
              <w:top w:val="single" w:sz="4" w:space="0" w:color="auto"/>
              <w:left w:val="single" w:sz="4" w:space="0" w:color="auto"/>
              <w:bottom w:val="single" w:sz="4" w:space="0" w:color="auto"/>
              <w:right w:val="single" w:sz="4" w:space="0" w:color="auto"/>
            </w:tcBorders>
            <w:hideMark/>
          </w:tcPr>
          <w:p w14:paraId="7BCCC87C"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tc>
        <w:tc>
          <w:tcPr>
            <w:tcW w:w="1843" w:type="dxa"/>
            <w:tcBorders>
              <w:top w:val="single" w:sz="4" w:space="0" w:color="auto"/>
              <w:left w:val="single" w:sz="4" w:space="0" w:color="auto"/>
              <w:bottom w:val="single" w:sz="4" w:space="0" w:color="auto"/>
              <w:right w:val="single" w:sz="4" w:space="0" w:color="auto"/>
            </w:tcBorders>
            <w:hideMark/>
          </w:tcPr>
          <w:p w14:paraId="7A34298A"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1</w:t>
            </w:r>
          </w:p>
        </w:tc>
        <w:tc>
          <w:tcPr>
            <w:tcW w:w="3367" w:type="dxa"/>
            <w:tcBorders>
              <w:top w:val="single" w:sz="4" w:space="0" w:color="auto"/>
              <w:left w:val="single" w:sz="4" w:space="0" w:color="auto"/>
              <w:bottom w:val="single" w:sz="4" w:space="0" w:color="auto"/>
              <w:right w:val="single" w:sz="4" w:space="0" w:color="auto"/>
            </w:tcBorders>
          </w:tcPr>
          <w:p w14:paraId="3E2A93EF" w14:textId="77777777"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p>
        </w:tc>
      </w:tr>
    </w:tbl>
    <w:p w14:paraId="2168E865" w14:textId="729633EF" w:rsidR="001E2490" w:rsidRPr="00CE747D" w:rsidRDefault="001E2490" w:rsidP="001E2490">
      <w:pPr>
        <w:suppressAutoHyphens/>
        <w:spacing w:before="120" w:after="0" w:line="240" w:lineRule="auto"/>
        <w:rPr>
          <w:rFonts w:ascii="Times New Roman" w:eastAsia="Times New Roman" w:hAnsi="Times New Roman" w:cs="Times New Roman"/>
          <w:sz w:val="24"/>
          <w:szCs w:val="24"/>
          <w:lang w:eastAsia="ar-SA"/>
        </w:rPr>
      </w:pPr>
      <w:r w:rsidRPr="00CE747D">
        <w:rPr>
          <w:rFonts w:ascii="Times New Roman" w:eastAsia="Times New Roman" w:hAnsi="Times New Roman" w:cs="Times New Roman"/>
          <w:sz w:val="24"/>
          <w:szCs w:val="24"/>
          <w:lang w:eastAsia="ar-SA"/>
        </w:rPr>
        <w:t xml:space="preserve"> Для обучающихся с ЗПР (задержка психического </w:t>
      </w:r>
      <w:proofErr w:type="gramStart"/>
      <w:r w:rsidRPr="00CE747D">
        <w:rPr>
          <w:rFonts w:ascii="Times New Roman" w:eastAsia="Times New Roman" w:hAnsi="Times New Roman" w:cs="Times New Roman"/>
          <w:sz w:val="24"/>
          <w:szCs w:val="24"/>
          <w:lang w:eastAsia="ar-SA"/>
        </w:rPr>
        <w:t>развития)  организованы</w:t>
      </w:r>
      <w:proofErr w:type="gramEnd"/>
      <w:r w:rsidRPr="00CE747D">
        <w:rPr>
          <w:rFonts w:ascii="Times New Roman" w:eastAsia="Times New Roman" w:hAnsi="Times New Roman" w:cs="Times New Roman"/>
          <w:sz w:val="24"/>
          <w:szCs w:val="24"/>
          <w:lang w:eastAsia="ar-SA"/>
        </w:rPr>
        <w:t xml:space="preserve"> коррекционно-развивающие занятия согласно рекомендациям ПМПК, организованы занятия с</w:t>
      </w:r>
      <w:r w:rsidR="00F118FE">
        <w:rPr>
          <w:rFonts w:ascii="Times New Roman" w:eastAsia="Times New Roman" w:hAnsi="Times New Roman" w:cs="Times New Roman"/>
          <w:sz w:val="24"/>
          <w:szCs w:val="24"/>
          <w:lang w:eastAsia="ar-SA"/>
        </w:rPr>
        <w:t xml:space="preserve"> </w:t>
      </w:r>
      <w:r w:rsidRPr="00CE747D">
        <w:rPr>
          <w:rFonts w:ascii="Times New Roman" w:eastAsia="Times New Roman" w:hAnsi="Times New Roman" w:cs="Times New Roman"/>
          <w:sz w:val="24"/>
          <w:szCs w:val="24"/>
          <w:lang w:eastAsia="ar-SA" w:bidi="ru-RU"/>
        </w:rPr>
        <w:t>педагогом-психологом;</w:t>
      </w:r>
      <w:r w:rsidR="00C26D99" w:rsidRPr="00CE747D">
        <w:rPr>
          <w:rFonts w:ascii="Times New Roman" w:eastAsia="Times New Roman" w:hAnsi="Times New Roman" w:cs="Times New Roman"/>
          <w:sz w:val="24"/>
          <w:szCs w:val="24"/>
          <w:lang w:eastAsia="ar-SA"/>
        </w:rPr>
        <w:t xml:space="preserve"> учителем –логопедом, </w:t>
      </w:r>
      <w:r w:rsidRPr="00CE747D">
        <w:rPr>
          <w:rFonts w:ascii="Times New Roman" w:eastAsia="Times New Roman" w:hAnsi="Times New Roman" w:cs="Times New Roman"/>
          <w:sz w:val="24"/>
          <w:szCs w:val="24"/>
          <w:lang w:eastAsia="ar-SA"/>
        </w:rPr>
        <w:t>с социальным педагогом;</w:t>
      </w:r>
    </w:p>
    <w:p w14:paraId="50A837CB" w14:textId="77777777" w:rsidR="001E2490" w:rsidRPr="00CE747D" w:rsidRDefault="001E2490" w:rsidP="001E2490">
      <w:pPr>
        <w:widowControl w:val="0"/>
        <w:spacing w:after="0" w:line="240" w:lineRule="auto"/>
        <w:ind w:firstLine="420"/>
        <w:rPr>
          <w:rFonts w:ascii="Times New Roman" w:eastAsia="Times New Roman" w:hAnsi="Times New Roman" w:cs="Times New Roman"/>
          <w:sz w:val="24"/>
          <w:szCs w:val="24"/>
          <w:lang w:eastAsia="ru-RU" w:bidi="ru-RU"/>
        </w:rPr>
      </w:pPr>
    </w:p>
    <w:p w14:paraId="60715411" w14:textId="77777777" w:rsidR="001E2490" w:rsidRPr="00CE747D" w:rsidRDefault="001E2490" w:rsidP="001E2490">
      <w:pPr>
        <w:widowControl w:val="0"/>
        <w:spacing w:after="0" w:line="240" w:lineRule="auto"/>
        <w:ind w:firstLine="420"/>
        <w:rPr>
          <w:rFonts w:ascii="Times New Roman" w:eastAsia="Times New Roman" w:hAnsi="Times New Roman" w:cs="Times New Roman"/>
          <w:sz w:val="24"/>
          <w:szCs w:val="24"/>
          <w:lang w:eastAsia="ru-RU" w:bidi="ru-RU"/>
        </w:rPr>
      </w:pPr>
      <w:r w:rsidRPr="00CE747D">
        <w:rPr>
          <w:rFonts w:ascii="Times New Roman" w:eastAsia="Times New Roman" w:hAnsi="Times New Roman" w:cs="Times New Roman"/>
          <w:sz w:val="24"/>
          <w:szCs w:val="24"/>
          <w:lang w:eastAsia="ru-RU" w:bidi="ru-RU"/>
        </w:rPr>
        <w:t>Основные направления деятельности педагогического коллектива по обеспечению особых образовательных потребносте</w:t>
      </w:r>
      <w:r w:rsidR="00C26D99" w:rsidRPr="00CE747D">
        <w:rPr>
          <w:rFonts w:ascii="Times New Roman" w:eastAsia="Times New Roman" w:hAnsi="Times New Roman" w:cs="Times New Roman"/>
          <w:sz w:val="24"/>
          <w:szCs w:val="24"/>
          <w:lang w:eastAsia="ru-RU" w:bidi="ru-RU"/>
        </w:rPr>
        <w:t>й детей с ОВЗ и инвалидов в 2021</w:t>
      </w:r>
      <w:r w:rsidRPr="00CE747D">
        <w:rPr>
          <w:rFonts w:ascii="Times New Roman" w:eastAsia="Times New Roman" w:hAnsi="Times New Roman" w:cs="Times New Roman"/>
          <w:sz w:val="24"/>
          <w:szCs w:val="24"/>
          <w:lang w:eastAsia="ru-RU" w:bidi="ru-RU"/>
        </w:rPr>
        <w:t xml:space="preserve"> году:</w:t>
      </w:r>
    </w:p>
    <w:p w14:paraId="76B2EA89" w14:textId="77777777" w:rsidR="001E2490" w:rsidRPr="00DB7CCD" w:rsidRDefault="001E2490" w:rsidP="001E2490">
      <w:pPr>
        <w:widowControl w:val="0"/>
        <w:spacing w:after="0" w:line="240" w:lineRule="auto"/>
        <w:ind w:firstLine="420"/>
        <w:rPr>
          <w:rFonts w:ascii="Times New Roman" w:eastAsia="Times New Roman" w:hAnsi="Times New Roman" w:cs="Times New Roman"/>
          <w:color w:val="00B0F0"/>
          <w:sz w:val="24"/>
          <w:szCs w:val="24"/>
          <w:lang w:eastAsia="ru-RU" w:bidi="ru-RU"/>
        </w:rPr>
      </w:pPr>
    </w:p>
    <w:p w14:paraId="48DC8C38" w14:textId="77777777" w:rsidR="001E2490" w:rsidRPr="007179A3" w:rsidRDefault="001E2490" w:rsidP="001E2490">
      <w:pPr>
        <w:widowControl w:val="0"/>
        <w:spacing w:after="0" w:line="240" w:lineRule="auto"/>
        <w:ind w:firstLine="420"/>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 xml:space="preserve"> Диагностическая работа: </w:t>
      </w:r>
    </w:p>
    <w:p w14:paraId="4FFC2353" w14:textId="77777777" w:rsidR="001E2490" w:rsidRPr="007179A3" w:rsidRDefault="001E2490" w:rsidP="001E2490">
      <w:pPr>
        <w:widowControl w:val="0"/>
        <w:numPr>
          <w:ilvl w:val="0"/>
          <w:numId w:val="3"/>
        </w:numPr>
        <w:suppressAutoHyphens/>
        <w:spacing w:after="0" w:line="240" w:lineRule="auto"/>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 xml:space="preserve">выявление характера и интенсивности трудностей развития детей с ограниченными возможностями здоровья; </w:t>
      </w:r>
    </w:p>
    <w:p w14:paraId="16E3FEF9" w14:textId="77777777" w:rsidR="001E2490" w:rsidRPr="007179A3" w:rsidRDefault="001E2490" w:rsidP="001E2490">
      <w:pPr>
        <w:widowControl w:val="0"/>
        <w:numPr>
          <w:ilvl w:val="0"/>
          <w:numId w:val="3"/>
        </w:numPr>
        <w:suppressAutoHyphens/>
        <w:spacing w:after="0" w:line="240" w:lineRule="auto"/>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 xml:space="preserve"> проведение их комплексного обследования и подготовку рекомендаций по оказанию им психолого-медико-педагогической помощи.</w:t>
      </w:r>
    </w:p>
    <w:p w14:paraId="43B94570" w14:textId="77777777" w:rsidR="001E2490" w:rsidRPr="007179A3" w:rsidRDefault="001E2490" w:rsidP="001E2490">
      <w:pPr>
        <w:widowControl w:val="0"/>
        <w:spacing w:after="0" w:line="240" w:lineRule="auto"/>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 xml:space="preserve"> Коррекционно-развивающая работа: </w:t>
      </w:r>
    </w:p>
    <w:p w14:paraId="35A9AF42" w14:textId="77777777" w:rsidR="001E2490" w:rsidRPr="007179A3" w:rsidRDefault="001E2490" w:rsidP="001E2490">
      <w:pPr>
        <w:widowControl w:val="0"/>
        <w:numPr>
          <w:ilvl w:val="0"/>
          <w:numId w:val="4"/>
        </w:numPr>
        <w:suppressAutoHyphens/>
        <w:spacing w:after="0" w:line="240" w:lineRule="auto"/>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обеспечение своевременной специализированной помощи в освоении содержания образования и коррекции недостатков в познавательной и эмоционально</w:t>
      </w:r>
      <w:r w:rsidRPr="007179A3">
        <w:rPr>
          <w:rFonts w:ascii="Times New Roman" w:eastAsia="Times New Roman" w:hAnsi="Times New Roman" w:cs="Times New Roman"/>
          <w:sz w:val="24"/>
          <w:szCs w:val="24"/>
          <w:lang w:eastAsia="ru-RU" w:bidi="ru-RU"/>
        </w:rPr>
        <w:softHyphen/>
        <w:t xml:space="preserve"> личностной сфере детей с ограниченными возможностями здоровья, детей-инвалидов.</w:t>
      </w:r>
    </w:p>
    <w:p w14:paraId="49B53B16" w14:textId="77777777" w:rsidR="001E2490" w:rsidRPr="007179A3" w:rsidRDefault="001E2490" w:rsidP="001E2490">
      <w:pPr>
        <w:widowControl w:val="0"/>
        <w:spacing w:after="0" w:line="240" w:lineRule="auto"/>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 xml:space="preserve"> Консультативная работа:</w:t>
      </w:r>
    </w:p>
    <w:p w14:paraId="48A8991A" w14:textId="77777777" w:rsidR="001E2490" w:rsidRPr="007179A3" w:rsidRDefault="001E2490" w:rsidP="001E2490">
      <w:pPr>
        <w:widowControl w:val="0"/>
        <w:numPr>
          <w:ilvl w:val="0"/>
          <w:numId w:val="4"/>
        </w:numPr>
        <w:suppressAutoHyphens/>
        <w:spacing w:after="0" w:line="240" w:lineRule="auto"/>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 xml:space="preserve">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w:t>
      </w:r>
    </w:p>
    <w:p w14:paraId="070659AF" w14:textId="77777777" w:rsidR="001E2490" w:rsidRPr="007179A3" w:rsidRDefault="001E2490" w:rsidP="001E2490">
      <w:pPr>
        <w:widowControl w:val="0"/>
        <w:numPr>
          <w:ilvl w:val="0"/>
          <w:numId w:val="4"/>
        </w:numPr>
        <w:suppressAutoHyphens/>
        <w:spacing w:after="0" w:line="240" w:lineRule="auto"/>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коррекции, развития и социализации обучающихся</w:t>
      </w:r>
    </w:p>
    <w:p w14:paraId="19AB3CE2" w14:textId="77777777" w:rsidR="001E2490" w:rsidRPr="007179A3" w:rsidRDefault="001E2490" w:rsidP="001E2490">
      <w:pPr>
        <w:widowControl w:val="0"/>
        <w:spacing w:after="0" w:line="240" w:lineRule="auto"/>
        <w:jc w:val="both"/>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 xml:space="preserve">Информационно - просветительская работа: </w:t>
      </w:r>
    </w:p>
    <w:p w14:paraId="594B6751" w14:textId="77777777" w:rsidR="001E2490" w:rsidRPr="007179A3" w:rsidRDefault="001E2490" w:rsidP="001E2490">
      <w:pPr>
        <w:widowControl w:val="0"/>
        <w:numPr>
          <w:ilvl w:val="0"/>
          <w:numId w:val="5"/>
        </w:numPr>
        <w:suppressAutoHyphens/>
        <w:spacing w:after="0" w:line="240" w:lineRule="auto"/>
        <w:jc w:val="both"/>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организация информационно-просветительской деятельности по вопросам инклюзивного образования со всеми участниками образовательных отношений</w:t>
      </w:r>
    </w:p>
    <w:p w14:paraId="3CC777A0" w14:textId="77777777" w:rsidR="001E2490" w:rsidRPr="007179A3" w:rsidRDefault="001E2490" w:rsidP="001E2490">
      <w:pPr>
        <w:widowControl w:val="0"/>
        <w:spacing w:after="0" w:line="240" w:lineRule="auto"/>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Работа с родителями:</w:t>
      </w:r>
    </w:p>
    <w:p w14:paraId="4B450FDD" w14:textId="77777777" w:rsidR="001E2490" w:rsidRPr="007179A3" w:rsidRDefault="001E2490" w:rsidP="001E2490">
      <w:pPr>
        <w:widowControl w:val="0"/>
        <w:numPr>
          <w:ilvl w:val="0"/>
          <w:numId w:val="5"/>
        </w:numPr>
        <w:suppressAutoHyphens/>
        <w:spacing w:after="0" w:line="240" w:lineRule="auto"/>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повышения уровня психологической компетенции в вопросах воспитания и обучения ребенка.</w:t>
      </w:r>
    </w:p>
    <w:p w14:paraId="337E69DA" w14:textId="77777777" w:rsidR="001E2490" w:rsidRPr="00DB7CCD" w:rsidRDefault="001E2490" w:rsidP="00C26D99">
      <w:pPr>
        <w:suppressAutoHyphens/>
        <w:spacing w:after="0" w:line="240" w:lineRule="auto"/>
        <w:rPr>
          <w:rFonts w:ascii="Times New Roman" w:eastAsia="Times New Roman" w:hAnsi="Times New Roman" w:cs="Calibri"/>
          <w:iCs/>
          <w:color w:val="00B0F0"/>
          <w:sz w:val="20"/>
          <w:szCs w:val="20"/>
          <w:lang w:eastAsia="ru-RU"/>
        </w:rPr>
      </w:pPr>
    </w:p>
    <w:p w14:paraId="13AF9E80" w14:textId="77777777" w:rsidR="001E2490" w:rsidRPr="007179A3" w:rsidRDefault="00C26D99" w:rsidP="001E2490">
      <w:pPr>
        <w:suppressAutoHyphens/>
        <w:spacing w:after="0" w:line="240" w:lineRule="auto"/>
        <w:ind w:left="720"/>
        <w:rPr>
          <w:rFonts w:ascii="Times New Roman" w:eastAsia="Times New Roman" w:hAnsi="Times New Roman" w:cs="Calibri"/>
          <w:iCs/>
          <w:sz w:val="24"/>
          <w:szCs w:val="24"/>
          <w:lang w:eastAsia="ar-SA"/>
        </w:rPr>
      </w:pPr>
      <w:r w:rsidRPr="007179A3">
        <w:rPr>
          <w:rFonts w:ascii="Times New Roman" w:eastAsia="Times New Roman" w:hAnsi="Times New Roman" w:cs="Calibri"/>
          <w:iCs/>
          <w:sz w:val="24"/>
          <w:szCs w:val="24"/>
          <w:lang w:eastAsia="ru-RU"/>
        </w:rPr>
        <w:t xml:space="preserve">В </w:t>
      </w:r>
      <w:r w:rsidR="001E2490" w:rsidRPr="007179A3">
        <w:rPr>
          <w:rFonts w:ascii="Times New Roman" w:eastAsia="Times New Roman" w:hAnsi="Times New Roman" w:cs="Calibri"/>
          <w:iCs/>
          <w:sz w:val="24"/>
          <w:szCs w:val="24"/>
          <w:lang w:eastAsia="ru-RU"/>
        </w:rPr>
        <w:t xml:space="preserve"> результате введения ограничительных мер в связи с распространением коронавирусной инфекции часть образо</w:t>
      </w:r>
      <w:r w:rsidRPr="007179A3">
        <w:rPr>
          <w:rFonts w:ascii="Times New Roman" w:eastAsia="Times New Roman" w:hAnsi="Times New Roman" w:cs="Calibri"/>
          <w:iCs/>
          <w:sz w:val="24"/>
          <w:szCs w:val="24"/>
          <w:lang w:eastAsia="ru-RU"/>
        </w:rPr>
        <w:t xml:space="preserve">вательных программ в </w:t>
      </w:r>
      <w:r w:rsidR="001E2490" w:rsidRPr="007179A3">
        <w:rPr>
          <w:rFonts w:ascii="Times New Roman" w:eastAsia="Times New Roman" w:hAnsi="Times New Roman" w:cs="Calibri"/>
          <w:iCs/>
          <w:sz w:val="24"/>
          <w:szCs w:val="24"/>
          <w:lang w:eastAsia="ru-RU"/>
        </w:rPr>
        <w:t xml:space="preserve"> 2020/21</w:t>
      </w:r>
      <w:r w:rsidRPr="007179A3">
        <w:rPr>
          <w:rFonts w:ascii="Times New Roman" w:eastAsia="Times New Roman" w:hAnsi="Times New Roman" w:cs="Calibri"/>
          <w:iCs/>
          <w:sz w:val="24"/>
          <w:szCs w:val="24"/>
          <w:lang w:eastAsia="ru-RU"/>
        </w:rPr>
        <w:t xml:space="preserve"> учебном году </w:t>
      </w:r>
      <w:r w:rsidR="001E2490" w:rsidRPr="007179A3">
        <w:rPr>
          <w:rFonts w:ascii="Times New Roman" w:eastAsia="Times New Roman" w:hAnsi="Times New Roman" w:cs="Calibri"/>
          <w:iCs/>
          <w:sz w:val="24"/>
          <w:szCs w:val="24"/>
          <w:lang w:eastAsia="ru-RU"/>
        </w:rPr>
        <w:t>пришлось реализовывать с применением электронного обучения и дистанционных образовательных технологий. Для этого использов</w:t>
      </w:r>
      <w:r w:rsidR="001E2490" w:rsidRPr="007179A3">
        <w:rPr>
          <w:rFonts w:ascii="Times New Roman" w:eastAsia="Times New Roman" w:hAnsi="Times New Roman" w:cs="Calibri"/>
          <w:iCs/>
          <w:sz w:val="24"/>
          <w:szCs w:val="24"/>
          <w:lang w:eastAsia="ar-SA"/>
        </w:rPr>
        <w:t xml:space="preserve">ались федеральные </w:t>
      </w:r>
      <w:r w:rsidR="001E2490" w:rsidRPr="007179A3">
        <w:rPr>
          <w:rFonts w:ascii="Times New Roman" w:eastAsia="Times New Roman" w:hAnsi="Times New Roman" w:cs="Calibri"/>
          <w:iCs/>
          <w:sz w:val="24"/>
          <w:szCs w:val="24"/>
          <w:lang w:eastAsia="ru-RU"/>
        </w:rPr>
        <w:t xml:space="preserve"> информационные ресурсы, в частности, </w:t>
      </w:r>
      <w:r w:rsidR="001E2490" w:rsidRPr="007179A3">
        <w:rPr>
          <w:rFonts w:ascii="Times New Roman" w:eastAsia="Times New Roman" w:hAnsi="Times New Roman" w:cs="Calibri"/>
          <w:iCs/>
          <w:sz w:val="24"/>
          <w:szCs w:val="24"/>
          <w:lang w:eastAsia="ar-SA"/>
        </w:rPr>
        <w:t xml:space="preserve">образовательная платформа «Учи </w:t>
      </w:r>
      <w:proofErr w:type="spellStart"/>
      <w:r w:rsidR="001E2490" w:rsidRPr="007179A3">
        <w:rPr>
          <w:rFonts w:ascii="Times New Roman" w:eastAsia="Times New Roman" w:hAnsi="Times New Roman" w:cs="Calibri"/>
          <w:iCs/>
          <w:sz w:val="24"/>
          <w:szCs w:val="24"/>
          <w:lang w:eastAsia="ar-SA"/>
        </w:rPr>
        <w:t>ру</w:t>
      </w:r>
      <w:proofErr w:type="spellEnd"/>
      <w:r w:rsidR="001E2490" w:rsidRPr="007179A3">
        <w:rPr>
          <w:rFonts w:ascii="Times New Roman" w:eastAsia="Times New Roman" w:hAnsi="Times New Roman" w:cs="Calibri"/>
          <w:iCs/>
          <w:sz w:val="24"/>
          <w:szCs w:val="24"/>
          <w:lang w:eastAsia="ar-SA"/>
        </w:rPr>
        <w:t>». Дистанционное обучение проводилось через социальные сети Одноклассники», «ВКонтакте», «</w:t>
      </w:r>
      <w:proofErr w:type="spellStart"/>
      <w:r w:rsidR="001E2490" w:rsidRPr="007179A3">
        <w:rPr>
          <w:rFonts w:ascii="Times New Roman" w:eastAsia="Times New Roman" w:hAnsi="Times New Roman" w:cs="Calibri"/>
          <w:iCs/>
          <w:sz w:val="24"/>
          <w:szCs w:val="24"/>
          <w:lang w:eastAsia="ar-SA"/>
        </w:rPr>
        <w:t>WhatsApp</w:t>
      </w:r>
      <w:proofErr w:type="spellEnd"/>
      <w:r w:rsidR="001E2490" w:rsidRPr="007179A3">
        <w:rPr>
          <w:rFonts w:ascii="Times New Roman" w:eastAsia="Times New Roman" w:hAnsi="Times New Roman" w:cs="Calibri"/>
          <w:iCs/>
          <w:sz w:val="24"/>
          <w:szCs w:val="24"/>
          <w:lang w:eastAsia="ar-SA"/>
        </w:rPr>
        <w:t>»</w:t>
      </w:r>
    </w:p>
    <w:p w14:paraId="536040DB" w14:textId="77777777" w:rsidR="001E2490" w:rsidRPr="007179A3" w:rsidRDefault="001E2490" w:rsidP="001E2490">
      <w:pPr>
        <w:suppressAutoHyphens/>
        <w:spacing w:after="0" w:line="240" w:lineRule="auto"/>
        <w:ind w:left="720"/>
        <w:rPr>
          <w:rFonts w:ascii="Times New Roman" w:eastAsia="Times New Roman" w:hAnsi="Times New Roman" w:cs="Calibri"/>
          <w:iCs/>
          <w:sz w:val="24"/>
          <w:szCs w:val="24"/>
          <w:lang w:eastAsia="ru-RU"/>
        </w:rPr>
      </w:pPr>
      <w:r w:rsidRPr="007179A3">
        <w:rPr>
          <w:rFonts w:ascii="Times New Roman" w:eastAsia="Times New Roman" w:hAnsi="Times New Roman" w:cs="Calibri"/>
          <w:iCs/>
          <w:sz w:val="24"/>
          <w:szCs w:val="24"/>
          <w:lang w:eastAsia="ru-RU"/>
        </w:rPr>
        <w:t>Результаты педагогического анализа, проведенного по итогам освоения образовательных программ в дистанционном режиме, свидетельствуют о снижении результативности образовательной деятельности в начальной и основной школе. Причину данной ситуации видим в следующем:</w:t>
      </w:r>
    </w:p>
    <w:p w14:paraId="2EA4FFC8" w14:textId="77777777" w:rsidR="001E2490" w:rsidRPr="007179A3" w:rsidRDefault="001E2490" w:rsidP="001E2490">
      <w:pPr>
        <w:suppressAutoHyphens/>
        <w:spacing w:after="0" w:line="240" w:lineRule="auto"/>
        <w:ind w:left="720"/>
        <w:rPr>
          <w:rFonts w:ascii="Times New Roman" w:eastAsia="Times New Roman" w:hAnsi="Times New Roman" w:cs="Calibri"/>
          <w:iCs/>
          <w:sz w:val="24"/>
          <w:szCs w:val="24"/>
          <w:lang w:eastAsia="ru-RU"/>
        </w:rPr>
      </w:pPr>
      <w:r w:rsidRPr="007179A3">
        <w:rPr>
          <w:rFonts w:ascii="Times New Roman" w:eastAsia="Times New Roman" w:hAnsi="Times New Roman" w:cs="Calibri"/>
          <w:iCs/>
          <w:sz w:val="24"/>
          <w:szCs w:val="24"/>
          <w:lang w:eastAsia="ru-RU"/>
        </w:rPr>
        <w:t>недостаточное обеспечение обучающихся техническими средствами обучения – компьютерами, ноутбуками и др., высокоскоростным интернетом;</w:t>
      </w:r>
    </w:p>
    <w:p w14:paraId="0AF5568E" w14:textId="77777777" w:rsidR="001E2490" w:rsidRPr="007179A3" w:rsidRDefault="001E2490" w:rsidP="001E2490">
      <w:pPr>
        <w:suppressAutoHyphens/>
        <w:spacing w:after="0" w:line="240" w:lineRule="auto"/>
        <w:ind w:left="720"/>
        <w:rPr>
          <w:rFonts w:ascii="Times New Roman" w:eastAsia="Times New Roman" w:hAnsi="Times New Roman" w:cs="Calibri"/>
          <w:iCs/>
          <w:sz w:val="24"/>
          <w:szCs w:val="24"/>
          <w:lang w:eastAsia="ru-RU"/>
        </w:rPr>
      </w:pPr>
      <w:r w:rsidRPr="007179A3">
        <w:rPr>
          <w:rFonts w:ascii="Times New Roman" w:eastAsia="Times New Roman" w:hAnsi="Times New Roman" w:cs="Calibri"/>
          <w:iCs/>
          <w:sz w:val="24"/>
          <w:szCs w:val="24"/>
          <w:lang w:eastAsia="ru-RU"/>
        </w:rPr>
        <w:lastRenderedPageBreak/>
        <w:t xml:space="preserve">недостаточное внимание родителей (законных представителей) обучающихся при организации домашней обстановки, </w:t>
      </w:r>
      <w:r w:rsidR="007179A3" w:rsidRPr="007179A3">
        <w:rPr>
          <w:rFonts w:ascii="Times New Roman" w:eastAsia="Times New Roman" w:hAnsi="Times New Roman" w:cs="Calibri"/>
          <w:iCs/>
          <w:sz w:val="24"/>
          <w:szCs w:val="24"/>
          <w:lang w:eastAsia="ru-RU"/>
        </w:rPr>
        <w:t xml:space="preserve"> не </w:t>
      </w:r>
      <w:r w:rsidRPr="007179A3">
        <w:rPr>
          <w:rFonts w:ascii="Times New Roman" w:eastAsia="Times New Roman" w:hAnsi="Times New Roman" w:cs="Calibri"/>
          <w:iCs/>
          <w:sz w:val="24"/>
          <w:szCs w:val="24"/>
          <w:lang w:eastAsia="ru-RU"/>
        </w:rPr>
        <w:t>способствующей успешному освоению образовательных программ;</w:t>
      </w:r>
    </w:p>
    <w:p w14:paraId="6574BBBE" w14:textId="786A99F7" w:rsidR="001E2490" w:rsidRPr="00B5509D" w:rsidRDefault="001E2490" w:rsidP="00B5509D">
      <w:pPr>
        <w:suppressAutoHyphens/>
        <w:spacing w:after="0" w:line="240" w:lineRule="auto"/>
        <w:ind w:left="720"/>
        <w:rPr>
          <w:rFonts w:ascii="Times New Roman" w:eastAsia="Times New Roman" w:hAnsi="Times New Roman" w:cs="Calibri"/>
          <w:iCs/>
          <w:sz w:val="24"/>
          <w:szCs w:val="24"/>
          <w:lang w:eastAsia="ru-RU"/>
        </w:rPr>
      </w:pPr>
      <w:r w:rsidRPr="007179A3">
        <w:rPr>
          <w:rFonts w:ascii="Times New Roman" w:eastAsia="Times New Roman" w:hAnsi="Times New Roman" w:cs="Calibri"/>
          <w:iCs/>
          <w:sz w:val="24"/>
          <w:szCs w:val="24"/>
          <w:lang w:eastAsia="ru-RU"/>
        </w:rPr>
        <w:t>Исходя из сложившейся ситуации, в плане работы Школы на 2021</w:t>
      </w:r>
      <w:r w:rsidR="00C26D99" w:rsidRPr="007179A3">
        <w:rPr>
          <w:rFonts w:ascii="Times New Roman" w:eastAsia="Times New Roman" w:hAnsi="Times New Roman" w:cs="Calibri"/>
          <w:iCs/>
          <w:sz w:val="24"/>
          <w:szCs w:val="24"/>
          <w:lang w:eastAsia="ru-RU"/>
        </w:rPr>
        <w:t>-2022 уч.</w:t>
      </w:r>
      <w:r w:rsidRPr="007179A3">
        <w:rPr>
          <w:rFonts w:ascii="Times New Roman" w:eastAsia="Times New Roman" w:hAnsi="Times New Roman" w:cs="Calibri"/>
          <w:iCs/>
          <w:sz w:val="24"/>
          <w:szCs w:val="24"/>
          <w:lang w:eastAsia="ru-RU"/>
        </w:rPr>
        <w:t xml:space="preserve"> год были запланированы  мероприятия, минимизирующие выявленные дефициты, вкл</w:t>
      </w:r>
      <w:r w:rsidR="00B5509D">
        <w:rPr>
          <w:rFonts w:ascii="Times New Roman" w:eastAsia="Times New Roman" w:hAnsi="Times New Roman" w:cs="Calibri"/>
          <w:iCs/>
          <w:sz w:val="24"/>
          <w:szCs w:val="24"/>
          <w:lang w:eastAsia="ru-RU"/>
        </w:rPr>
        <w:t>ючены  в план ВСОКО.</w:t>
      </w:r>
    </w:p>
    <w:p w14:paraId="4A535B57" w14:textId="77777777" w:rsidR="001E2490" w:rsidRPr="007179A3" w:rsidRDefault="001E2490" w:rsidP="001E2490">
      <w:pPr>
        <w:tabs>
          <w:tab w:val="num" w:pos="1008"/>
        </w:tabs>
        <w:spacing w:before="240" w:after="60" w:line="240" w:lineRule="auto"/>
        <w:ind w:left="1008" w:hanging="1008"/>
        <w:jc w:val="center"/>
        <w:outlineLvl w:val="4"/>
        <w:rPr>
          <w:rFonts w:ascii="Times New Roman" w:eastAsia="Times New Roman" w:hAnsi="Times New Roman" w:cs="Times New Roman"/>
          <w:bCs/>
          <w:iCs/>
          <w:sz w:val="28"/>
          <w:szCs w:val="28"/>
          <w:lang w:eastAsia="ru-RU"/>
        </w:rPr>
      </w:pPr>
      <w:r w:rsidRPr="007179A3">
        <w:rPr>
          <w:rFonts w:ascii="Times New Roman" w:eastAsia="Times New Roman" w:hAnsi="Times New Roman" w:cs="Times New Roman"/>
          <w:bCs/>
          <w:iCs/>
          <w:sz w:val="24"/>
          <w:szCs w:val="24"/>
          <w:lang w:eastAsia="ar-SA"/>
        </w:rPr>
        <w:t>Промежуточная аттестация</w:t>
      </w:r>
    </w:p>
    <w:p w14:paraId="7AE3EC72" w14:textId="77777777" w:rsidR="001E2490" w:rsidRPr="00B5509D" w:rsidRDefault="001E2490" w:rsidP="001E2490">
      <w:pPr>
        <w:widowControl w:val="0"/>
        <w:shd w:val="clear" w:color="auto" w:fill="FFFFFF"/>
        <w:spacing w:after="0" w:line="240" w:lineRule="auto"/>
        <w:ind w:firstLine="760"/>
        <w:jc w:val="center"/>
        <w:rPr>
          <w:rFonts w:ascii="Times New Roman" w:hAnsi="Times New Roman" w:cs="Times New Roman"/>
          <w:spacing w:val="6"/>
          <w:sz w:val="24"/>
          <w:szCs w:val="24"/>
          <w:lang w:eastAsia="ru-RU"/>
        </w:rPr>
      </w:pPr>
      <w:r w:rsidRPr="007179A3">
        <w:rPr>
          <w:rFonts w:ascii="Times New Roman" w:hAnsi="Times New Roman" w:cs="Times New Roman"/>
          <w:spacing w:val="6"/>
          <w:sz w:val="24"/>
          <w:szCs w:val="24"/>
          <w:lang w:eastAsia="ru-RU"/>
        </w:rPr>
        <w:t xml:space="preserve">Освоение образовательной программы сопровождается промежуточной аттестацией </w:t>
      </w:r>
      <w:r w:rsidRPr="00B5509D">
        <w:rPr>
          <w:rFonts w:ascii="Times New Roman" w:hAnsi="Times New Roman" w:cs="Times New Roman"/>
          <w:spacing w:val="6"/>
          <w:sz w:val="24"/>
          <w:szCs w:val="24"/>
          <w:lang w:eastAsia="ru-RU"/>
        </w:rPr>
        <w:t>обучающихся.</w:t>
      </w:r>
    </w:p>
    <w:p w14:paraId="14F2DB6F" w14:textId="77777777" w:rsidR="00DB7CCD" w:rsidRPr="00B5509D" w:rsidRDefault="00DB7CCD" w:rsidP="00DB7CCD">
      <w:pPr>
        <w:widowControl w:val="0"/>
        <w:spacing w:after="0" w:line="240" w:lineRule="auto"/>
        <w:rPr>
          <w:rFonts w:ascii="Times New Roman" w:eastAsia="Arial Unicode MS" w:hAnsi="Times New Roman" w:cs="Times New Roman"/>
          <w:sz w:val="24"/>
          <w:szCs w:val="24"/>
          <w:lang w:eastAsia="ru-RU" w:bidi="ru-RU"/>
        </w:rPr>
      </w:pPr>
      <w:r w:rsidRPr="00B5509D">
        <w:rPr>
          <w:rFonts w:ascii="Times New Roman" w:eastAsia="Courier New" w:hAnsi="Times New Roman" w:cs="Times New Roman"/>
          <w:sz w:val="24"/>
          <w:szCs w:val="24"/>
          <w:lang w:eastAsia="ru-RU" w:bidi="ru-RU"/>
        </w:rPr>
        <w:t>Годовая промежуточная аттестация в 2020/2021 учебном году прошла в 1-8  классах. Она проводилась по всем предметам с аттестационными и без аттестационных процедур. Результаты промежуточной аттестации, как и результаты за учебные четверти, полугодия стали основанием для выставления годовых отметок обучающихся школ.</w:t>
      </w:r>
    </w:p>
    <w:p w14:paraId="43D8FB47" w14:textId="77777777" w:rsidR="00DB7CCD" w:rsidRPr="00B5509D" w:rsidRDefault="00DB7CCD" w:rsidP="00DB7CCD">
      <w:pPr>
        <w:widowControl w:val="0"/>
        <w:spacing w:after="0"/>
        <w:ind w:firstLine="740"/>
        <w:jc w:val="both"/>
        <w:rPr>
          <w:rFonts w:ascii="Times New Roman" w:eastAsia="Times New Roman" w:hAnsi="Times New Roman" w:cs="Times New Roman"/>
          <w:sz w:val="24"/>
          <w:szCs w:val="24"/>
          <w:lang w:eastAsia="ru-RU" w:bidi="ru-RU"/>
        </w:rPr>
      </w:pPr>
      <w:r w:rsidRPr="00B5509D">
        <w:rPr>
          <w:rFonts w:ascii="Times New Roman" w:eastAsia="Times New Roman" w:hAnsi="Times New Roman" w:cs="Times New Roman"/>
          <w:sz w:val="24"/>
          <w:szCs w:val="24"/>
          <w:lang w:eastAsia="ru-RU" w:bidi="ru-RU"/>
        </w:rPr>
        <w:t>Отметки по окончании учебного года в каждом классе, как и текущая успеваемость, внесены в электронные журналы и дневники, которые с этого учебного года стали обязательными и основными электронными документами образовательного процесса в каждом общеобразовательном учреждении.</w:t>
      </w:r>
    </w:p>
    <w:p w14:paraId="2C82A208" w14:textId="4B6CBD7D" w:rsidR="00DB7CCD" w:rsidRPr="00B5509D" w:rsidRDefault="00DB7CCD" w:rsidP="00B5509D">
      <w:pPr>
        <w:widowControl w:val="0"/>
        <w:spacing w:after="0"/>
        <w:ind w:firstLine="740"/>
        <w:jc w:val="both"/>
        <w:rPr>
          <w:rFonts w:ascii="Times New Roman" w:eastAsia="Times New Roman" w:hAnsi="Times New Roman" w:cs="Times New Roman"/>
          <w:sz w:val="24"/>
          <w:szCs w:val="24"/>
          <w:lang w:eastAsia="ru-RU" w:bidi="ru-RU"/>
        </w:rPr>
      </w:pPr>
      <w:r w:rsidRPr="00B5509D">
        <w:rPr>
          <w:rFonts w:ascii="Times New Roman" w:eastAsia="Times New Roman" w:hAnsi="Times New Roman" w:cs="Times New Roman"/>
          <w:sz w:val="24"/>
          <w:szCs w:val="24"/>
          <w:lang w:eastAsia="ru-RU" w:bidi="ru-RU"/>
        </w:rPr>
        <w:t xml:space="preserve">Годовая промежуточная аттестация для выпускников </w:t>
      </w:r>
      <w:r w:rsidRPr="00B5509D">
        <w:rPr>
          <w:rFonts w:ascii="Times New Roman" w:eastAsia="Times New Roman" w:hAnsi="Times New Roman" w:cs="Times New Roman"/>
          <w:i/>
          <w:iCs/>
          <w:sz w:val="24"/>
          <w:szCs w:val="24"/>
          <w:lang w:eastAsia="ru-RU" w:bidi="ru-RU"/>
        </w:rPr>
        <w:t>9</w:t>
      </w:r>
      <w:r w:rsidRPr="00B5509D">
        <w:rPr>
          <w:rFonts w:ascii="Times New Roman" w:eastAsia="Times New Roman" w:hAnsi="Times New Roman" w:cs="Times New Roman"/>
          <w:sz w:val="24"/>
          <w:szCs w:val="24"/>
          <w:lang w:eastAsia="ru-RU" w:bidi="ru-RU"/>
        </w:rPr>
        <w:t xml:space="preserve"> класса в 2020/2021 учебном году проводилась без специальных аттестационных процедур на основе четвертных, полугодовых и годовых отметок. Результаты промежуточной аттестации обучающихся 9 класса стали основанием для выставления годовых отметок выпускников школы, которые определили допуск к госуд</w:t>
      </w:r>
      <w:r w:rsidR="00B5509D" w:rsidRPr="00B5509D">
        <w:rPr>
          <w:rFonts w:ascii="Times New Roman" w:eastAsia="Times New Roman" w:hAnsi="Times New Roman" w:cs="Times New Roman"/>
          <w:sz w:val="24"/>
          <w:szCs w:val="24"/>
          <w:lang w:eastAsia="ru-RU" w:bidi="ru-RU"/>
        </w:rPr>
        <w:t>арственной итоговой аттестации.</w:t>
      </w:r>
    </w:p>
    <w:p w14:paraId="2A8ED883" w14:textId="77777777" w:rsidR="001E2490" w:rsidRPr="00B5509D" w:rsidRDefault="001E2490" w:rsidP="00DB7CCD">
      <w:pPr>
        <w:widowControl w:val="0"/>
        <w:spacing w:after="0" w:line="240" w:lineRule="auto"/>
        <w:jc w:val="both"/>
        <w:rPr>
          <w:spacing w:val="6"/>
          <w:sz w:val="24"/>
          <w:szCs w:val="24"/>
          <w:lang w:eastAsia="ar-SA"/>
        </w:rPr>
      </w:pPr>
    </w:p>
    <w:p w14:paraId="4514D7A1" w14:textId="77777777" w:rsidR="001E2490" w:rsidRPr="00B5509D" w:rsidRDefault="001E2490" w:rsidP="001E2490">
      <w:pPr>
        <w:widowControl w:val="0"/>
        <w:spacing w:after="0" w:line="240" w:lineRule="auto"/>
        <w:ind w:firstLine="760"/>
        <w:jc w:val="center"/>
        <w:rPr>
          <w:rFonts w:ascii="Times New Roman" w:hAnsi="Times New Roman" w:cs="Times New Roman"/>
          <w:spacing w:val="6"/>
          <w:sz w:val="24"/>
          <w:szCs w:val="24"/>
          <w:lang w:eastAsia="ar-SA"/>
        </w:rPr>
      </w:pPr>
      <w:r w:rsidRPr="00B5509D">
        <w:rPr>
          <w:rFonts w:ascii="Times New Roman" w:hAnsi="Times New Roman" w:cs="Times New Roman"/>
          <w:spacing w:val="6"/>
          <w:sz w:val="24"/>
          <w:szCs w:val="24"/>
          <w:lang w:eastAsia="ar-SA"/>
        </w:rPr>
        <w:t>Государственная итоговая аттестация</w:t>
      </w:r>
    </w:p>
    <w:p w14:paraId="4BA1249D" w14:textId="77777777" w:rsidR="005C553D" w:rsidRPr="00B5509D" w:rsidRDefault="005C553D" w:rsidP="005C553D">
      <w:pPr>
        <w:widowControl w:val="0"/>
        <w:spacing w:after="0"/>
        <w:ind w:firstLine="740"/>
        <w:jc w:val="both"/>
        <w:rPr>
          <w:rFonts w:ascii="Times New Roman" w:eastAsia="Times New Roman" w:hAnsi="Times New Roman" w:cs="Times New Roman"/>
          <w:sz w:val="24"/>
          <w:szCs w:val="24"/>
          <w:lang w:eastAsia="ru-RU" w:bidi="ru-RU"/>
        </w:rPr>
      </w:pPr>
      <w:r w:rsidRPr="00B5509D">
        <w:rPr>
          <w:rFonts w:ascii="Times New Roman" w:eastAsia="Times New Roman" w:hAnsi="Times New Roman" w:cs="Times New Roman"/>
          <w:sz w:val="24"/>
          <w:szCs w:val="24"/>
          <w:lang w:eastAsia="ru-RU" w:bidi="ru-RU"/>
        </w:rPr>
        <w:t>Решением педагогического совета  к итоговой аттестации были допущены все обучающиеся 9 класса:</w:t>
      </w:r>
    </w:p>
    <w:p w14:paraId="00066ECF" w14:textId="77777777" w:rsidR="005C553D" w:rsidRPr="00B5509D" w:rsidRDefault="005C553D" w:rsidP="005C553D">
      <w:pPr>
        <w:widowControl w:val="0"/>
        <w:spacing w:after="0"/>
        <w:ind w:firstLine="740"/>
        <w:jc w:val="both"/>
        <w:rPr>
          <w:rFonts w:ascii="Times New Roman" w:eastAsia="Times New Roman" w:hAnsi="Times New Roman" w:cs="Times New Roman"/>
          <w:sz w:val="24"/>
          <w:szCs w:val="24"/>
          <w:lang w:eastAsia="ru-RU" w:bidi="ru-RU"/>
        </w:rPr>
      </w:pPr>
      <w:r w:rsidRPr="00B5509D">
        <w:rPr>
          <w:rFonts w:ascii="Times New Roman" w:eastAsia="Times New Roman" w:hAnsi="Times New Roman" w:cs="Times New Roman"/>
          <w:sz w:val="24"/>
          <w:szCs w:val="24"/>
          <w:lang w:eastAsia="ru-RU" w:bidi="ru-RU"/>
        </w:rPr>
        <w:t>Основанием стало:</w:t>
      </w:r>
    </w:p>
    <w:p w14:paraId="11D5B186" w14:textId="77777777" w:rsidR="005C553D" w:rsidRPr="00B5509D" w:rsidRDefault="005C553D" w:rsidP="005C553D">
      <w:pPr>
        <w:widowControl w:val="0"/>
        <w:numPr>
          <w:ilvl w:val="0"/>
          <w:numId w:val="17"/>
        </w:numPr>
        <w:tabs>
          <w:tab w:val="left" w:pos="930"/>
        </w:tabs>
        <w:spacing w:after="0" w:line="240" w:lineRule="auto"/>
        <w:ind w:firstLine="740"/>
        <w:jc w:val="both"/>
        <w:rPr>
          <w:rFonts w:ascii="Times New Roman" w:eastAsia="Times New Roman" w:hAnsi="Times New Roman" w:cs="Times New Roman"/>
          <w:sz w:val="24"/>
          <w:szCs w:val="24"/>
          <w:lang w:eastAsia="ru-RU" w:bidi="ru-RU"/>
        </w:rPr>
      </w:pPr>
      <w:r w:rsidRPr="00B5509D">
        <w:rPr>
          <w:rFonts w:ascii="Times New Roman" w:eastAsia="Times New Roman" w:hAnsi="Times New Roman" w:cs="Times New Roman"/>
          <w:sz w:val="24"/>
          <w:szCs w:val="24"/>
          <w:lang w:eastAsia="ru-RU" w:bidi="ru-RU"/>
        </w:rPr>
        <w:t>«зачет» за итоговое собеседование;</w:t>
      </w:r>
    </w:p>
    <w:p w14:paraId="4E082F9B" w14:textId="77777777" w:rsidR="005C553D" w:rsidRPr="00B5509D" w:rsidRDefault="005C553D" w:rsidP="005C553D">
      <w:pPr>
        <w:widowControl w:val="0"/>
        <w:numPr>
          <w:ilvl w:val="0"/>
          <w:numId w:val="17"/>
        </w:numPr>
        <w:tabs>
          <w:tab w:val="left" w:pos="930"/>
        </w:tabs>
        <w:spacing w:after="0" w:line="240" w:lineRule="auto"/>
        <w:ind w:firstLine="740"/>
        <w:jc w:val="both"/>
        <w:rPr>
          <w:rFonts w:ascii="Times New Roman" w:eastAsia="Times New Roman" w:hAnsi="Times New Roman" w:cs="Times New Roman"/>
          <w:sz w:val="24"/>
          <w:szCs w:val="24"/>
          <w:lang w:eastAsia="ru-RU" w:bidi="ru-RU"/>
        </w:rPr>
      </w:pPr>
      <w:r w:rsidRPr="00B5509D">
        <w:rPr>
          <w:rFonts w:ascii="Times New Roman" w:eastAsia="Times New Roman" w:hAnsi="Times New Roman" w:cs="Times New Roman"/>
          <w:sz w:val="24"/>
          <w:szCs w:val="24"/>
          <w:lang w:eastAsia="ru-RU" w:bidi="ru-RU"/>
        </w:rPr>
        <w:t>отсутствие академической задолженности по итогам промежуточной аттестации;</w:t>
      </w:r>
    </w:p>
    <w:p w14:paraId="2B173135" w14:textId="77777777" w:rsidR="005C553D" w:rsidRPr="00B5509D" w:rsidRDefault="005C553D" w:rsidP="005C553D">
      <w:pPr>
        <w:widowControl w:val="0"/>
        <w:numPr>
          <w:ilvl w:val="0"/>
          <w:numId w:val="17"/>
        </w:numPr>
        <w:tabs>
          <w:tab w:val="left" w:pos="930"/>
        </w:tabs>
        <w:spacing w:after="0" w:line="240" w:lineRule="auto"/>
        <w:ind w:firstLine="740"/>
        <w:jc w:val="both"/>
        <w:rPr>
          <w:rFonts w:ascii="Times New Roman" w:eastAsia="Times New Roman" w:hAnsi="Times New Roman" w:cs="Times New Roman"/>
          <w:sz w:val="24"/>
          <w:szCs w:val="24"/>
          <w:lang w:eastAsia="ru-RU" w:bidi="ru-RU"/>
        </w:rPr>
      </w:pPr>
      <w:r w:rsidRPr="00B5509D">
        <w:rPr>
          <w:rFonts w:ascii="Times New Roman" w:eastAsia="Times New Roman" w:hAnsi="Times New Roman" w:cs="Times New Roman"/>
          <w:sz w:val="24"/>
          <w:szCs w:val="24"/>
          <w:lang w:eastAsia="ru-RU" w:bidi="ru-RU"/>
        </w:rPr>
        <w:t>в полном объеме выполненный учебный план по программам основного общего образования.</w:t>
      </w:r>
    </w:p>
    <w:p w14:paraId="33C79519" w14:textId="77777777" w:rsidR="005C553D" w:rsidRPr="00B5509D" w:rsidRDefault="005C553D" w:rsidP="005C553D">
      <w:pPr>
        <w:widowControl w:val="0"/>
        <w:spacing w:after="0"/>
        <w:ind w:firstLine="740"/>
        <w:jc w:val="both"/>
        <w:rPr>
          <w:rFonts w:ascii="Times New Roman" w:eastAsia="Times New Roman" w:hAnsi="Times New Roman" w:cs="Times New Roman"/>
          <w:sz w:val="24"/>
          <w:szCs w:val="24"/>
          <w:lang w:eastAsia="ru-RU" w:bidi="ru-RU"/>
        </w:rPr>
      </w:pPr>
      <w:r w:rsidRPr="00B5509D">
        <w:rPr>
          <w:rFonts w:ascii="Times New Roman" w:eastAsia="Times New Roman" w:hAnsi="Times New Roman" w:cs="Times New Roman"/>
          <w:sz w:val="24"/>
          <w:szCs w:val="24"/>
          <w:lang w:eastAsia="ru-RU" w:bidi="ru-RU"/>
        </w:rPr>
        <w:t>Государственная итоговая аттестация в 2021 году проходила в соответствии с нормативными документами, регламентирующими проведение итоговой аттестации.</w:t>
      </w:r>
    </w:p>
    <w:p w14:paraId="0AAFA791" w14:textId="77777777" w:rsidR="00DD5079" w:rsidRPr="00B5509D" w:rsidRDefault="00DD5079" w:rsidP="00DD5079">
      <w:pPr>
        <w:pStyle w:val="18"/>
        <w:shd w:val="clear" w:color="auto" w:fill="auto"/>
        <w:ind w:firstLine="840"/>
        <w:jc w:val="both"/>
        <w:rPr>
          <w:rFonts w:ascii="Times New Roman" w:eastAsia="Times New Roman" w:hAnsi="Times New Roman" w:cs="Times New Roman"/>
          <w:sz w:val="24"/>
          <w:szCs w:val="24"/>
          <w:lang w:eastAsia="ru-RU" w:bidi="ru-RU"/>
        </w:rPr>
      </w:pPr>
    </w:p>
    <w:p w14:paraId="0FBC2418" w14:textId="77777777" w:rsidR="00DD5079" w:rsidRPr="007179A3" w:rsidRDefault="00DD5079" w:rsidP="00DD5079">
      <w:pPr>
        <w:pStyle w:val="18"/>
        <w:shd w:val="clear" w:color="auto" w:fill="auto"/>
        <w:ind w:firstLine="840"/>
        <w:jc w:val="both"/>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В соответствии с письмом Федеральной службы по надзору в сфере образования и науки от 25 марта 2021 года № 04-17 в 2021 году обучающиеся 9 классов вместо двух экзаменов по выбору  писали контрольную работу по одному учебному предмету, выбранному обучающимся.</w:t>
      </w:r>
    </w:p>
    <w:p w14:paraId="3FC16BF5" w14:textId="77777777" w:rsidR="00DD5079" w:rsidRPr="007179A3" w:rsidRDefault="00DD5079" w:rsidP="00DD5079">
      <w:pPr>
        <w:widowControl w:val="0"/>
        <w:spacing w:after="140" w:line="262" w:lineRule="auto"/>
        <w:ind w:firstLine="720"/>
        <w:jc w:val="both"/>
        <w:rPr>
          <w:rFonts w:ascii="Times New Roman" w:eastAsia="Courier New"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 xml:space="preserve">Контрольные работы проводились на базе своих общеобразовательных учреждений по </w:t>
      </w:r>
      <w:r w:rsidR="002B3653" w:rsidRPr="007179A3">
        <w:rPr>
          <w:rFonts w:ascii="Times New Roman" w:eastAsia="Times New Roman" w:hAnsi="Times New Roman" w:cs="Times New Roman"/>
          <w:sz w:val="24"/>
          <w:szCs w:val="24"/>
          <w:lang w:eastAsia="ru-RU" w:bidi="ru-RU"/>
        </w:rPr>
        <w:t xml:space="preserve"> расписанию. </w:t>
      </w:r>
      <w:r w:rsidR="002B3653" w:rsidRPr="007179A3">
        <w:rPr>
          <w:rFonts w:ascii="Times New Roman" w:eastAsia="Courier New" w:hAnsi="Times New Roman" w:cs="Times New Roman"/>
          <w:sz w:val="24"/>
          <w:szCs w:val="24"/>
          <w:lang w:eastAsia="ru-RU" w:bidi="ru-RU"/>
        </w:rPr>
        <w:t>Задания контрольных работ соответствовали структуре и содержанию контрольных измерительных материалов основного государственного экзамена 2021 года.</w:t>
      </w:r>
    </w:p>
    <w:p w14:paraId="7A577B87" w14:textId="77777777" w:rsidR="00483F4E" w:rsidRPr="007179A3" w:rsidRDefault="00483F4E" w:rsidP="00483F4E">
      <w:pPr>
        <w:widowControl w:val="0"/>
        <w:tabs>
          <w:tab w:val="left" w:pos="1010"/>
        </w:tabs>
        <w:spacing w:after="0" w:line="257" w:lineRule="auto"/>
        <w:jc w:val="both"/>
        <w:rPr>
          <w:rFonts w:ascii="Times New Roman" w:eastAsia="Times New Roman" w:hAnsi="Times New Roman" w:cs="Times New Roman"/>
          <w:sz w:val="26"/>
          <w:szCs w:val="26"/>
          <w:lang w:eastAsia="ru-RU" w:bidi="ru-RU"/>
        </w:rPr>
      </w:pPr>
      <w:r w:rsidRPr="007179A3">
        <w:rPr>
          <w:rFonts w:ascii="Times New Roman" w:eastAsia="Times New Roman" w:hAnsi="Times New Roman" w:cs="Times New Roman"/>
          <w:sz w:val="26"/>
          <w:szCs w:val="26"/>
          <w:lang w:eastAsia="ru-RU" w:bidi="ru-RU"/>
        </w:rPr>
        <w:t>Итоги написания контрольных работ по различным общеобразовательным предметам для</w:t>
      </w:r>
      <w:r w:rsidRPr="00483F4E">
        <w:rPr>
          <w:rFonts w:ascii="Times New Roman" w:eastAsia="Times New Roman" w:hAnsi="Times New Roman" w:cs="Times New Roman"/>
          <w:color w:val="00B0F0"/>
          <w:sz w:val="26"/>
          <w:szCs w:val="26"/>
          <w:lang w:eastAsia="ru-RU" w:bidi="ru-RU"/>
        </w:rPr>
        <w:t xml:space="preserve"> </w:t>
      </w:r>
      <w:r w:rsidRPr="007179A3">
        <w:rPr>
          <w:rFonts w:ascii="Times New Roman" w:eastAsia="Times New Roman" w:hAnsi="Times New Roman" w:cs="Times New Roman"/>
          <w:sz w:val="26"/>
          <w:szCs w:val="26"/>
          <w:lang w:eastAsia="ru-RU" w:bidi="ru-RU"/>
        </w:rPr>
        <w:t>выпускников 9 классов;</w:t>
      </w:r>
    </w:p>
    <w:tbl>
      <w:tblPr>
        <w:tblStyle w:val="27"/>
        <w:tblW w:w="9781" w:type="dxa"/>
        <w:tblInd w:w="108" w:type="dxa"/>
        <w:tblLayout w:type="fixed"/>
        <w:tblLook w:val="04A0" w:firstRow="1" w:lastRow="0" w:firstColumn="1" w:lastColumn="0" w:noHBand="0" w:noVBand="1"/>
      </w:tblPr>
      <w:tblGrid>
        <w:gridCol w:w="1701"/>
        <w:gridCol w:w="1701"/>
        <w:gridCol w:w="1843"/>
        <w:gridCol w:w="1276"/>
        <w:gridCol w:w="1276"/>
        <w:gridCol w:w="1984"/>
      </w:tblGrid>
      <w:tr w:rsidR="00483F4E" w:rsidRPr="007179A3" w14:paraId="30F9E7F1" w14:textId="77777777" w:rsidTr="00483F4E">
        <w:tc>
          <w:tcPr>
            <w:tcW w:w="1701" w:type="dxa"/>
          </w:tcPr>
          <w:p w14:paraId="092AEEF8"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предмет</w:t>
            </w:r>
          </w:p>
        </w:tc>
        <w:tc>
          <w:tcPr>
            <w:tcW w:w="1701" w:type="dxa"/>
          </w:tcPr>
          <w:p w14:paraId="4F1E5C8F"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Кол-во выполнявших к/р</w:t>
            </w:r>
          </w:p>
        </w:tc>
        <w:tc>
          <w:tcPr>
            <w:tcW w:w="1843" w:type="dxa"/>
          </w:tcPr>
          <w:p w14:paraId="5AD1CA31"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Успеваемость</w:t>
            </w:r>
          </w:p>
        </w:tc>
        <w:tc>
          <w:tcPr>
            <w:tcW w:w="1276" w:type="dxa"/>
          </w:tcPr>
          <w:p w14:paraId="3D469763"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Качество</w:t>
            </w:r>
          </w:p>
        </w:tc>
        <w:tc>
          <w:tcPr>
            <w:tcW w:w="1276" w:type="dxa"/>
          </w:tcPr>
          <w:p w14:paraId="582A85C8"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Средний балл</w:t>
            </w:r>
          </w:p>
        </w:tc>
        <w:tc>
          <w:tcPr>
            <w:tcW w:w="1984" w:type="dxa"/>
          </w:tcPr>
          <w:p w14:paraId="725B3B2B"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Учитель</w:t>
            </w:r>
          </w:p>
        </w:tc>
      </w:tr>
      <w:tr w:rsidR="00483F4E" w:rsidRPr="007179A3" w14:paraId="0D8FF655" w14:textId="77777777" w:rsidTr="00483F4E">
        <w:tc>
          <w:tcPr>
            <w:tcW w:w="1701" w:type="dxa"/>
          </w:tcPr>
          <w:p w14:paraId="7E43E42F"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Биология</w:t>
            </w:r>
          </w:p>
        </w:tc>
        <w:tc>
          <w:tcPr>
            <w:tcW w:w="1701" w:type="dxa"/>
          </w:tcPr>
          <w:p w14:paraId="0D95E4E6"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2</w:t>
            </w:r>
          </w:p>
        </w:tc>
        <w:tc>
          <w:tcPr>
            <w:tcW w:w="1843" w:type="dxa"/>
          </w:tcPr>
          <w:p w14:paraId="4A7B0EEA"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100</w:t>
            </w:r>
          </w:p>
        </w:tc>
        <w:tc>
          <w:tcPr>
            <w:tcW w:w="1276" w:type="dxa"/>
          </w:tcPr>
          <w:p w14:paraId="6DF80C29"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100</w:t>
            </w:r>
          </w:p>
        </w:tc>
        <w:tc>
          <w:tcPr>
            <w:tcW w:w="1276" w:type="dxa"/>
          </w:tcPr>
          <w:p w14:paraId="5FF762F9"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4</w:t>
            </w:r>
          </w:p>
        </w:tc>
        <w:tc>
          <w:tcPr>
            <w:tcW w:w="1984" w:type="dxa"/>
          </w:tcPr>
          <w:p w14:paraId="309CE1D2"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Писарева М.А.</w:t>
            </w:r>
          </w:p>
        </w:tc>
      </w:tr>
      <w:tr w:rsidR="00483F4E" w:rsidRPr="007179A3" w14:paraId="37A80491" w14:textId="77777777" w:rsidTr="00483F4E">
        <w:tc>
          <w:tcPr>
            <w:tcW w:w="1701" w:type="dxa"/>
          </w:tcPr>
          <w:p w14:paraId="66E9C177"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География</w:t>
            </w:r>
          </w:p>
        </w:tc>
        <w:tc>
          <w:tcPr>
            <w:tcW w:w="1701" w:type="dxa"/>
          </w:tcPr>
          <w:p w14:paraId="30AFE0FA"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4</w:t>
            </w:r>
          </w:p>
        </w:tc>
        <w:tc>
          <w:tcPr>
            <w:tcW w:w="1843" w:type="dxa"/>
          </w:tcPr>
          <w:p w14:paraId="66569C21"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100</w:t>
            </w:r>
          </w:p>
        </w:tc>
        <w:tc>
          <w:tcPr>
            <w:tcW w:w="1276" w:type="dxa"/>
          </w:tcPr>
          <w:p w14:paraId="23B07881"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75</w:t>
            </w:r>
          </w:p>
        </w:tc>
        <w:tc>
          <w:tcPr>
            <w:tcW w:w="1276" w:type="dxa"/>
          </w:tcPr>
          <w:p w14:paraId="440BB086"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4</w:t>
            </w:r>
          </w:p>
        </w:tc>
        <w:tc>
          <w:tcPr>
            <w:tcW w:w="1984" w:type="dxa"/>
          </w:tcPr>
          <w:p w14:paraId="0F7FDF59"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proofErr w:type="spellStart"/>
            <w:r w:rsidRPr="007179A3">
              <w:rPr>
                <w:rFonts w:ascii="Times New Roman" w:eastAsia="Times New Roman" w:hAnsi="Times New Roman" w:cs="Times New Roman"/>
                <w:sz w:val="26"/>
                <w:szCs w:val="26"/>
              </w:rPr>
              <w:t>Шаранова</w:t>
            </w:r>
            <w:proofErr w:type="spellEnd"/>
            <w:r w:rsidRPr="007179A3">
              <w:rPr>
                <w:rFonts w:ascii="Times New Roman" w:eastAsia="Times New Roman" w:hAnsi="Times New Roman" w:cs="Times New Roman"/>
                <w:sz w:val="26"/>
                <w:szCs w:val="26"/>
              </w:rPr>
              <w:t xml:space="preserve"> М.В.</w:t>
            </w:r>
          </w:p>
        </w:tc>
      </w:tr>
      <w:tr w:rsidR="00483F4E" w:rsidRPr="007179A3" w14:paraId="1470CDEC" w14:textId="77777777" w:rsidTr="00483F4E">
        <w:tc>
          <w:tcPr>
            <w:tcW w:w="1701" w:type="dxa"/>
          </w:tcPr>
          <w:p w14:paraId="43C40119"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Обществозна</w:t>
            </w:r>
            <w:r w:rsidRPr="007179A3">
              <w:rPr>
                <w:rFonts w:ascii="Times New Roman" w:eastAsia="Times New Roman" w:hAnsi="Times New Roman" w:cs="Times New Roman"/>
                <w:sz w:val="26"/>
                <w:szCs w:val="26"/>
              </w:rPr>
              <w:lastRenderedPageBreak/>
              <w:t>ние</w:t>
            </w:r>
          </w:p>
        </w:tc>
        <w:tc>
          <w:tcPr>
            <w:tcW w:w="1701" w:type="dxa"/>
          </w:tcPr>
          <w:p w14:paraId="516AEE6D"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lastRenderedPageBreak/>
              <w:t>4</w:t>
            </w:r>
          </w:p>
        </w:tc>
        <w:tc>
          <w:tcPr>
            <w:tcW w:w="1843" w:type="dxa"/>
          </w:tcPr>
          <w:p w14:paraId="0E49BD58"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100</w:t>
            </w:r>
          </w:p>
        </w:tc>
        <w:tc>
          <w:tcPr>
            <w:tcW w:w="1276" w:type="dxa"/>
          </w:tcPr>
          <w:p w14:paraId="3DF1821B"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50</w:t>
            </w:r>
          </w:p>
        </w:tc>
        <w:tc>
          <w:tcPr>
            <w:tcW w:w="1276" w:type="dxa"/>
          </w:tcPr>
          <w:p w14:paraId="751914EE"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4</w:t>
            </w:r>
          </w:p>
        </w:tc>
        <w:tc>
          <w:tcPr>
            <w:tcW w:w="1984" w:type="dxa"/>
          </w:tcPr>
          <w:p w14:paraId="5E44E778" w14:textId="77777777" w:rsidR="00483F4E" w:rsidRPr="007179A3" w:rsidRDefault="00483F4E" w:rsidP="00483F4E">
            <w:pPr>
              <w:tabs>
                <w:tab w:val="left" w:pos="1010"/>
              </w:tabs>
              <w:spacing w:line="257" w:lineRule="auto"/>
              <w:jc w:val="both"/>
              <w:rPr>
                <w:rFonts w:ascii="Times New Roman" w:eastAsia="Times New Roman" w:hAnsi="Times New Roman" w:cs="Times New Roman"/>
                <w:sz w:val="26"/>
                <w:szCs w:val="26"/>
              </w:rPr>
            </w:pPr>
            <w:r w:rsidRPr="007179A3">
              <w:rPr>
                <w:rFonts w:ascii="Times New Roman" w:eastAsia="Times New Roman" w:hAnsi="Times New Roman" w:cs="Times New Roman"/>
                <w:sz w:val="26"/>
                <w:szCs w:val="26"/>
              </w:rPr>
              <w:t xml:space="preserve">Земсков </w:t>
            </w:r>
            <w:proofErr w:type="gramStart"/>
            <w:r w:rsidRPr="007179A3">
              <w:rPr>
                <w:rFonts w:ascii="Times New Roman" w:eastAsia="Times New Roman" w:hAnsi="Times New Roman" w:cs="Times New Roman"/>
                <w:sz w:val="26"/>
                <w:szCs w:val="26"/>
              </w:rPr>
              <w:t>Э.В</w:t>
            </w:r>
            <w:proofErr w:type="gramEnd"/>
          </w:p>
        </w:tc>
      </w:tr>
    </w:tbl>
    <w:p w14:paraId="46989CB8" w14:textId="77777777" w:rsidR="00483F4E" w:rsidRPr="007179A3" w:rsidRDefault="00483F4E" w:rsidP="00DD5079">
      <w:pPr>
        <w:widowControl w:val="0"/>
        <w:spacing w:after="140" w:line="262" w:lineRule="auto"/>
        <w:ind w:firstLine="720"/>
        <w:jc w:val="both"/>
        <w:rPr>
          <w:rFonts w:ascii="Times New Roman" w:eastAsia="Courier New" w:hAnsi="Times New Roman" w:cs="Times New Roman"/>
          <w:sz w:val="24"/>
          <w:szCs w:val="24"/>
          <w:lang w:eastAsia="ru-RU" w:bidi="ru-RU"/>
        </w:rPr>
      </w:pPr>
    </w:p>
    <w:p w14:paraId="67C10B58" w14:textId="77777777" w:rsidR="002B3653" w:rsidRPr="007179A3" w:rsidRDefault="002B3653" w:rsidP="002B3653">
      <w:pPr>
        <w:widowControl w:val="0"/>
        <w:spacing w:after="140" w:line="262" w:lineRule="auto"/>
        <w:ind w:firstLine="720"/>
        <w:jc w:val="both"/>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bCs/>
          <w:sz w:val="24"/>
          <w:szCs w:val="24"/>
          <w:lang w:eastAsia="ru-RU" w:bidi="ru-RU"/>
        </w:rPr>
        <w:t>Результаты контрольных работ не являлись условием допуска к государственной итоговой аттестации по образовательным программам основного общего образования и не  влияли на получение аттестата.</w:t>
      </w:r>
    </w:p>
    <w:p w14:paraId="73DD1A43" w14:textId="77777777" w:rsidR="003E614D" w:rsidRPr="007179A3" w:rsidRDefault="003E614D" w:rsidP="003E614D">
      <w:pPr>
        <w:widowControl w:val="0"/>
        <w:spacing w:after="0" w:line="257" w:lineRule="auto"/>
        <w:ind w:firstLine="720"/>
        <w:jc w:val="both"/>
        <w:rPr>
          <w:rFonts w:ascii="Times New Roman" w:eastAsia="Times New Roman" w:hAnsi="Times New Roman" w:cs="Times New Roman"/>
          <w:sz w:val="24"/>
          <w:szCs w:val="24"/>
          <w:lang w:eastAsia="ru-RU" w:bidi="ru-RU"/>
        </w:rPr>
      </w:pPr>
      <w:r w:rsidRPr="00EE50D9">
        <w:rPr>
          <w:rFonts w:ascii="Times New Roman" w:eastAsia="Times New Roman" w:hAnsi="Times New Roman" w:cs="Times New Roman"/>
          <w:sz w:val="24"/>
          <w:szCs w:val="24"/>
          <w:lang w:eastAsia="ru-RU" w:bidi="ru-RU"/>
        </w:rPr>
        <w:t>Для получения аттестата, сдавали</w:t>
      </w:r>
      <w:r w:rsidRPr="007179A3">
        <w:rPr>
          <w:rFonts w:ascii="Times New Roman" w:eastAsia="Times New Roman" w:hAnsi="Times New Roman" w:cs="Times New Roman"/>
          <w:sz w:val="24"/>
          <w:szCs w:val="24"/>
          <w:lang w:eastAsia="ru-RU" w:bidi="ru-RU"/>
        </w:rPr>
        <w:t xml:space="preserve"> 2 предмета (математика, русский язык), </w:t>
      </w:r>
    </w:p>
    <w:p w14:paraId="044580BE" w14:textId="77777777" w:rsidR="003E614D" w:rsidRPr="007179A3" w:rsidRDefault="003E614D" w:rsidP="003E614D">
      <w:pPr>
        <w:widowControl w:val="0"/>
        <w:spacing w:after="0" w:line="257" w:lineRule="auto"/>
        <w:ind w:firstLine="720"/>
        <w:jc w:val="both"/>
        <w:rPr>
          <w:rFonts w:ascii="Times New Roman" w:eastAsia="Times New Roman" w:hAnsi="Times New Roman" w:cs="Times New Roman"/>
          <w:sz w:val="24"/>
          <w:szCs w:val="24"/>
          <w:lang w:eastAsia="ru-RU" w:bidi="ru-RU"/>
        </w:rPr>
      </w:pPr>
    </w:p>
    <w:p w14:paraId="7968AAFF" w14:textId="77777777" w:rsidR="003E614D" w:rsidRPr="007179A3" w:rsidRDefault="003E614D" w:rsidP="003E614D">
      <w:pPr>
        <w:widowControl w:val="0"/>
        <w:spacing w:after="0" w:line="257" w:lineRule="auto"/>
        <w:ind w:firstLine="720"/>
        <w:jc w:val="both"/>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 xml:space="preserve">Русский язык </w:t>
      </w:r>
      <w:proofErr w:type="gramStart"/>
      <w:r w:rsidRPr="007179A3">
        <w:rPr>
          <w:rFonts w:ascii="Times New Roman" w:eastAsia="Times New Roman" w:hAnsi="Times New Roman" w:cs="Times New Roman"/>
          <w:sz w:val="24"/>
          <w:szCs w:val="24"/>
          <w:lang w:eastAsia="ru-RU" w:bidi="ru-RU"/>
        </w:rPr>
        <w:t>( анализ</w:t>
      </w:r>
      <w:proofErr w:type="gramEnd"/>
      <w:r w:rsidRPr="007179A3">
        <w:rPr>
          <w:rFonts w:ascii="Times New Roman" w:eastAsia="Times New Roman" w:hAnsi="Times New Roman" w:cs="Times New Roman"/>
          <w:sz w:val="24"/>
          <w:szCs w:val="24"/>
          <w:lang w:eastAsia="ru-RU" w:bidi="ru-RU"/>
        </w:rPr>
        <w:t xml:space="preserve"> за три года)</w:t>
      </w:r>
    </w:p>
    <w:tbl>
      <w:tblPr>
        <w:tblStyle w:val="52"/>
        <w:tblW w:w="0" w:type="auto"/>
        <w:tblLook w:val="04A0" w:firstRow="1" w:lastRow="0" w:firstColumn="1" w:lastColumn="0" w:noHBand="0" w:noVBand="1"/>
      </w:tblPr>
      <w:tblGrid>
        <w:gridCol w:w="1561"/>
        <w:gridCol w:w="1926"/>
        <w:gridCol w:w="1461"/>
        <w:gridCol w:w="2022"/>
        <w:gridCol w:w="1522"/>
        <w:gridCol w:w="1501"/>
      </w:tblGrid>
      <w:tr w:rsidR="005C553D" w:rsidRPr="005C553D" w14:paraId="1054D743" w14:textId="77777777" w:rsidTr="00271051">
        <w:trPr>
          <w:trHeight w:val="602"/>
        </w:trPr>
        <w:tc>
          <w:tcPr>
            <w:tcW w:w="1561" w:type="dxa"/>
          </w:tcPr>
          <w:p w14:paraId="3F74FEC2"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год</w:t>
            </w:r>
          </w:p>
        </w:tc>
        <w:tc>
          <w:tcPr>
            <w:tcW w:w="1926" w:type="dxa"/>
          </w:tcPr>
          <w:p w14:paraId="065E37B7"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Всего выпускников</w:t>
            </w:r>
          </w:p>
        </w:tc>
        <w:tc>
          <w:tcPr>
            <w:tcW w:w="1461" w:type="dxa"/>
          </w:tcPr>
          <w:p w14:paraId="678C15C9"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сдавали</w:t>
            </w:r>
          </w:p>
        </w:tc>
        <w:tc>
          <w:tcPr>
            <w:tcW w:w="2022" w:type="dxa"/>
          </w:tcPr>
          <w:p w14:paraId="042CA39A"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 xml:space="preserve">Успеваемость </w:t>
            </w:r>
          </w:p>
        </w:tc>
        <w:tc>
          <w:tcPr>
            <w:tcW w:w="1522" w:type="dxa"/>
          </w:tcPr>
          <w:p w14:paraId="3F8D0DC8"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Качество</w:t>
            </w:r>
          </w:p>
        </w:tc>
        <w:tc>
          <w:tcPr>
            <w:tcW w:w="1501" w:type="dxa"/>
          </w:tcPr>
          <w:p w14:paraId="21568C66"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Средний балл</w:t>
            </w:r>
          </w:p>
        </w:tc>
      </w:tr>
      <w:tr w:rsidR="005C553D" w:rsidRPr="005C553D" w14:paraId="6FAD6CDE" w14:textId="77777777" w:rsidTr="00271051">
        <w:trPr>
          <w:trHeight w:val="287"/>
        </w:trPr>
        <w:tc>
          <w:tcPr>
            <w:tcW w:w="1561" w:type="dxa"/>
          </w:tcPr>
          <w:p w14:paraId="21D2CD47"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2017/2018</w:t>
            </w:r>
          </w:p>
        </w:tc>
        <w:tc>
          <w:tcPr>
            <w:tcW w:w="1926" w:type="dxa"/>
          </w:tcPr>
          <w:p w14:paraId="2F19EF84"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11</w:t>
            </w:r>
          </w:p>
        </w:tc>
        <w:tc>
          <w:tcPr>
            <w:tcW w:w="1461" w:type="dxa"/>
          </w:tcPr>
          <w:p w14:paraId="110662D0"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11</w:t>
            </w:r>
          </w:p>
        </w:tc>
        <w:tc>
          <w:tcPr>
            <w:tcW w:w="2022" w:type="dxa"/>
          </w:tcPr>
          <w:p w14:paraId="3D098075"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100</w:t>
            </w:r>
          </w:p>
        </w:tc>
        <w:tc>
          <w:tcPr>
            <w:tcW w:w="1522" w:type="dxa"/>
          </w:tcPr>
          <w:p w14:paraId="3091D981"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45</w:t>
            </w:r>
          </w:p>
        </w:tc>
        <w:tc>
          <w:tcPr>
            <w:tcW w:w="1501" w:type="dxa"/>
          </w:tcPr>
          <w:p w14:paraId="6651EAE6"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3.5</w:t>
            </w:r>
          </w:p>
        </w:tc>
      </w:tr>
      <w:tr w:rsidR="005C553D" w:rsidRPr="005C553D" w14:paraId="27A336BB" w14:textId="77777777" w:rsidTr="00271051">
        <w:trPr>
          <w:trHeight w:val="301"/>
        </w:trPr>
        <w:tc>
          <w:tcPr>
            <w:tcW w:w="1561" w:type="dxa"/>
          </w:tcPr>
          <w:p w14:paraId="6B366F64"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2018/2019</w:t>
            </w:r>
          </w:p>
        </w:tc>
        <w:tc>
          <w:tcPr>
            <w:tcW w:w="1926" w:type="dxa"/>
          </w:tcPr>
          <w:p w14:paraId="225C3B27"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7</w:t>
            </w:r>
          </w:p>
        </w:tc>
        <w:tc>
          <w:tcPr>
            <w:tcW w:w="1461" w:type="dxa"/>
          </w:tcPr>
          <w:p w14:paraId="47560954"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7</w:t>
            </w:r>
          </w:p>
        </w:tc>
        <w:tc>
          <w:tcPr>
            <w:tcW w:w="2022" w:type="dxa"/>
          </w:tcPr>
          <w:p w14:paraId="4AB0C444"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100</w:t>
            </w:r>
          </w:p>
        </w:tc>
        <w:tc>
          <w:tcPr>
            <w:tcW w:w="1522" w:type="dxa"/>
          </w:tcPr>
          <w:p w14:paraId="7A663BFE"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57</w:t>
            </w:r>
          </w:p>
        </w:tc>
        <w:tc>
          <w:tcPr>
            <w:tcW w:w="1501" w:type="dxa"/>
          </w:tcPr>
          <w:p w14:paraId="3F187091"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3,7</w:t>
            </w:r>
          </w:p>
        </w:tc>
      </w:tr>
      <w:tr w:rsidR="005C553D" w:rsidRPr="005C553D" w14:paraId="5D7BA846" w14:textId="77777777" w:rsidTr="00271051">
        <w:trPr>
          <w:trHeight w:val="287"/>
        </w:trPr>
        <w:tc>
          <w:tcPr>
            <w:tcW w:w="1561" w:type="dxa"/>
          </w:tcPr>
          <w:p w14:paraId="3B77656C"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2019/2020</w:t>
            </w:r>
          </w:p>
        </w:tc>
        <w:tc>
          <w:tcPr>
            <w:tcW w:w="1926" w:type="dxa"/>
          </w:tcPr>
          <w:p w14:paraId="6E7AB0A1"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10</w:t>
            </w:r>
          </w:p>
        </w:tc>
        <w:tc>
          <w:tcPr>
            <w:tcW w:w="1461" w:type="dxa"/>
          </w:tcPr>
          <w:p w14:paraId="73D70CDE"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0</w:t>
            </w:r>
          </w:p>
        </w:tc>
        <w:tc>
          <w:tcPr>
            <w:tcW w:w="2022" w:type="dxa"/>
          </w:tcPr>
          <w:p w14:paraId="1C158E92"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0</w:t>
            </w:r>
          </w:p>
        </w:tc>
        <w:tc>
          <w:tcPr>
            <w:tcW w:w="1522" w:type="dxa"/>
          </w:tcPr>
          <w:p w14:paraId="020B3C80"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0</w:t>
            </w:r>
          </w:p>
        </w:tc>
        <w:tc>
          <w:tcPr>
            <w:tcW w:w="1501" w:type="dxa"/>
          </w:tcPr>
          <w:p w14:paraId="041CBC97"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0</w:t>
            </w:r>
          </w:p>
        </w:tc>
      </w:tr>
      <w:tr w:rsidR="005C553D" w:rsidRPr="005C553D" w14:paraId="55BA105E" w14:textId="77777777" w:rsidTr="00271051">
        <w:trPr>
          <w:trHeight w:val="301"/>
        </w:trPr>
        <w:tc>
          <w:tcPr>
            <w:tcW w:w="1561" w:type="dxa"/>
          </w:tcPr>
          <w:p w14:paraId="6BF377D5"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2020/2021</w:t>
            </w:r>
          </w:p>
        </w:tc>
        <w:tc>
          <w:tcPr>
            <w:tcW w:w="1926" w:type="dxa"/>
          </w:tcPr>
          <w:p w14:paraId="7649254E"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10</w:t>
            </w:r>
          </w:p>
        </w:tc>
        <w:tc>
          <w:tcPr>
            <w:tcW w:w="1461" w:type="dxa"/>
          </w:tcPr>
          <w:p w14:paraId="6F291626"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10</w:t>
            </w:r>
          </w:p>
        </w:tc>
        <w:tc>
          <w:tcPr>
            <w:tcW w:w="2022" w:type="dxa"/>
          </w:tcPr>
          <w:p w14:paraId="1643908A" w14:textId="77777777" w:rsidR="003E614D" w:rsidRPr="0010333C" w:rsidRDefault="003E614D" w:rsidP="003E614D">
            <w:pPr>
              <w:spacing w:line="257" w:lineRule="auto"/>
              <w:jc w:val="both"/>
              <w:rPr>
                <w:rFonts w:ascii="Times New Roman" w:eastAsia="Times New Roman" w:hAnsi="Times New Roman" w:cs="Times New Roman"/>
                <w:sz w:val="24"/>
                <w:szCs w:val="24"/>
              </w:rPr>
            </w:pPr>
            <w:r w:rsidRPr="0010333C">
              <w:rPr>
                <w:rFonts w:ascii="Times New Roman" w:eastAsia="Times New Roman" w:hAnsi="Times New Roman" w:cs="Times New Roman"/>
                <w:sz w:val="24"/>
                <w:szCs w:val="24"/>
              </w:rPr>
              <w:t>100</w:t>
            </w:r>
          </w:p>
        </w:tc>
        <w:tc>
          <w:tcPr>
            <w:tcW w:w="1522" w:type="dxa"/>
          </w:tcPr>
          <w:p w14:paraId="390CC4CA" w14:textId="77777777" w:rsidR="003E614D" w:rsidRPr="0010333C" w:rsidRDefault="003E614D" w:rsidP="003E614D">
            <w:pPr>
              <w:spacing w:line="257" w:lineRule="auto"/>
              <w:jc w:val="both"/>
              <w:rPr>
                <w:rFonts w:ascii="Times New Roman" w:eastAsia="Times New Roman" w:hAnsi="Times New Roman" w:cs="Times New Roman"/>
                <w:sz w:val="24"/>
                <w:szCs w:val="24"/>
              </w:rPr>
            </w:pPr>
            <w:r w:rsidRPr="0010333C">
              <w:rPr>
                <w:rFonts w:ascii="Times New Roman" w:eastAsia="Times New Roman" w:hAnsi="Times New Roman" w:cs="Times New Roman"/>
                <w:sz w:val="24"/>
                <w:szCs w:val="24"/>
              </w:rPr>
              <w:t>70</w:t>
            </w:r>
          </w:p>
        </w:tc>
        <w:tc>
          <w:tcPr>
            <w:tcW w:w="1501" w:type="dxa"/>
          </w:tcPr>
          <w:p w14:paraId="39E65E3D"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4</w:t>
            </w:r>
          </w:p>
        </w:tc>
      </w:tr>
    </w:tbl>
    <w:p w14:paraId="5E12C78E" w14:textId="77777777" w:rsidR="003E614D" w:rsidRPr="003E614D" w:rsidRDefault="003E614D" w:rsidP="003E614D">
      <w:pPr>
        <w:widowControl w:val="0"/>
        <w:spacing w:after="0" w:line="257" w:lineRule="auto"/>
        <w:ind w:firstLine="720"/>
        <w:jc w:val="both"/>
        <w:rPr>
          <w:rFonts w:ascii="Times New Roman" w:eastAsia="Times New Roman" w:hAnsi="Times New Roman" w:cs="Times New Roman"/>
          <w:color w:val="00B0F0"/>
          <w:sz w:val="24"/>
          <w:szCs w:val="24"/>
          <w:lang w:eastAsia="ru-RU" w:bidi="ru-RU"/>
        </w:rPr>
      </w:pPr>
    </w:p>
    <w:p w14:paraId="117E7186" w14:textId="6AD7073D" w:rsidR="003E614D" w:rsidRPr="007179A3" w:rsidRDefault="003E614D" w:rsidP="003E614D">
      <w:pPr>
        <w:widowControl w:val="0"/>
        <w:spacing w:after="0" w:line="257" w:lineRule="auto"/>
        <w:ind w:firstLine="720"/>
        <w:jc w:val="both"/>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С  качество знаний по русскому языку возр</w:t>
      </w:r>
      <w:r w:rsidR="00EE50D9">
        <w:rPr>
          <w:rFonts w:ascii="Times New Roman" w:eastAsia="Times New Roman" w:hAnsi="Times New Roman" w:cs="Times New Roman"/>
          <w:sz w:val="24"/>
          <w:szCs w:val="24"/>
          <w:lang w:eastAsia="ru-RU" w:bidi="ru-RU"/>
        </w:rPr>
        <w:t>о</w:t>
      </w:r>
      <w:r w:rsidRPr="007179A3">
        <w:rPr>
          <w:rFonts w:ascii="Times New Roman" w:eastAsia="Times New Roman" w:hAnsi="Times New Roman" w:cs="Times New Roman"/>
          <w:sz w:val="24"/>
          <w:szCs w:val="24"/>
          <w:lang w:eastAsia="ru-RU" w:bidi="ru-RU"/>
        </w:rPr>
        <w:t>с</w:t>
      </w:r>
      <w:r w:rsidR="00EE50D9">
        <w:rPr>
          <w:rFonts w:ascii="Times New Roman" w:eastAsia="Times New Roman" w:hAnsi="Times New Roman" w:cs="Times New Roman"/>
          <w:sz w:val="24"/>
          <w:szCs w:val="24"/>
          <w:lang w:eastAsia="ru-RU" w:bidi="ru-RU"/>
        </w:rPr>
        <w:t>ло на</w:t>
      </w:r>
      <w:r w:rsidR="00E82580">
        <w:rPr>
          <w:rFonts w:ascii="Times New Roman" w:eastAsia="Times New Roman" w:hAnsi="Times New Roman" w:cs="Times New Roman"/>
          <w:sz w:val="24"/>
          <w:szCs w:val="24"/>
          <w:lang w:eastAsia="ru-RU" w:bidi="ru-RU"/>
        </w:rPr>
        <w:t xml:space="preserve"> 13%</w:t>
      </w:r>
      <w:r w:rsidR="00EE50D9">
        <w:rPr>
          <w:rFonts w:ascii="Times New Roman" w:eastAsia="Times New Roman" w:hAnsi="Times New Roman" w:cs="Times New Roman"/>
          <w:sz w:val="24"/>
          <w:szCs w:val="24"/>
          <w:lang w:eastAsia="ru-RU" w:bidi="ru-RU"/>
        </w:rPr>
        <w:t xml:space="preserve"> </w:t>
      </w:r>
      <w:r w:rsidRPr="007179A3">
        <w:rPr>
          <w:rFonts w:ascii="Times New Roman" w:eastAsia="Times New Roman" w:hAnsi="Times New Roman" w:cs="Times New Roman"/>
          <w:sz w:val="24"/>
          <w:szCs w:val="24"/>
          <w:lang w:eastAsia="ru-RU" w:bidi="ru-RU"/>
        </w:rPr>
        <w:t xml:space="preserve">. </w:t>
      </w:r>
      <w:r w:rsidR="00E82580">
        <w:rPr>
          <w:rFonts w:ascii="Times New Roman" w:eastAsia="Times New Roman" w:hAnsi="Times New Roman" w:cs="Times New Roman"/>
          <w:sz w:val="24"/>
          <w:szCs w:val="24"/>
          <w:lang w:eastAsia="ru-RU" w:bidi="ru-RU"/>
        </w:rPr>
        <w:t xml:space="preserve">По сравнению с районными результатами </w:t>
      </w:r>
      <w:r w:rsidR="00E82580" w:rsidRPr="00E82580">
        <w:rPr>
          <w:rFonts w:ascii="Times New Roman" w:eastAsia="Times New Roman" w:hAnsi="Times New Roman" w:cs="Times New Roman"/>
          <w:sz w:val="24"/>
          <w:szCs w:val="24"/>
          <w:lang w:eastAsia="ru-RU" w:bidi="ru-RU"/>
        </w:rPr>
        <w:t xml:space="preserve"> </w:t>
      </w:r>
      <w:r w:rsidR="00E82580">
        <w:rPr>
          <w:rFonts w:ascii="Times New Roman" w:eastAsia="Times New Roman" w:hAnsi="Times New Roman" w:cs="Times New Roman"/>
          <w:sz w:val="24"/>
          <w:szCs w:val="24"/>
          <w:lang w:eastAsia="ru-RU" w:bidi="ru-RU"/>
        </w:rPr>
        <w:t>у</w:t>
      </w:r>
      <w:r w:rsidRPr="00E82580">
        <w:rPr>
          <w:rFonts w:ascii="Times New Roman" w:eastAsia="Times New Roman" w:hAnsi="Times New Roman" w:cs="Times New Roman"/>
          <w:sz w:val="24"/>
          <w:szCs w:val="24"/>
          <w:lang w:eastAsia="ru-RU" w:bidi="ru-RU"/>
        </w:rPr>
        <w:t xml:space="preserve">спеваемость </w:t>
      </w:r>
      <w:r w:rsidR="00E82580">
        <w:rPr>
          <w:rFonts w:ascii="Times New Roman" w:eastAsia="Times New Roman" w:hAnsi="Times New Roman" w:cs="Times New Roman"/>
          <w:sz w:val="24"/>
          <w:szCs w:val="24"/>
          <w:lang w:eastAsia="ru-RU" w:bidi="ru-RU"/>
        </w:rPr>
        <w:t xml:space="preserve"> выше на 1% (</w:t>
      </w:r>
      <w:r w:rsidRPr="00E82580">
        <w:rPr>
          <w:rFonts w:ascii="Times New Roman" w:eastAsia="Times New Roman" w:hAnsi="Times New Roman" w:cs="Times New Roman"/>
          <w:sz w:val="24"/>
          <w:szCs w:val="24"/>
          <w:lang w:eastAsia="ru-RU" w:bidi="ru-RU"/>
        </w:rPr>
        <w:t>по району составила</w:t>
      </w:r>
      <w:r w:rsidRPr="007179A3">
        <w:rPr>
          <w:rFonts w:ascii="Times New Roman" w:eastAsia="Times New Roman" w:hAnsi="Times New Roman" w:cs="Times New Roman"/>
          <w:sz w:val="24"/>
          <w:szCs w:val="24"/>
          <w:lang w:eastAsia="ru-RU" w:bidi="ru-RU"/>
        </w:rPr>
        <w:t xml:space="preserve"> 99.2 %</w:t>
      </w:r>
      <w:r w:rsidR="00E82580">
        <w:rPr>
          <w:rFonts w:ascii="Times New Roman" w:eastAsia="Times New Roman" w:hAnsi="Times New Roman" w:cs="Times New Roman"/>
          <w:sz w:val="24"/>
          <w:szCs w:val="24"/>
          <w:lang w:eastAsia="ru-RU" w:bidi="ru-RU"/>
        </w:rPr>
        <w:t>)</w:t>
      </w:r>
      <w:r w:rsidRPr="007179A3">
        <w:rPr>
          <w:rFonts w:ascii="Times New Roman" w:eastAsia="Times New Roman" w:hAnsi="Times New Roman" w:cs="Times New Roman"/>
          <w:sz w:val="24"/>
          <w:szCs w:val="24"/>
          <w:lang w:eastAsia="ru-RU" w:bidi="ru-RU"/>
        </w:rPr>
        <w:t xml:space="preserve">, качество знаний </w:t>
      </w:r>
      <w:r w:rsidR="00E82580">
        <w:rPr>
          <w:rFonts w:ascii="Times New Roman" w:eastAsia="Times New Roman" w:hAnsi="Times New Roman" w:cs="Times New Roman"/>
          <w:sz w:val="24"/>
          <w:szCs w:val="24"/>
          <w:lang w:eastAsia="ru-RU" w:bidi="ru-RU"/>
        </w:rPr>
        <w:t xml:space="preserve"> по школе  выше на 8% (район</w:t>
      </w:r>
      <w:r w:rsidR="00E911F0">
        <w:rPr>
          <w:rFonts w:ascii="Times New Roman" w:eastAsia="Times New Roman" w:hAnsi="Times New Roman" w:cs="Times New Roman"/>
          <w:sz w:val="24"/>
          <w:szCs w:val="24"/>
          <w:lang w:eastAsia="ru-RU" w:bidi="ru-RU"/>
        </w:rPr>
        <w:t xml:space="preserve"> </w:t>
      </w:r>
      <w:r w:rsidRPr="007179A3">
        <w:rPr>
          <w:rFonts w:ascii="Times New Roman" w:eastAsia="Times New Roman" w:hAnsi="Times New Roman" w:cs="Times New Roman"/>
          <w:sz w:val="24"/>
          <w:szCs w:val="24"/>
          <w:lang w:eastAsia="ru-RU" w:bidi="ru-RU"/>
        </w:rPr>
        <w:t>62 %</w:t>
      </w:r>
      <w:r w:rsidR="00E82580">
        <w:rPr>
          <w:rFonts w:ascii="Times New Roman" w:eastAsia="Times New Roman" w:hAnsi="Times New Roman" w:cs="Times New Roman"/>
          <w:sz w:val="24"/>
          <w:szCs w:val="24"/>
          <w:lang w:eastAsia="ru-RU" w:bidi="ru-RU"/>
        </w:rPr>
        <w:t>).</w:t>
      </w:r>
    </w:p>
    <w:p w14:paraId="3AD5DA7A" w14:textId="77777777" w:rsidR="003E614D" w:rsidRPr="007179A3" w:rsidRDefault="003E614D" w:rsidP="003E614D">
      <w:pPr>
        <w:widowControl w:val="0"/>
        <w:spacing w:after="0" w:line="257" w:lineRule="auto"/>
        <w:ind w:firstLine="720"/>
        <w:jc w:val="both"/>
        <w:rPr>
          <w:rFonts w:ascii="Times New Roman" w:eastAsia="Times New Roman" w:hAnsi="Times New Roman" w:cs="Times New Roman"/>
          <w:sz w:val="24"/>
          <w:szCs w:val="24"/>
          <w:lang w:eastAsia="ru-RU" w:bidi="ru-RU"/>
        </w:rPr>
      </w:pPr>
    </w:p>
    <w:p w14:paraId="392B4806" w14:textId="77777777" w:rsidR="003E614D" w:rsidRPr="007179A3" w:rsidRDefault="003E614D" w:rsidP="003E614D">
      <w:pPr>
        <w:widowControl w:val="0"/>
        <w:spacing w:after="0" w:line="257" w:lineRule="auto"/>
        <w:ind w:firstLine="720"/>
        <w:jc w:val="both"/>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 xml:space="preserve">Математика </w:t>
      </w:r>
      <w:proofErr w:type="gramStart"/>
      <w:r w:rsidRPr="007179A3">
        <w:rPr>
          <w:rFonts w:ascii="Times New Roman" w:eastAsia="Times New Roman" w:hAnsi="Times New Roman" w:cs="Times New Roman"/>
          <w:sz w:val="24"/>
          <w:szCs w:val="24"/>
          <w:lang w:eastAsia="ru-RU" w:bidi="ru-RU"/>
        </w:rPr>
        <w:t>( анализ</w:t>
      </w:r>
      <w:proofErr w:type="gramEnd"/>
      <w:r w:rsidRPr="007179A3">
        <w:rPr>
          <w:rFonts w:ascii="Times New Roman" w:eastAsia="Times New Roman" w:hAnsi="Times New Roman" w:cs="Times New Roman"/>
          <w:sz w:val="24"/>
          <w:szCs w:val="24"/>
          <w:lang w:eastAsia="ru-RU" w:bidi="ru-RU"/>
        </w:rPr>
        <w:t xml:space="preserve"> за три года)</w:t>
      </w:r>
    </w:p>
    <w:tbl>
      <w:tblPr>
        <w:tblStyle w:val="52"/>
        <w:tblW w:w="0" w:type="auto"/>
        <w:tblLook w:val="04A0" w:firstRow="1" w:lastRow="0" w:firstColumn="1" w:lastColumn="0" w:noHBand="0" w:noVBand="1"/>
      </w:tblPr>
      <w:tblGrid>
        <w:gridCol w:w="1573"/>
        <w:gridCol w:w="1941"/>
        <w:gridCol w:w="1473"/>
        <w:gridCol w:w="2038"/>
        <w:gridCol w:w="1534"/>
        <w:gridCol w:w="1513"/>
      </w:tblGrid>
      <w:tr w:rsidR="005C553D" w:rsidRPr="007179A3" w14:paraId="10C5FA50" w14:textId="77777777" w:rsidTr="00271051">
        <w:trPr>
          <w:trHeight w:val="601"/>
        </w:trPr>
        <w:tc>
          <w:tcPr>
            <w:tcW w:w="1573" w:type="dxa"/>
          </w:tcPr>
          <w:p w14:paraId="4C76CF84"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год</w:t>
            </w:r>
          </w:p>
        </w:tc>
        <w:tc>
          <w:tcPr>
            <w:tcW w:w="1941" w:type="dxa"/>
          </w:tcPr>
          <w:p w14:paraId="0503E3C8"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Всего выпускников</w:t>
            </w:r>
          </w:p>
        </w:tc>
        <w:tc>
          <w:tcPr>
            <w:tcW w:w="1473" w:type="dxa"/>
          </w:tcPr>
          <w:p w14:paraId="0146278F"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сдавали</w:t>
            </w:r>
          </w:p>
        </w:tc>
        <w:tc>
          <w:tcPr>
            <w:tcW w:w="2038" w:type="dxa"/>
          </w:tcPr>
          <w:p w14:paraId="7B683964"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 xml:space="preserve">Успеваемость </w:t>
            </w:r>
          </w:p>
        </w:tc>
        <w:tc>
          <w:tcPr>
            <w:tcW w:w="1534" w:type="dxa"/>
          </w:tcPr>
          <w:p w14:paraId="686EA41E"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Качество</w:t>
            </w:r>
          </w:p>
        </w:tc>
        <w:tc>
          <w:tcPr>
            <w:tcW w:w="1513" w:type="dxa"/>
          </w:tcPr>
          <w:p w14:paraId="779B02C3"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Средний балл</w:t>
            </w:r>
          </w:p>
        </w:tc>
      </w:tr>
      <w:tr w:rsidR="005C553D" w:rsidRPr="007179A3" w14:paraId="0CEA580E" w14:textId="77777777" w:rsidTr="00271051">
        <w:trPr>
          <w:trHeight w:val="294"/>
        </w:trPr>
        <w:tc>
          <w:tcPr>
            <w:tcW w:w="1573" w:type="dxa"/>
          </w:tcPr>
          <w:p w14:paraId="16209220"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2017/2018</w:t>
            </w:r>
          </w:p>
        </w:tc>
        <w:tc>
          <w:tcPr>
            <w:tcW w:w="1941" w:type="dxa"/>
          </w:tcPr>
          <w:p w14:paraId="7A929EE7"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11</w:t>
            </w:r>
          </w:p>
        </w:tc>
        <w:tc>
          <w:tcPr>
            <w:tcW w:w="1473" w:type="dxa"/>
          </w:tcPr>
          <w:p w14:paraId="65E6F67B"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11</w:t>
            </w:r>
          </w:p>
        </w:tc>
        <w:tc>
          <w:tcPr>
            <w:tcW w:w="2038" w:type="dxa"/>
          </w:tcPr>
          <w:p w14:paraId="688AC28B"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100</w:t>
            </w:r>
          </w:p>
        </w:tc>
        <w:tc>
          <w:tcPr>
            <w:tcW w:w="1534" w:type="dxa"/>
          </w:tcPr>
          <w:p w14:paraId="2E5643FC"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9</w:t>
            </w:r>
          </w:p>
        </w:tc>
        <w:tc>
          <w:tcPr>
            <w:tcW w:w="1513" w:type="dxa"/>
          </w:tcPr>
          <w:p w14:paraId="3E7AED31"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3</w:t>
            </w:r>
          </w:p>
        </w:tc>
      </w:tr>
      <w:tr w:rsidR="005C553D" w:rsidRPr="007179A3" w14:paraId="4B73224C" w14:textId="77777777" w:rsidTr="00271051">
        <w:trPr>
          <w:trHeight w:val="308"/>
        </w:trPr>
        <w:tc>
          <w:tcPr>
            <w:tcW w:w="1573" w:type="dxa"/>
          </w:tcPr>
          <w:p w14:paraId="1540D01B"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2018/2019</w:t>
            </w:r>
          </w:p>
        </w:tc>
        <w:tc>
          <w:tcPr>
            <w:tcW w:w="1941" w:type="dxa"/>
          </w:tcPr>
          <w:p w14:paraId="727C4611"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7</w:t>
            </w:r>
          </w:p>
        </w:tc>
        <w:tc>
          <w:tcPr>
            <w:tcW w:w="1473" w:type="dxa"/>
          </w:tcPr>
          <w:p w14:paraId="2498E51A"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7</w:t>
            </w:r>
          </w:p>
        </w:tc>
        <w:tc>
          <w:tcPr>
            <w:tcW w:w="2038" w:type="dxa"/>
          </w:tcPr>
          <w:p w14:paraId="1899D1B7"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100</w:t>
            </w:r>
          </w:p>
        </w:tc>
        <w:tc>
          <w:tcPr>
            <w:tcW w:w="1534" w:type="dxa"/>
          </w:tcPr>
          <w:p w14:paraId="600F26F4"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28.6</w:t>
            </w:r>
          </w:p>
        </w:tc>
        <w:tc>
          <w:tcPr>
            <w:tcW w:w="1513" w:type="dxa"/>
          </w:tcPr>
          <w:p w14:paraId="405657CD"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3.1</w:t>
            </w:r>
          </w:p>
        </w:tc>
      </w:tr>
      <w:tr w:rsidR="005C553D" w:rsidRPr="007179A3" w14:paraId="735E4945" w14:textId="77777777" w:rsidTr="00271051">
        <w:trPr>
          <w:trHeight w:val="294"/>
        </w:trPr>
        <w:tc>
          <w:tcPr>
            <w:tcW w:w="1573" w:type="dxa"/>
          </w:tcPr>
          <w:p w14:paraId="1AF79ABF"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2019/2020</w:t>
            </w:r>
          </w:p>
        </w:tc>
        <w:tc>
          <w:tcPr>
            <w:tcW w:w="1941" w:type="dxa"/>
          </w:tcPr>
          <w:p w14:paraId="27F862C3"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10</w:t>
            </w:r>
          </w:p>
        </w:tc>
        <w:tc>
          <w:tcPr>
            <w:tcW w:w="1473" w:type="dxa"/>
          </w:tcPr>
          <w:p w14:paraId="7EF1905A"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0</w:t>
            </w:r>
          </w:p>
        </w:tc>
        <w:tc>
          <w:tcPr>
            <w:tcW w:w="2038" w:type="dxa"/>
          </w:tcPr>
          <w:p w14:paraId="143BD1C5"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0</w:t>
            </w:r>
          </w:p>
        </w:tc>
        <w:tc>
          <w:tcPr>
            <w:tcW w:w="1534" w:type="dxa"/>
          </w:tcPr>
          <w:p w14:paraId="55EB3CD2"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0</w:t>
            </w:r>
          </w:p>
        </w:tc>
        <w:tc>
          <w:tcPr>
            <w:tcW w:w="1513" w:type="dxa"/>
          </w:tcPr>
          <w:p w14:paraId="3C891E5A"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0</w:t>
            </w:r>
          </w:p>
        </w:tc>
      </w:tr>
      <w:tr w:rsidR="005C553D" w:rsidRPr="007179A3" w14:paraId="67C66ED2" w14:textId="77777777" w:rsidTr="00271051">
        <w:trPr>
          <w:trHeight w:val="308"/>
        </w:trPr>
        <w:tc>
          <w:tcPr>
            <w:tcW w:w="1573" w:type="dxa"/>
          </w:tcPr>
          <w:p w14:paraId="032DCF76"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2020/2021</w:t>
            </w:r>
          </w:p>
        </w:tc>
        <w:tc>
          <w:tcPr>
            <w:tcW w:w="1941" w:type="dxa"/>
          </w:tcPr>
          <w:p w14:paraId="0F7C8ADB"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10</w:t>
            </w:r>
          </w:p>
        </w:tc>
        <w:tc>
          <w:tcPr>
            <w:tcW w:w="1473" w:type="dxa"/>
          </w:tcPr>
          <w:p w14:paraId="37E7B4C0"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10</w:t>
            </w:r>
          </w:p>
        </w:tc>
        <w:tc>
          <w:tcPr>
            <w:tcW w:w="2038" w:type="dxa"/>
          </w:tcPr>
          <w:p w14:paraId="4F0DF547"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100</w:t>
            </w:r>
          </w:p>
        </w:tc>
        <w:tc>
          <w:tcPr>
            <w:tcW w:w="1534" w:type="dxa"/>
          </w:tcPr>
          <w:p w14:paraId="6587823A"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10</w:t>
            </w:r>
          </w:p>
        </w:tc>
        <w:tc>
          <w:tcPr>
            <w:tcW w:w="1513" w:type="dxa"/>
          </w:tcPr>
          <w:p w14:paraId="1A9BD852" w14:textId="77777777" w:rsidR="003E614D" w:rsidRPr="007179A3" w:rsidRDefault="003E614D" w:rsidP="003E614D">
            <w:pPr>
              <w:spacing w:line="257" w:lineRule="auto"/>
              <w:jc w:val="both"/>
              <w:rPr>
                <w:rFonts w:ascii="Times New Roman" w:eastAsia="Times New Roman" w:hAnsi="Times New Roman" w:cs="Times New Roman"/>
                <w:sz w:val="24"/>
                <w:szCs w:val="24"/>
              </w:rPr>
            </w:pPr>
            <w:r w:rsidRPr="007179A3">
              <w:rPr>
                <w:rFonts w:ascii="Times New Roman" w:eastAsia="Times New Roman" w:hAnsi="Times New Roman" w:cs="Times New Roman"/>
                <w:sz w:val="24"/>
                <w:szCs w:val="24"/>
              </w:rPr>
              <w:t>3</w:t>
            </w:r>
          </w:p>
        </w:tc>
      </w:tr>
    </w:tbl>
    <w:p w14:paraId="42964E7F" w14:textId="77777777" w:rsidR="003E614D" w:rsidRPr="007179A3" w:rsidRDefault="003E614D" w:rsidP="003E614D">
      <w:pPr>
        <w:widowControl w:val="0"/>
        <w:spacing w:after="0" w:line="257" w:lineRule="auto"/>
        <w:ind w:firstLine="720"/>
        <w:jc w:val="both"/>
        <w:rPr>
          <w:rFonts w:ascii="Times New Roman" w:eastAsia="Times New Roman" w:hAnsi="Times New Roman" w:cs="Times New Roman"/>
          <w:sz w:val="24"/>
          <w:szCs w:val="24"/>
          <w:lang w:eastAsia="ru-RU" w:bidi="ru-RU"/>
        </w:rPr>
      </w:pPr>
    </w:p>
    <w:p w14:paraId="1B4E40AC" w14:textId="311353D5" w:rsidR="003E614D" w:rsidRPr="007179A3" w:rsidRDefault="003E614D" w:rsidP="003E614D">
      <w:pPr>
        <w:widowControl w:val="0"/>
        <w:spacing w:after="0" w:line="257" w:lineRule="auto"/>
        <w:ind w:firstLine="720"/>
        <w:jc w:val="both"/>
        <w:rPr>
          <w:rFonts w:ascii="Times New Roman" w:eastAsia="Times New Roman" w:hAnsi="Times New Roman" w:cs="Times New Roman"/>
          <w:sz w:val="24"/>
          <w:szCs w:val="24"/>
          <w:lang w:eastAsia="ru-RU" w:bidi="ru-RU"/>
        </w:rPr>
      </w:pPr>
      <w:r w:rsidRPr="00E82580">
        <w:rPr>
          <w:rFonts w:ascii="Times New Roman" w:eastAsia="Times New Roman" w:hAnsi="Times New Roman" w:cs="Times New Roman"/>
          <w:sz w:val="24"/>
          <w:szCs w:val="24"/>
          <w:lang w:eastAsia="ru-RU" w:bidi="ru-RU"/>
        </w:rPr>
        <w:t xml:space="preserve">Успеваемость по району составила – 93 %, </w:t>
      </w:r>
      <w:r w:rsidR="00E82580" w:rsidRPr="00E82580">
        <w:rPr>
          <w:rFonts w:ascii="Times New Roman" w:eastAsia="Times New Roman" w:hAnsi="Times New Roman" w:cs="Times New Roman"/>
          <w:sz w:val="24"/>
          <w:szCs w:val="24"/>
          <w:lang w:eastAsia="ru-RU" w:bidi="ru-RU"/>
        </w:rPr>
        <w:t xml:space="preserve">а по школе – 100%, </w:t>
      </w:r>
      <w:r w:rsidRPr="00E82580">
        <w:rPr>
          <w:rFonts w:ascii="Times New Roman" w:eastAsia="Times New Roman" w:hAnsi="Times New Roman" w:cs="Times New Roman"/>
          <w:sz w:val="24"/>
          <w:szCs w:val="24"/>
          <w:lang w:eastAsia="ru-RU" w:bidi="ru-RU"/>
        </w:rPr>
        <w:t>качество знаний - 32%</w:t>
      </w:r>
      <w:r w:rsidR="00E82580" w:rsidRPr="00E82580">
        <w:rPr>
          <w:rFonts w:ascii="Times New Roman" w:eastAsia="Times New Roman" w:hAnsi="Times New Roman" w:cs="Times New Roman"/>
          <w:sz w:val="24"/>
          <w:szCs w:val="24"/>
          <w:lang w:eastAsia="ru-RU" w:bidi="ru-RU"/>
        </w:rPr>
        <w:t xml:space="preserve"> по</w:t>
      </w:r>
      <w:r w:rsidR="00E82580">
        <w:rPr>
          <w:rFonts w:ascii="Times New Roman" w:eastAsia="Times New Roman" w:hAnsi="Times New Roman" w:cs="Times New Roman"/>
          <w:sz w:val="24"/>
          <w:szCs w:val="24"/>
          <w:lang w:eastAsia="ru-RU" w:bidi="ru-RU"/>
        </w:rPr>
        <w:t xml:space="preserve"> району, а по школе 10%.</w:t>
      </w:r>
    </w:p>
    <w:p w14:paraId="2413B47E" w14:textId="77777777" w:rsidR="003E614D" w:rsidRPr="007179A3" w:rsidRDefault="003E614D" w:rsidP="003E614D">
      <w:pPr>
        <w:widowControl w:val="0"/>
        <w:spacing w:after="0" w:line="257" w:lineRule="auto"/>
        <w:ind w:firstLine="720"/>
        <w:jc w:val="both"/>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Среди двух предметов выпускники 9-го класса показали более низкие результаты по математике, средняя оценка, качество знаний, успеваемость по русскому языку выше, чем по математике.</w:t>
      </w:r>
    </w:p>
    <w:p w14:paraId="23000D7B" w14:textId="77777777" w:rsidR="003E614D" w:rsidRPr="007179A3" w:rsidRDefault="003E614D" w:rsidP="003E614D">
      <w:pPr>
        <w:widowControl w:val="0"/>
        <w:spacing w:after="0" w:line="254" w:lineRule="auto"/>
        <w:ind w:firstLine="740"/>
        <w:jc w:val="both"/>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 xml:space="preserve">Все выпускники 9-го класса успешно завершили итоговую аттестацию и получили аттестаты об основном общем образовании, </w:t>
      </w:r>
    </w:p>
    <w:p w14:paraId="50D72E9A" w14:textId="01B78E6D" w:rsidR="003E614D" w:rsidRPr="007179A3" w:rsidRDefault="003E614D" w:rsidP="00B5509D">
      <w:pPr>
        <w:widowControl w:val="0"/>
        <w:spacing w:after="0" w:line="254" w:lineRule="auto"/>
        <w:ind w:firstLine="740"/>
        <w:jc w:val="both"/>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 xml:space="preserve">По завершению учебного года </w:t>
      </w:r>
      <w:proofErr w:type="gramStart"/>
      <w:r w:rsidRPr="007179A3">
        <w:rPr>
          <w:rFonts w:ascii="Times New Roman" w:eastAsia="Times New Roman" w:hAnsi="Times New Roman" w:cs="Times New Roman"/>
          <w:sz w:val="24"/>
          <w:szCs w:val="24"/>
          <w:lang w:eastAsia="ru-RU" w:bidi="ru-RU"/>
        </w:rPr>
        <w:t>в  школе</w:t>
      </w:r>
      <w:proofErr w:type="gramEnd"/>
      <w:r w:rsidRPr="007179A3">
        <w:rPr>
          <w:rFonts w:ascii="Times New Roman" w:eastAsia="Times New Roman" w:hAnsi="Times New Roman" w:cs="Times New Roman"/>
          <w:sz w:val="24"/>
          <w:szCs w:val="24"/>
          <w:lang w:eastAsia="ru-RU" w:bidi="ru-RU"/>
        </w:rPr>
        <w:t xml:space="preserve"> проведены педагогический совет, совещания при директоре, оформлены классные электронные журналы и дневники, личные дела обучающихся, выданы аттестаты выпускникам</w:t>
      </w:r>
      <w:r w:rsidR="00B5509D">
        <w:rPr>
          <w:rFonts w:ascii="Times New Roman" w:eastAsia="Times New Roman" w:hAnsi="Times New Roman" w:cs="Times New Roman"/>
          <w:sz w:val="24"/>
          <w:szCs w:val="24"/>
          <w:lang w:eastAsia="ru-RU" w:bidi="ru-RU"/>
        </w:rPr>
        <w:t>.</w:t>
      </w:r>
    </w:p>
    <w:p w14:paraId="146D526D" w14:textId="77777777" w:rsidR="00271051" w:rsidRPr="00EE7812" w:rsidRDefault="00271051" w:rsidP="001675CA">
      <w:pPr>
        <w:spacing w:before="161" w:after="161" w:line="480" w:lineRule="atLeast"/>
        <w:jc w:val="center"/>
        <w:outlineLvl w:val="0"/>
        <w:rPr>
          <w:rFonts w:ascii="Times New Roman" w:eastAsia="Times New Roman" w:hAnsi="Times New Roman" w:cs="Times New Roman"/>
          <w:kern w:val="36"/>
          <w:sz w:val="24"/>
          <w:szCs w:val="24"/>
          <w:lang w:eastAsia="ru-RU"/>
        </w:rPr>
      </w:pPr>
      <w:r w:rsidRPr="00EE7812">
        <w:rPr>
          <w:rFonts w:ascii="Times New Roman" w:eastAsia="Times New Roman" w:hAnsi="Times New Roman" w:cs="Times New Roman"/>
          <w:kern w:val="36"/>
          <w:sz w:val="24"/>
          <w:szCs w:val="24"/>
          <w:lang w:eastAsia="ru-RU"/>
        </w:rPr>
        <w:t>Обновленный ФГОС-2021</w:t>
      </w:r>
    </w:p>
    <w:p w14:paraId="34E64852" w14:textId="6A85257B" w:rsidR="00271051" w:rsidRPr="00EE7812" w:rsidRDefault="00271051" w:rsidP="001675CA">
      <w:pPr>
        <w:spacing w:before="100" w:beforeAutospacing="1" w:after="195" w:line="240" w:lineRule="auto"/>
        <w:rPr>
          <w:rFonts w:ascii="Times New Roman" w:eastAsia="Times New Roman" w:hAnsi="Times New Roman" w:cs="Times New Roman"/>
          <w:sz w:val="24"/>
          <w:szCs w:val="24"/>
          <w:lang w:eastAsia="ru-RU"/>
        </w:rPr>
      </w:pPr>
      <w:r w:rsidRPr="00EE7812">
        <w:rPr>
          <w:rFonts w:ascii="Times New Roman" w:eastAsia="Times New Roman" w:hAnsi="Times New Roman" w:cs="Times New Roman"/>
          <w:sz w:val="24"/>
          <w:szCs w:val="24"/>
          <w:lang w:eastAsia="ru-RU"/>
        </w:rPr>
        <w:t>        Министерством просвещения утверждены новые федеральные государственные образова</w:t>
      </w:r>
      <w:r w:rsidR="00966EA2" w:rsidRPr="00EE7812">
        <w:rPr>
          <w:rFonts w:ascii="Times New Roman" w:eastAsia="Times New Roman" w:hAnsi="Times New Roman" w:cs="Times New Roman"/>
          <w:sz w:val="24"/>
          <w:szCs w:val="24"/>
          <w:lang w:eastAsia="ru-RU"/>
        </w:rPr>
        <w:t xml:space="preserve">тельные стандарты </w:t>
      </w:r>
      <w:r w:rsidRPr="00EE7812">
        <w:rPr>
          <w:rFonts w:ascii="Times New Roman" w:eastAsia="Times New Roman" w:hAnsi="Times New Roman" w:cs="Times New Roman"/>
          <w:sz w:val="24"/>
          <w:szCs w:val="24"/>
          <w:lang w:eastAsia="ru-RU"/>
        </w:rPr>
        <w:t xml:space="preserve"> начального общего и основного общего образования. </w:t>
      </w:r>
      <w:r w:rsidR="00FB7B15" w:rsidRPr="00EE7812">
        <w:rPr>
          <w:rFonts w:ascii="Times New Roman" w:eastAsia="Times New Roman" w:hAnsi="Times New Roman" w:cs="Times New Roman"/>
          <w:sz w:val="24"/>
          <w:szCs w:val="24"/>
          <w:lang w:eastAsia="ru-RU"/>
        </w:rPr>
        <w:t xml:space="preserve">С </w:t>
      </w:r>
      <w:r w:rsidRPr="00EE7812">
        <w:rPr>
          <w:rFonts w:ascii="Times New Roman" w:eastAsia="Times New Roman" w:hAnsi="Times New Roman" w:cs="Times New Roman"/>
          <w:sz w:val="24"/>
          <w:szCs w:val="24"/>
          <w:lang w:eastAsia="ru-RU"/>
        </w:rPr>
        <w:t xml:space="preserve">1 сентября 2022 года начнут действовать ФГОС в каждой школе, а обучающиеся, которые будут приняты на обучение в первые и пятые классы в 2022 году, будут </w:t>
      </w:r>
      <w:proofErr w:type="gramStart"/>
      <w:r w:rsidRPr="00EE7812">
        <w:rPr>
          <w:rFonts w:ascii="Times New Roman" w:eastAsia="Times New Roman" w:hAnsi="Times New Roman" w:cs="Times New Roman"/>
          <w:sz w:val="24"/>
          <w:szCs w:val="24"/>
          <w:lang w:eastAsia="ru-RU"/>
        </w:rPr>
        <w:t>учиться  по</w:t>
      </w:r>
      <w:proofErr w:type="gramEnd"/>
      <w:r w:rsidRPr="00EE7812">
        <w:rPr>
          <w:rFonts w:ascii="Times New Roman" w:eastAsia="Times New Roman" w:hAnsi="Times New Roman" w:cs="Times New Roman"/>
          <w:sz w:val="24"/>
          <w:szCs w:val="24"/>
          <w:lang w:eastAsia="ru-RU"/>
        </w:rPr>
        <w:t xml:space="preserve"> обновленным ФГОС. Для несовершеннолетних обучающихся, зачисленных на обучение до вступления в силу настоящих приказов, возможно обучение по новым ФГОС с согласия их родителей (законных представителей).</w:t>
      </w:r>
    </w:p>
    <w:p w14:paraId="122A9D56" w14:textId="2C7FDDE8" w:rsidR="001675CA" w:rsidRPr="00EE7812" w:rsidRDefault="001675CA" w:rsidP="00B5509D">
      <w:pPr>
        <w:spacing w:before="100" w:beforeAutospacing="1" w:after="195" w:line="240" w:lineRule="auto"/>
        <w:rPr>
          <w:rFonts w:ascii="Times New Roman" w:eastAsia="Times New Roman" w:hAnsi="Times New Roman" w:cs="Times New Roman"/>
          <w:sz w:val="24"/>
          <w:szCs w:val="24"/>
          <w:lang w:eastAsia="ru-RU"/>
        </w:rPr>
      </w:pPr>
      <w:r w:rsidRPr="00EE7812">
        <w:rPr>
          <w:rFonts w:ascii="Times New Roman" w:eastAsia="Times New Roman" w:hAnsi="Times New Roman" w:cs="Times New Roman"/>
          <w:sz w:val="24"/>
          <w:szCs w:val="24"/>
          <w:lang w:eastAsia="ru-RU"/>
        </w:rPr>
        <w:t xml:space="preserve"> </w:t>
      </w:r>
      <w:r w:rsidR="00FB7B15" w:rsidRPr="00EE7812">
        <w:rPr>
          <w:rFonts w:ascii="Times New Roman" w:eastAsia="Times New Roman" w:hAnsi="Times New Roman" w:cs="Times New Roman"/>
          <w:sz w:val="24"/>
          <w:szCs w:val="24"/>
          <w:lang w:eastAsia="ru-RU"/>
        </w:rPr>
        <w:t>Мероприятия, которые были проведены в 2021 году по подготовке к введению</w:t>
      </w:r>
      <w:r w:rsidR="00966EA2" w:rsidRPr="00EE7812">
        <w:rPr>
          <w:rFonts w:ascii="Times New Roman" w:eastAsia="Times New Roman" w:hAnsi="Times New Roman" w:cs="Times New Roman"/>
          <w:sz w:val="24"/>
          <w:szCs w:val="24"/>
          <w:lang w:eastAsia="ru-RU"/>
        </w:rPr>
        <w:t xml:space="preserve"> обновлё</w:t>
      </w:r>
      <w:r w:rsidRPr="00EE7812">
        <w:rPr>
          <w:rFonts w:ascii="Times New Roman" w:eastAsia="Times New Roman" w:hAnsi="Times New Roman" w:cs="Times New Roman"/>
          <w:sz w:val="24"/>
          <w:szCs w:val="24"/>
          <w:lang w:eastAsia="ru-RU"/>
        </w:rPr>
        <w:t>нно</w:t>
      </w:r>
      <w:r w:rsidR="00FB7B15" w:rsidRPr="00EE7812">
        <w:rPr>
          <w:rFonts w:ascii="Times New Roman" w:eastAsia="Times New Roman" w:hAnsi="Times New Roman" w:cs="Times New Roman"/>
          <w:sz w:val="24"/>
          <w:szCs w:val="24"/>
          <w:lang w:eastAsia="ru-RU"/>
        </w:rPr>
        <w:t>го</w:t>
      </w:r>
      <w:r w:rsidRPr="00EE7812">
        <w:rPr>
          <w:rFonts w:ascii="Times New Roman" w:eastAsia="Times New Roman" w:hAnsi="Times New Roman" w:cs="Times New Roman"/>
          <w:sz w:val="24"/>
          <w:szCs w:val="24"/>
          <w:lang w:eastAsia="ru-RU"/>
        </w:rPr>
        <w:t xml:space="preserve"> ФГОС</w:t>
      </w:r>
      <w:r w:rsidR="00FB7B15" w:rsidRPr="00EE7812">
        <w:rPr>
          <w:rFonts w:ascii="Times New Roman" w:eastAsia="Times New Roman" w:hAnsi="Times New Roman" w:cs="Times New Roman"/>
          <w:sz w:val="24"/>
          <w:szCs w:val="24"/>
          <w:lang w:eastAsia="ru-RU"/>
        </w:rPr>
        <w:t xml:space="preserve"> 2021</w:t>
      </w:r>
      <w:r w:rsidRPr="00EE7812">
        <w:rPr>
          <w:rFonts w:ascii="Times New Roman" w:eastAsia="Times New Roman" w:hAnsi="Times New Roman" w:cs="Times New Roman"/>
          <w:sz w:val="24"/>
          <w:szCs w:val="24"/>
          <w:lang w:eastAsia="ru-RU"/>
        </w:rPr>
        <w:t>:</w:t>
      </w:r>
    </w:p>
    <w:p w14:paraId="54F4C78D" w14:textId="51A07689" w:rsidR="00966EA2" w:rsidRPr="00EE7812" w:rsidRDefault="00966EA2" w:rsidP="00B5509D">
      <w:pPr>
        <w:spacing w:before="100" w:beforeAutospacing="1" w:after="195" w:line="240" w:lineRule="auto"/>
        <w:rPr>
          <w:rFonts w:ascii="Times New Roman" w:eastAsia="Times New Roman" w:hAnsi="Times New Roman" w:cs="Times New Roman"/>
          <w:sz w:val="24"/>
          <w:szCs w:val="24"/>
          <w:lang w:eastAsia="ru-RU"/>
        </w:rPr>
      </w:pPr>
      <w:r w:rsidRPr="00EE7812">
        <w:rPr>
          <w:rFonts w:ascii="Times New Roman" w:eastAsia="Times New Roman" w:hAnsi="Times New Roman" w:cs="Times New Roman"/>
          <w:sz w:val="24"/>
          <w:szCs w:val="24"/>
          <w:lang w:eastAsia="ru-RU"/>
        </w:rPr>
        <w:lastRenderedPageBreak/>
        <w:t>-</w:t>
      </w:r>
      <w:r w:rsidRPr="00EE7812">
        <w:t xml:space="preserve"> </w:t>
      </w:r>
      <w:r w:rsidRPr="00EE7812">
        <w:rPr>
          <w:rFonts w:ascii="Times New Roman" w:hAnsi="Times New Roman" w:cs="Times New Roman"/>
          <w:sz w:val="24"/>
          <w:szCs w:val="24"/>
        </w:rPr>
        <w:t>произведена самооценка готовности к реализ</w:t>
      </w:r>
      <w:r w:rsidR="007E1B75" w:rsidRPr="00EE7812">
        <w:rPr>
          <w:rFonts w:ascii="Times New Roman" w:hAnsi="Times New Roman" w:cs="Times New Roman"/>
          <w:sz w:val="24"/>
          <w:szCs w:val="24"/>
        </w:rPr>
        <w:t>ации обновлё</w:t>
      </w:r>
      <w:r w:rsidRPr="00EE7812">
        <w:rPr>
          <w:rFonts w:ascii="Times New Roman" w:hAnsi="Times New Roman" w:cs="Times New Roman"/>
          <w:sz w:val="24"/>
          <w:szCs w:val="24"/>
        </w:rPr>
        <w:t>нных ФГОС НОО и ООО;</w:t>
      </w:r>
      <w:r w:rsidR="00B5509D" w:rsidRPr="00EE7812">
        <w:rPr>
          <w:rFonts w:ascii="Times New Roman" w:eastAsia="Times New Roman" w:hAnsi="Times New Roman" w:cs="Times New Roman"/>
          <w:sz w:val="24"/>
          <w:szCs w:val="24"/>
          <w:lang w:eastAsia="ru-RU"/>
        </w:rPr>
        <w:t xml:space="preserve">                                                 </w:t>
      </w:r>
      <w:r w:rsidRPr="00EE7812">
        <w:rPr>
          <w:rFonts w:ascii="Times New Roman" w:eastAsia="Times New Roman" w:hAnsi="Times New Roman" w:cs="Times New Roman"/>
          <w:sz w:val="24"/>
          <w:szCs w:val="24"/>
          <w:lang w:eastAsia="ru-RU"/>
        </w:rPr>
        <w:t>-изучена</w:t>
      </w:r>
      <w:r w:rsidR="007F1331" w:rsidRPr="00EE7812">
        <w:rPr>
          <w:rFonts w:ascii="Times New Roman" w:eastAsia="Times New Roman" w:hAnsi="Times New Roman" w:cs="Times New Roman"/>
          <w:sz w:val="24"/>
          <w:szCs w:val="24"/>
          <w:lang w:eastAsia="ru-RU"/>
        </w:rPr>
        <w:t xml:space="preserve"> нормативно-правовая</w:t>
      </w:r>
      <w:r w:rsidRPr="00EE7812">
        <w:rPr>
          <w:rFonts w:ascii="Times New Roman" w:eastAsia="Times New Roman" w:hAnsi="Times New Roman" w:cs="Times New Roman"/>
          <w:sz w:val="24"/>
          <w:szCs w:val="24"/>
          <w:lang w:eastAsia="ru-RU"/>
        </w:rPr>
        <w:t xml:space="preserve"> документация</w:t>
      </w:r>
      <w:r w:rsidR="007F1331" w:rsidRPr="00EE7812">
        <w:rPr>
          <w:rFonts w:ascii="Times New Roman" w:eastAsia="Times New Roman" w:hAnsi="Times New Roman" w:cs="Times New Roman"/>
          <w:sz w:val="24"/>
          <w:szCs w:val="24"/>
          <w:lang w:eastAsia="ru-RU"/>
        </w:rPr>
        <w:t>, обеспечивающая условия реализации обновленного ФГОС НОО, ООО и достижения планируемых результатов</w:t>
      </w:r>
      <w:r w:rsidRPr="00EE7812">
        <w:rPr>
          <w:rFonts w:ascii="Times New Roman" w:eastAsia="Times New Roman" w:hAnsi="Times New Roman" w:cs="Times New Roman"/>
          <w:sz w:val="24"/>
          <w:szCs w:val="24"/>
          <w:lang w:eastAsia="ru-RU"/>
        </w:rPr>
        <w:t xml:space="preserve">; </w:t>
      </w:r>
      <w:r w:rsidR="00B5509D" w:rsidRPr="00EE7812">
        <w:rPr>
          <w:rFonts w:ascii="Times New Roman" w:eastAsia="Times New Roman" w:hAnsi="Times New Roman" w:cs="Times New Roman"/>
          <w:sz w:val="24"/>
          <w:szCs w:val="24"/>
          <w:lang w:eastAsia="ru-RU"/>
        </w:rPr>
        <w:t xml:space="preserve">                                                                                       </w:t>
      </w:r>
      <w:r w:rsidR="007E1B75" w:rsidRPr="00EE7812">
        <w:rPr>
          <w:rFonts w:ascii="Times New Roman" w:eastAsia="Times New Roman" w:hAnsi="Times New Roman" w:cs="Times New Roman"/>
          <w:sz w:val="24"/>
          <w:szCs w:val="24"/>
          <w:lang w:eastAsia="ru-RU"/>
        </w:rPr>
        <w:t xml:space="preserve">- поданы заявки </w:t>
      </w:r>
      <w:r w:rsidR="007E1B75" w:rsidRPr="00EE7812">
        <w:rPr>
          <w:rFonts w:ascii="Times New Roman" w:hAnsi="Times New Roman" w:cs="Times New Roman"/>
          <w:sz w:val="24"/>
          <w:szCs w:val="24"/>
        </w:rPr>
        <w:t xml:space="preserve">педагогическими работниками, реализующими ООП НОО и ООП ООО </w:t>
      </w:r>
      <w:r w:rsidR="007E1B75" w:rsidRPr="00EE7812">
        <w:rPr>
          <w:rFonts w:ascii="Times New Roman" w:eastAsia="Times New Roman" w:hAnsi="Times New Roman" w:cs="Times New Roman"/>
          <w:sz w:val="24"/>
          <w:szCs w:val="24"/>
          <w:lang w:eastAsia="ru-RU"/>
        </w:rPr>
        <w:t>на курсы повышения квалификации по обновленному ФГОС;</w:t>
      </w:r>
      <w:r w:rsidR="00B5509D" w:rsidRPr="00EE7812">
        <w:rPr>
          <w:rFonts w:ascii="Times New Roman" w:eastAsia="Times New Roman" w:hAnsi="Times New Roman" w:cs="Times New Roman"/>
          <w:sz w:val="24"/>
          <w:szCs w:val="24"/>
          <w:lang w:eastAsia="ru-RU"/>
        </w:rPr>
        <w:t xml:space="preserve">                                                                                                 </w:t>
      </w:r>
      <w:r w:rsidR="001675CA" w:rsidRPr="00EE7812">
        <w:rPr>
          <w:rFonts w:ascii="Times New Roman" w:eastAsia="Times New Roman" w:hAnsi="Times New Roman" w:cs="Times New Roman"/>
          <w:sz w:val="24"/>
          <w:szCs w:val="24"/>
          <w:lang w:eastAsia="ru-RU"/>
        </w:rPr>
        <w:t>-разработана</w:t>
      </w:r>
      <w:r w:rsidR="007E1B75" w:rsidRPr="00EE7812">
        <w:rPr>
          <w:rFonts w:ascii="Times New Roman" w:eastAsia="Times New Roman" w:hAnsi="Times New Roman" w:cs="Times New Roman"/>
          <w:sz w:val="24"/>
          <w:szCs w:val="24"/>
          <w:lang w:eastAsia="ru-RU"/>
        </w:rPr>
        <w:t xml:space="preserve"> дорож</w:t>
      </w:r>
      <w:r w:rsidRPr="00EE7812">
        <w:rPr>
          <w:rFonts w:ascii="Times New Roman" w:eastAsia="Times New Roman" w:hAnsi="Times New Roman" w:cs="Times New Roman"/>
          <w:sz w:val="24"/>
          <w:szCs w:val="24"/>
          <w:lang w:eastAsia="ru-RU"/>
        </w:rPr>
        <w:t>ная карта</w:t>
      </w:r>
      <w:r w:rsidRPr="00EE7812">
        <w:rPr>
          <w:rFonts w:ascii="Times New Roman" w:hAnsi="Times New Roman" w:cs="Times New Roman"/>
          <w:sz w:val="24"/>
          <w:szCs w:val="24"/>
        </w:rPr>
        <w:t xml:space="preserve"> по введению и реализации обновлённых федеральных государственных образовательных стандартов начального общего и основного общего образования;</w:t>
      </w:r>
      <w:r w:rsidR="00B5509D" w:rsidRPr="00EE7812">
        <w:rPr>
          <w:rFonts w:ascii="Times New Roman" w:eastAsia="Times New Roman" w:hAnsi="Times New Roman" w:cs="Times New Roman"/>
          <w:sz w:val="24"/>
          <w:szCs w:val="24"/>
          <w:lang w:eastAsia="ru-RU"/>
        </w:rPr>
        <w:t xml:space="preserve">                       </w:t>
      </w:r>
      <w:r w:rsidRPr="00EE7812">
        <w:rPr>
          <w:rFonts w:ascii="Times New Roman" w:hAnsi="Times New Roman" w:cs="Times New Roman"/>
          <w:sz w:val="24"/>
          <w:szCs w:val="24"/>
        </w:rPr>
        <w:t>- создана рабочая группа по введению ФГОС НОО и ООО;</w:t>
      </w:r>
      <w:r w:rsidR="00B5509D" w:rsidRPr="00EE7812">
        <w:rPr>
          <w:rFonts w:ascii="Times New Roman" w:eastAsia="Times New Roman" w:hAnsi="Times New Roman" w:cs="Times New Roman"/>
          <w:sz w:val="24"/>
          <w:szCs w:val="24"/>
          <w:lang w:eastAsia="ru-RU"/>
        </w:rPr>
        <w:t xml:space="preserve">                                                                                             </w:t>
      </w:r>
      <w:r w:rsidRPr="00EE7812">
        <w:rPr>
          <w:rFonts w:ascii="Times New Roman" w:hAnsi="Times New Roman" w:cs="Times New Roman"/>
          <w:sz w:val="24"/>
          <w:szCs w:val="24"/>
        </w:rPr>
        <w:t>- разработан и утвержден план - график мероприятий, по введению обновлённых ФГОС НОО  и ООО;</w:t>
      </w:r>
    </w:p>
    <w:p w14:paraId="37220A52" w14:textId="2FF2B8D1" w:rsidR="007E1B75" w:rsidRPr="00EE7812" w:rsidRDefault="007E1B75" w:rsidP="007E1B75">
      <w:pPr>
        <w:spacing w:before="100" w:beforeAutospacing="1" w:after="195" w:line="240" w:lineRule="auto"/>
        <w:jc w:val="center"/>
        <w:rPr>
          <w:rFonts w:ascii="Times New Roman" w:hAnsi="Times New Roman" w:cs="Times New Roman"/>
          <w:sz w:val="24"/>
          <w:szCs w:val="24"/>
        </w:rPr>
      </w:pPr>
      <w:r w:rsidRPr="00EE7812">
        <w:rPr>
          <w:rFonts w:ascii="Times New Roman" w:hAnsi="Times New Roman" w:cs="Times New Roman"/>
          <w:sz w:val="24"/>
          <w:szCs w:val="24"/>
        </w:rPr>
        <w:t>Функциональная грамотность</w:t>
      </w:r>
    </w:p>
    <w:p w14:paraId="0DA8F947" w14:textId="77CED43A" w:rsidR="007E1B75" w:rsidRPr="00EE7812" w:rsidRDefault="007E1B75" w:rsidP="007E1B75">
      <w:pPr>
        <w:spacing w:before="100" w:beforeAutospacing="1" w:after="195" w:line="240" w:lineRule="auto"/>
        <w:rPr>
          <w:rFonts w:ascii="Times New Roman" w:hAnsi="Times New Roman" w:cs="Times New Roman"/>
          <w:sz w:val="24"/>
          <w:szCs w:val="24"/>
        </w:rPr>
      </w:pPr>
      <w:r w:rsidRPr="00EE7812">
        <w:rPr>
          <w:rFonts w:ascii="Times New Roman" w:hAnsi="Times New Roman" w:cs="Times New Roman"/>
          <w:sz w:val="24"/>
          <w:szCs w:val="24"/>
        </w:rPr>
        <w:t>Приоритетной целью государственной образовательной политики является вхождение Российской Федерации в десятку лидеров стран по качеству общего образования. Одним из направлений</w:t>
      </w:r>
      <w:r w:rsidR="00B13217" w:rsidRPr="00EE7812">
        <w:rPr>
          <w:sz w:val="27"/>
          <w:szCs w:val="27"/>
          <w:shd w:val="clear" w:color="auto" w:fill="FFFFFF"/>
        </w:rPr>
        <w:t xml:space="preserve"> </w:t>
      </w:r>
      <w:r w:rsidRPr="00EE7812">
        <w:rPr>
          <w:rFonts w:ascii="Times New Roman" w:hAnsi="Times New Roman" w:cs="Times New Roman"/>
          <w:sz w:val="24"/>
          <w:szCs w:val="24"/>
        </w:rPr>
        <w:t>выступает формирование в системе общего образования функциональной грамотности обучающихся. Цель проекта – обеспечить информационно-методическую, научную поддержку региональных систем образования по формированию функциональной грамотности школьников.</w:t>
      </w:r>
    </w:p>
    <w:p w14:paraId="714395B2" w14:textId="3CC2FD12" w:rsidR="001955E5" w:rsidRPr="00EE7812" w:rsidRDefault="00AC4692" w:rsidP="001955E5">
      <w:pPr>
        <w:rPr>
          <w:rFonts w:ascii="Times New Roman" w:eastAsia="Times New Roman" w:hAnsi="Times New Roman" w:cs="Times New Roman"/>
          <w:sz w:val="24"/>
          <w:szCs w:val="24"/>
        </w:rPr>
      </w:pPr>
      <w:r w:rsidRPr="00EE7812">
        <w:rPr>
          <w:rFonts w:ascii="Times New Roman" w:hAnsi="Times New Roman" w:cs="Times New Roman"/>
          <w:sz w:val="24"/>
          <w:szCs w:val="24"/>
        </w:rPr>
        <w:t>В 2021</w:t>
      </w:r>
      <w:r w:rsidR="0047754A" w:rsidRPr="00EE7812">
        <w:rPr>
          <w:rFonts w:ascii="Times New Roman" w:hAnsi="Times New Roman" w:cs="Times New Roman"/>
          <w:sz w:val="24"/>
          <w:szCs w:val="24"/>
        </w:rPr>
        <w:t>-2022 учебном</w:t>
      </w:r>
      <w:r w:rsidRPr="00EE7812">
        <w:rPr>
          <w:rFonts w:ascii="Times New Roman" w:hAnsi="Times New Roman" w:cs="Times New Roman"/>
          <w:sz w:val="24"/>
          <w:szCs w:val="24"/>
        </w:rPr>
        <w:t xml:space="preserve"> году в школе </w:t>
      </w:r>
      <w:r w:rsidR="0047754A" w:rsidRPr="00EE7812">
        <w:rPr>
          <w:rFonts w:ascii="Times New Roman" w:hAnsi="Times New Roman" w:cs="Times New Roman"/>
          <w:sz w:val="24"/>
          <w:szCs w:val="24"/>
        </w:rPr>
        <w:t>была разработана и утверждена дорожная карта по формированию и оценке функциональной грамотности обучающихся МБОУ «</w:t>
      </w:r>
      <w:proofErr w:type="spellStart"/>
      <w:r w:rsidR="0047754A" w:rsidRPr="00EE7812">
        <w:rPr>
          <w:rFonts w:ascii="Times New Roman" w:hAnsi="Times New Roman" w:cs="Times New Roman"/>
          <w:sz w:val="24"/>
          <w:szCs w:val="24"/>
        </w:rPr>
        <w:t>Куракинская</w:t>
      </w:r>
      <w:proofErr w:type="spellEnd"/>
      <w:r w:rsidR="0047754A" w:rsidRPr="00EE7812">
        <w:rPr>
          <w:rFonts w:ascii="Times New Roman" w:hAnsi="Times New Roman" w:cs="Times New Roman"/>
          <w:sz w:val="24"/>
          <w:szCs w:val="24"/>
        </w:rPr>
        <w:t xml:space="preserve"> средняя общеобразовательная школа»</w:t>
      </w:r>
      <w:r w:rsidR="003F6257" w:rsidRPr="00EE7812">
        <w:rPr>
          <w:rFonts w:ascii="Times New Roman" w:hAnsi="Times New Roman" w:cs="Times New Roman"/>
          <w:sz w:val="24"/>
          <w:szCs w:val="24"/>
        </w:rPr>
        <w:t xml:space="preserve">, внесены изменения в локальные акты школы, регулирующие </w:t>
      </w:r>
      <w:proofErr w:type="gramStart"/>
      <w:r w:rsidR="003F6257" w:rsidRPr="00EE7812">
        <w:rPr>
          <w:rFonts w:ascii="Times New Roman" w:hAnsi="Times New Roman" w:cs="Times New Roman"/>
          <w:sz w:val="24"/>
          <w:szCs w:val="24"/>
        </w:rPr>
        <w:t>сферу  формирования</w:t>
      </w:r>
      <w:proofErr w:type="gramEnd"/>
      <w:r w:rsidR="003F6257" w:rsidRPr="00EE7812">
        <w:rPr>
          <w:rFonts w:ascii="Times New Roman" w:hAnsi="Times New Roman" w:cs="Times New Roman"/>
          <w:sz w:val="24"/>
          <w:szCs w:val="24"/>
        </w:rPr>
        <w:t xml:space="preserve"> функциональной грамотности обучающихся. Актуализированы планы ШМО </w:t>
      </w:r>
      <w:r w:rsidR="003F6257" w:rsidRPr="00EE7812">
        <w:rPr>
          <w:rFonts w:ascii="Times New Roman" w:eastAsia="Times New Roman" w:hAnsi="Times New Roman" w:cs="Times New Roman"/>
          <w:sz w:val="24"/>
          <w:szCs w:val="24"/>
          <w:lang w:eastAsia="ru-RU" w:bidi="ru-RU"/>
        </w:rPr>
        <w:t>в части формирования и оценки функциональной грамотности обучающихся на 2021/2022 учебный год. Был</w:t>
      </w:r>
      <w:r w:rsidR="00AE6ED4" w:rsidRPr="00EE7812">
        <w:rPr>
          <w:rFonts w:ascii="Times New Roman" w:eastAsia="Times New Roman" w:hAnsi="Times New Roman" w:cs="Times New Roman"/>
          <w:sz w:val="24"/>
          <w:szCs w:val="24"/>
          <w:lang w:eastAsia="ru-RU" w:bidi="ru-RU"/>
        </w:rPr>
        <w:t>о</w:t>
      </w:r>
      <w:r w:rsidR="003F6257" w:rsidRPr="00EE7812">
        <w:rPr>
          <w:rFonts w:ascii="Times New Roman" w:eastAsia="Times New Roman" w:hAnsi="Times New Roman" w:cs="Times New Roman"/>
          <w:sz w:val="24"/>
          <w:szCs w:val="24"/>
          <w:lang w:eastAsia="ru-RU" w:bidi="ru-RU"/>
        </w:rPr>
        <w:t xml:space="preserve"> проведен</w:t>
      </w:r>
      <w:r w:rsidR="00AE6ED4" w:rsidRPr="00EE7812">
        <w:rPr>
          <w:rFonts w:ascii="Times New Roman" w:eastAsia="Times New Roman" w:hAnsi="Times New Roman" w:cs="Times New Roman"/>
          <w:sz w:val="24"/>
          <w:szCs w:val="24"/>
          <w:lang w:eastAsia="ru-RU" w:bidi="ru-RU"/>
        </w:rPr>
        <w:t>о общешкольное</w:t>
      </w:r>
      <w:r w:rsidR="003F6257" w:rsidRPr="00EE7812">
        <w:rPr>
          <w:rFonts w:ascii="Times New Roman" w:eastAsia="Times New Roman" w:hAnsi="Times New Roman" w:cs="Times New Roman"/>
          <w:sz w:val="24"/>
          <w:szCs w:val="24"/>
          <w:lang w:eastAsia="ru-RU" w:bidi="ru-RU"/>
        </w:rPr>
        <w:t xml:space="preserve"> </w:t>
      </w:r>
      <w:r w:rsidR="00AE6ED4" w:rsidRPr="00EE7812">
        <w:rPr>
          <w:rFonts w:ascii="Times New Roman" w:eastAsia="Times New Roman" w:hAnsi="Times New Roman" w:cs="Times New Roman"/>
          <w:sz w:val="24"/>
          <w:szCs w:val="24"/>
          <w:lang w:eastAsia="ru-RU" w:bidi="ru-RU"/>
        </w:rPr>
        <w:t xml:space="preserve"> родительское </w:t>
      </w:r>
      <w:r w:rsidR="003F6257" w:rsidRPr="00EE7812">
        <w:rPr>
          <w:rFonts w:ascii="Times New Roman" w:eastAsia="Times New Roman" w:hAnsi="Times New Roman" w:cs="Times New Roman"/>
          <w:sz w:val="24"/>
          <w:szCs w:val="24"/>
          <w:lang w:eastAsia="ru-RU" w:bidi="ru-RU"/>
        </w:rPr>
        <w:t>собрани</w:t>
      </w:r>
      <w:r w:rsidR="00AE6ED4" w:rsidRPr="00EE7812">
        <w:rPr>
          <w:rFonts w:ascii="Times New Roman" w:eastAsia="Times New Roman" w:hAnsi="Times New Roman" w:cs="Times New Roman"/>
          <w:sz w:val="24"/>
          <w:szCs w:val="24"/>
          <w:lang w:eastAsia="ru-RU" w:bidi="ru-RU"/>
        </w:rPr>
        <w:t xml:space="preserve">е </w:t>
      </w:r>
      <w:r w:rsidR="003F6257" w:rsidRPr="00EE7812">
        <w:rPr>
          <w:rFonts w:ascii="Times New Roman" w:eastAsia="Times New Roman" w:hAnsi="Times New Roman" w:cs="Times New Roman"/>
          <w:sz w:val="24"/>
          <w:szCs w:val="24"/>
          <w:lang w:eastAsia="ru-RU" w:bidi="ru-RU"/>
        </w:rPr>
        <w:t xml:space="preserve"> с повесткой дня: «Функциональная грамотность ученика. Учимся для жизни».</w:t>
      </w:r>
      <w:r w:rsidR="001955E5" w:rsidRPr="00EE7812">
        <w:rPr>
          <w:rFonts w:ascii="Times New Roman" w:eastAsia="Times New Roman" w:hAnsi="Times New Roman" w:cs="Times New Roman"/>
          <w:sz w:val="24"/>
          <w:szCs w:val="24"/>
        </w:rPr>
        <w:t xml:space="preserve"> </w:t>
      </w:r>
    </w:p>
    <w:p w14:paraId="736C9ACE" w14:textId="28D89987" w:rsidR="001955E5" w:rsidRPr="00EE7812" w:rsidRDefault="001955E5" w:rsidP="00AE6ED4">
      <w:pPr>
        <w:jc w:val="center"/>
        <w:rPr>
          <w:rFonts w:ascii="Times New Roman" w:eastAsia="Times New Roman" w:hAnsi="Times New Roman" w:cs="Times New Roman"/>
          <w:sz w:val="28"/>
          <w:szCs w:val="28"/>
        </w:rPr>
      </w:pPr>
      <w:r w:rsidRPr="00EE7812">
        <w:rPr>
          <w:rFonts w:ascii="Times New Roman" w:eastAsia="Times New Roman" w:hAnsi="Times New Roman" w:cs="Times New Roman"/>
          <w:sz w:val="24"/>
          <w:szCs w:val="24"/>
        </w:rPr>
        <w:t xml:space="preserve"> </w:t>
      </w:r>
      <w:r w:rsidR="003F6257" w:rsidRPr="00EE7812">
        <w:rPr>
          <w:rFonts w:ascii="Times New Roman" w:eastAsia="Times New Roman" w:hAnsi="Times New Roman" w:cs="Times New Roman"/>
          <w:sz w:val="24"/>
          <w:szCs w:val="24"/>
          <w:lang w:eastAsia="ru-RU" w:bidi="ru-RU"/>
        </w:rPr>
        <w:t xml:space="preserve"> На  сайте школы размещена информация о функциональной грамотности. </w:t>
      </w:r>
      <w:r w:rsidR="00883067" w:rsidRPr="00EE7812">
        <w:rPr>
          <w:rFonts w:ascii="Times New Roman" w:eastAsia="Times New Roman" w:hAnsi="Times New Roman" w:cs="Times New Roman"/>
          <w:sz w:val="24"/>
          <w:szCs w:val="24"/>
          <w:lang w:eastAsia="ru-RU" w:bidi="ru-RU"/>
        </w:rPr>
        <w:t xml:space="preserve"> 11 ноября 2021 года был проведен </w:t>
      </w:r>
      <w:proofErr w:type="gramStart"/>
      <w:r w:rsidR="00883067" w:rsidRPr="00EE7812">
        <w:rPr>
          <w:rFonts w:ascii="Times New Roman" w:eastAsia="Times New Roman" w:hAnsi="Times New Roman" w:cs="Times New Roman"/>
          <w:bCs/>
          <w:sz w:val="24"/>
          <w:szCs w:val="24"/>
          <w:shd w:val="clear" w:color="auto" w:fill="FFFFFF"/>
          <w:lang w:eastAsia="ru-RU"/>
        </w:rPr>
        <w:t>методический  совет</w:t>
      </w:r>
      <w:proofErr w:type="gramEnd"/>
      <w:r w:rsidR="00883067" w:rsidRPr="00EE7812">
        <w:rPr>
          <w:rFonts w:ascii="Times New Roman" w:eastAsia="Times New Roman" w:hAnsi="Times New Roman" w:cs="Times New Roman"/>
          <w:sz w:val="28"/>
          <w:szCs w:val="28"/>
          <w:lang w:eastAsia="ru-RU"/>
        </w:rPr>
        <w:t xml:space="preserve"> </w:t>
      </w:r>
      <w:r w:rsidR="00883067" w:rsidRPr="00EE7812">
        <w:rPr>
          <w:rFonts w:ascii="Times New Roman" w:eastAsia="Times New Roman" w:hAnsi="Times New Roman" w:cs="Times New Roman"/>
          <w:sz w:val="24"/>
          <w:szCs w:val="24"/>
          <w:lang w:eastAsia="ru-RU"/>
        </w:rPr>
        <w:t>«Формирование и оценка функциональной грамотности</w:t>
      </w:r>
      <w:r w:rsidR="00AE6ED4" w:rsidRPr="00EE7812">
        <w:rPr>
          <w:rFonts w:ascii="Times New Roman" w:eastAsia="Times New Roman" w:hAnsi="Times New Roman" w:cs="Times New Roman"/>
          <w:sz w:val="24"/>
          <w:szCs w:val="24"/>
          <w:lang w:eastAsia="ru-RU"/>
        </w:rPr>
        <w:t xml:space="preserve"> </w:t>
      </w:r>
      <w:r w:rsidR="00883067" w:rsidRPr="00EE7812">
        <w:rPr>
          <w:rFonts w:ascii="Times New Roman" w:eastAsia="Times New Roman" w:hAnsi="Times New Roman" w:cs="Times New Roman"/>
          <w:sz w:val="24"/>
          <w:szCs w:val="24"/>
          <w:lang w:eastAsia="ru-RU"/>
        </w:rPr>
        <w:t>-одна из основных задач ФГОС»</w:t>
      </w:r>
      <w:r w:rsidRPr="00EE7812">
        <w:rPr>
          <w:rFonts w:ascii="Times New Roman" w:eastAsia="Times New Roman" w:hAnsi="Times New Roman" w:cs="Times New Roman"/>
          <w:sz w:val="24"/>
          <w:szCs w:val="24"/>
          <w:lang w:eastAsia="ru-RU"/>
        </w:rPr>
        <w:t xml:space="preserve">. </w:t>
      </w:r>
      <w:r w:rsidRPr="00EE7812">
        <w:rPr>
          <w:rFonts w:ascii="Times New Roman" w:eastAsia="Times New Roman" w:hAnsi="Times New Roman" w:cs="Times New Roman"/>
          <w:sz w:val="24"/>
          <w:szCs w:val="24"/>
        </w:rPr>
        <w:t xml:space="preserve">Внедрены в учебный процесс задания «Электронного банка заданий для оценки функциональной грамотности» </w:t>
      </w:r>
      <w:hyperlink r:id="rId8" w:history="1">
        <w:r w:rsidRPr="00EE7812">
          <w:rPr>
            <w:rStyle w:val="a4"/>
            <w:rFonts w:ascii="Times New Roman" w:eastAsia="Times New Roman" w:hAnsi="Times New Roman" w:cs="Times New Roman"/>
            <w:color w:val="auto"/>
            <w:sz w:val="24"/>
            <w:szCs w:val="24"/>
          </w:rPr>
          <w:t>https://fg.resh.edu.ru</w:t>
        </w:r>
      </w:hyperlink>
      <w:r w:rsidRPr="00EE7812">
        <w:rPr>
          <w:rFonts w:ascii="Times New Roman" w:eastAsia="Times New Roman" w:hAnsi="Times New Roman" w:cs="Times New Roman"/>
          <w:sz w:val="24"/>
          <w:szCs w:val="24"/>
          <w:u w:val="single"/>
        </w:rPr>
        <w:t xml:space="preserve">. </w:t>
      </w:r>
      <w:r w:rsidRPr="00EE7812">
        <w:rPr>
          <w:rFonts w:ascii="Times New Roman" w:eastAsia="Times New Roman" w:hAnsi="Times New Roman" w:cs="Times New Roman"/>
          <w:sz w:val="24"/>
          <w:szCs w:val="24"/>
        </w:rPr>
        <w:t>Обучающиеся 8 класса участвовали в тестировании по оценки функциональной грамотности</w:t>
      </w:r>
      <w:r w:rsidRPr="00EE7812">
        <w:rPr>
          <w:rFonts w:ascii="Times New Roman" w:eastAsia="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5"/>
        <w:gridCol w:w="2245"/>
        <w:gridCol w:w="1657"/>
        <w:gridCol w:w="3206"/>
      </w:tblGrid>
      <w:tr w:rsidR="001955E5" w:rsidRPr="00EE7812" w14:paraId="5FC383F3" w14:textId="77777777" w:rsidTr="001955E5">
        <w:trPr>
          <w:trHeight w:val="830"/>
        </w:trPr>
        <w:tc>
          <w:tcPr>
            <w:tcW w:w="3265" w:type="dxa"/>
            <w:shd w:val="clear" w:color="auto" w:fill="auto"/>
          </w:tcPr>
          <w:p w14:paraId="4D679B3C"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Мероприятия</w:t>
            </w:r>
          </w:p>
        </w:tc>
        <w:tc>
          <w:tcPr>
            <w:tcW w:w="2245" w:type="dxa"/>
            <w:shd w:val="clear" w:color="auto" w:fill="auto"/>
          </w:tcPr>
          <w:p w14:paraId="1ABB371F"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Дата прохождения</w:t>
            </w:r>
          </w:p>
        </w:tc>
        <w:tc>
          <w:tcPr>
            <w:tcW w:w="1657" w:type="dxa"/>
            <w:shd w:val="clear" w:color="auto" w:fill="auto"/>
          </w:tcPr>
          <w:p w14:paraId="1B3E7070"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 xml:space="preserve">Ко-во </w:t>
            </w:r>
            <w:proofErr w:type="spellStart"/>
            <w:r w:rsidRPr="00EE7812">
              <w:rPr>
                <w:rFonts w:ascii="Times New Roman" w:eastAsia="Times New Roman" w:hAnsi="Times New Roman" w:cs="Times New Roman"/>
                <w:sz w:val="24"/>
                <w:szCs w:val="24"/>
              </w:rPr>
              <w:t>обуч-ся</w:t>
            </w:r>
            <w:proofErr w:type="spellEnd"/>
          </w:p>
        </w:tc>
        <w:tc>
          <w:tcPr>
            <w:tcW w:w="3206" w:type="dxa"/>
            <w:shd w:val="clear" w:color="auto" w:fill="auto"/>
          </w:tcPr>
          <w:p w14:paraId="456C39CD"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Уровень сформированности ФГ</w:t>
            </w:r>
          </w:p>
        </w:tc>
      </w:tr>
      <w:tr w:rsidR="001955E5" w:rsidRPr="00EE7812" w14:paraId="1EFB5A0C" w14:textId="77777777" w:rsidTr="001955E5">
        <w:trPr>
          <w:trHeight w:val="567"/>
        </w:trPr>
        <w:tc>
          <w:tcPr>
            <w:tcW w:w="3265" w:type="dxa"/>
            <w:shd w:val="clear" w:color="auto" w:fill="auto"/>
          </w:tcPr>
          <w:p w14:paraId="6AA9ED52"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Читательская грамотность</w:t>
            </w:r>
          </w:p>
        </w:tc>
        <w:tc>
          <w:tcPr>
            <w:tcW w:w="2245" w:type="dxa"/>
            <w:shd w:val="clear" w:color="auto" w:fill="auto"/>
          </w:tcPr>
          <w:p w14:paraId="14026026"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03.12.2021 г</w:t>
            </w:r>
          </w:p>
        </w:tc>
        <w:tc>
          <w:tcPr>
            <w:tcW w:w="1657" w:type="dxa"/>
            <w:shd w:val="clear" w:color="auto" w:fill="auto"/>
          </w:tcPr>
          <w:p w14:paraId="3A2F40DC"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1</w:t>
            </w:r>
          </w:p>
        </w:tc>
        <w:tc>
          <w:tcPr>
            <w:tcW w:w="3206" w:type="dxa"/>
            <w:shd w:val="clear" w:color="auto" w:fill="auto"/>
          </w:tcPr>
          <w:p w14:paraId="41D81475"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1-средний</w:t>
            </w:r>
          </w:p>
        </w:tc>
      </w:tr>
      <w:tr w:rsidR="001955E5" w:rsidRPr="00EE7812" w14:paraId="26A91CF5" w14:textId="77777777" w:rsidTr="001955E5">
        <w:trPr>
          <w:trHeight w:val="1120"/>
        </w:trPr>
        <w:tc>
          <w:tcPr>
            <w:tcW w:w="3265" w:type="dxa"/>
            <w:shd w:val="clear" w:color="auto" w:fill="auto"/>
          </w:tcPr>
          <w:p w14:paraId="2BBA33B6"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Читательская грамотность</w:t>
            </w:r>
          </w:p>
        </w:tc>
        <w:tc>
          <w:tcPr>
            <w:tcW w:w="2245" w:type="dxa"/>
            <w:shd w:val="clear" w:color="auto" w:fill="auto"/>
          </w:tcPr>
          <w:p w14:paraId="215E8D2F"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06.12.2021 г</w:t>
            </w:r>
          </w:p>
        </w:tc>
        <w:tc>
          <w:tcPr>
            <w:tcW w:w="1657" w:type="dxa"/>
            <w:shd w:val="clear" w:color="auto" w:fill="auto"/>
          </w:tcPr>
          <w:p w14:paraId="435B032A"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7</w:t>
            </w:r>
          </w:p>
        </w:tc>
        <w:tc>
          <w:tcPr>
            <w:tcW w:w="3206" w:type="dxa"/>
            <w:shd w:val="clear" w:color="auto" w:fill="auto"/>
          </w:tcPr>
          <w:p w14:paraId="159539DA"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1-повышенный</w:t>
            </w:r>
          </w:p>
          <w:p w14:paraId="18D920A3"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2-средний</w:t>
            </w:r>
          </w:p>
          <w:p w14:paraId="5CC5C8C8"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2-низкий</w:t>
            </w:r>
          </w:p>
          <w:p w14:paraId="2AB48A02"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3-недостаточный</w:t>
            </w:r>
          </w:p>
        </w:tc>
      </w:tr>
      <w:tr w:rsidR="001955E5" w:rsidRPr="00EE7812" w14:paraId="0AFB9D32" w14:textId="77777777" w:rsidTr="001955E5">
        <w:trPr>
          <w:trHeight w:val="553"/>
        </w:trPr>
        <w:tc>
          <w:tcPr>
            <w:tcW w:w="3265" w:type="dxa"/>
            <w:shd w:val="clear" w:color="auto" w:fill="auto"/>
          </w:tcPr>
          <w:p w14:paraId="40C8B20E"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Естественнонаучная грамотность</w:t>
            </w:r>
          </w:p>
        </w:tc>
        <w:tc>
          <w:tcPr>
            <w:tcW w:w="2245" w:type="dxa"/>
            <w:shd w:val="clear" w:color="auto" w:fill="auto"/>
          </w:tcPr>
          <w:p w14:paraId="6E638EC3"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06.12.2021 г</w:t>
            </w:r>
          </w:p>
        </w:tc>
        <w:tc>
          <w:tcPr>
            <w:tcW w:w="1657" w:type="dxa"/>
            <w:shd w:val="clear" w:color="auto" w:fill="auto"/>
          </w:tcPr>
          <w:p w14:paraId="7C68BA35"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3</w:t>
            </w:r>
          </w:p>
        </w:tc>
        <w:tc>
          <w:tcPr>
            <w:tcW w:w="3206" w:type="dxa"/>
            <w:shd w:val="clear" w:color="auto" w:fill="auto"/>
          </w:tcPr>
          <w:p w14:paraId="58BC8EB2"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2-средний</w:t>
            </w:r>
          </w:p>
          <w:p w14:paraId="54BB1DDA"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1-низкий</w:t>
            </w:r>
          </w:p>
        </w:tc>
      </w:tr>
      <w:tr w:rsidR="001955E5" w:rsidRPr="00EE7812" w14:paraId="70F81B55" w14:textId="77777777" w:rsidTr="001955E5">
        <w:trPr>
          <w:trHeight w:val="844"/>
        </w:trPr>
        <w:tc>
          <w:tcPr>
            <w:tcW w:w="3265" w:type="dxa"/>
            <w:shd w:val="clear" w:color="auto" w:fill="auto"/>
          </w:tcPr>
          <w:p w14:paraId="71CA35C4"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Математическая грамотность</w:t>
            </w:r>
          </w:p>
        </w:tc>
        <w:tc>
          <w:tcPr>
            <w:tcW w:w="2245" w:type="dxa"/>
            <w:shd w:val="clear" w:color="auto" w:fill="auto"/>
          </w:tcPr>
          <w:p w14:paraId="757D9FA7"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07.12.2021 г</w:t>
            </w:r>
          </w:p>
        </w:tc>
        <w:tc>
          <w:tcPr>
            <w:tcW w:w="1657" w:type="dxa"/>
            <w:shd w:val="clear" w:color="auto" w:fill="auto"/>
          </w:tcPr>
          <w:p w14:paraId="6F62C8D2"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8</w:t>
            </w:r>
          </w:p>
        </w:tc>
        <w:tc>
          <w:tcPr>
            <w:tcW w:w="3206" w:type="dxa"/>
            <w:shd w:val="clear" w:color="auto" w:fill="auto"/>
          </w:tcPr>
          <w:p w14:paraId="3BBF0392"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1-недостаточный</w:t>
            </w:r>
          </w:p>
          <w:p w14:paraId="29F8C571"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5-низкий</w:t>
            </w:r>
          </w:p>
          <w:p w14:paraId="47BB4BE1"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2-средний</w:t>
            </w:r>
          </w:p>
        </w:tc>
      </w:tr>
      <w:tr w:rsidR="001955E5" w:rsidRPr="00EE7812" w14:paraId="3146EE1D" w14:textId="77777777" w:rsidTr="001955E5">
        <w:trPr>
          <w:trHeight w:val="844"/>
        </w:trPr>
        <w:tc>
          <w:tcPr>
            <w:tcW w:w="3265" w:type="dxa"/>
            <w:shd w:val="clear" w:color="auto" w:fill="auto"/>
          </w:tcPr>
          <w:p w14:paraId="793D8748"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Естественнонаучная грамотность</w:t>
            </w:r>
          </w:p>
        </w:tc>
        <w:tc>
          <w:tcPr>
            <w:tcW w:w="2245" w:type="dxa"/>
            <w:shd w:val="clear" w:color="auto" w:fill="auto"/>
          </w:tcPr>
          <w:p w14:paraId="487BDBA7"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08.12.2021 г</w:t>
            </w:r>
          </w:p>
        </w:tc>
        <w:tc>
          <w:tcPr>
            <w:tcW w:w="1657" w:type="dxa"/>
            <w:shd w:val="clear" w:color="auto" w:fill="auto"/>
          </w:tcPr>
          <w:p w14:paraId="52A6714E"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8</w:t>
            </w:r>
          </w:p>
        </w:tc>
        <w:tc>
          <w:tcPr>
            <w:tcW w:w="3206" w:type="dxa"/>
            <w:shd w:val="clear" w:color="auto" w:fill="auto"/>
          </w:tcPr>
          <w:p w14:paraId="56559CCB"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2-повышенный</w:t>
            </w:r>
          </w:p>
          <w:p w14:paraId="2D6D0152"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3-средний</w:t>
            </w:r>
          </w:p>
          <w:p w14:paraId="49D87E01"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3-низкий</w:t>
            </w:r>
          </w:p>
        </w:tc>
      </w:tr>
      <w:tr w:rsidR="001955E5" w:rsidRPr="00EE7812" w14:paraId="6E0116C0" w14:textId="77777777" w:rsidTr="001955E5">
        <w:trPr>
          <w:trHeight w:val="567"/>
        </w:trPr>
        <w:tc>
          <w:tcPr>
            <w:tcW w:w="3265" w:type="dxa"/>
            <w:shd w:val="clear" w:color="auto" w:fill="auto"/>
          </w:tcPr>
          <w:p w14:paraId="09298FA7"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Естественнонаучная грамотность</w:t>
            </w:r>
          </w:p>
        </w:tc>
        <w:tc>
          <w:tcPr>
            <w:tcW w:w="2245" w:type="dxa"/>
            <w:shd w:val="clear" w:color="auto" w:fill="auto"/>
          </w:tcPr>
          <w:p w14:paraId="1A78A73A"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08.12.2021 г</w:t>
            </w:r>
          </w:p>
        </w:tc>
        <w:tc>
          <w:tcPr>
            <w:tcW w:w="1657" w:type="dxa"/>
            <w:shd w:val="clear" w:color="auto" w:fill="auto"/>
          </w:tcPr>
          <w:p w14:paraId="21B42055"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1</w:t>
            </w:r>
          </w:p>
        </w:tc>
        <w:tc>
          <w:tcPr>
            <w:tcW w:w="3206" w:type="dxa"/>
            <w:shd w:val="clear" w:color="auto" w:fill="auto"/>
          </w:tcPr>
          <w:p w14:paraId="16492291" w14:textId="77777777" w:rsidR="001955E5" w:rsidRPr="00EE7812" w:rsidRDefault="001955E5" w:rsidP="001955E5">
            <w:pPr>
              <w:spacing w:after="0" w:line="240" w:lineRule="auto"/>
              <w:rPr>
                <w:rFonts w:ascii="Times New Roman" w:eastAsia="Times New Roman" w:hAnsi="Times New Roman" w:cs="Times New Roman"/>
                <w:sz w:val="24"/>
                <w:szCs w:val="24"/>
              </w:rPr>
            </w:pPr>
            <w:r w:rsidRPr="00EE7812">
              <w:rPr>
                <w:rFonts w:ascii="Times New Roman" w:eastAsia="Times New Roman" w:hAnsi="Times New Roman" w:cs="Times New Roman"/>
                <w:sz w:val="24"/>
                <w:szCs w:val="24"/>
              </w:rPr>
              <w:t>1-средний</w:t>
            </w:r>
          </w:p>
        </w:tc>
      </w:tr>
    </w:tbl>
    <w:p w14:paraId="763AB193" w14:textId="77777777" w:rsidR="006E05E1" w:rsidRPr="00EE7812" w:rsidRDefault="006E05E1" w:rsidP="007E1B75">
      <w:pPr>
        <w:pStyle w:val="18"/>
        <w:shd w:val="clear" w:color="auto" w:fill="auto"/>
        <w:ind w:firstLine="0"/>
        <w:rPr>
          <w:rFonts w:ascii="Times New Roman" w:eastAsia="Times New Roman" w:hAnsi="Times New Roman" w:cs="Times New Roman"/>
          <w:sz w:val="24"/>
          <w:szCs w:val="24"/>
          <w:lang w:eastAsia="ru-RU" w:bidi="ru-RU"/>
        </w:rPr>
      </w:pPr>
      <w:r w:rsidRPr="00EE7812">
        <w:rPr>
          <w:rFonts w:ascii="Times New Roman" w:eastAsia="Times New Roman" w:hAnsi="Times New Roman" w:cs="Times New Roman"/>
          <w:b/>
          <w:bCs/>
          <w:sz w:val="24"/>
          <w:szCs w:val="24"/>
          <w:lang w:eastAsia="ru-RU" w:bidi="ru-RU"/>
        </w:rPr>
        <w:t>Вывод:</w:t>
      </w:r>
    </w:p>
    <w:p w14:paraId="44BB45FE" w14:textId="4070D836" w:rsidR="00DC3440" w:rsidRPr="007179A3" w:rsidRDefault="006E05E1" w:rsidP="00DC3440">
      <w:pPr>
        <w:widowControl w:val="0"/>
        <w:numPr>
          <w:ilvl w:val="0"/>
          <w:numId w:val="16"/>
        </w:numPr>
        <w:spacing w:after="0" w:line="240" w:lineRule="auto"/>
        <w:jc w:val="both"/>
        <w:rPr>
          <w:rFonts w:ascii="Times New Roman" w:eastAsia="Times New Roman" w:hAnsi="Times New Roman" w:cs="Times New Roman"/>
          <w:sz w:val="24"/>
          <w:szCs w:val="24"/>
          <w:lang w:eastAsia="ru-RU" w:bidi="ru-RU"/>
        </w:rPr>
      </w:pPr>
      <w:r w:rsidRPr="00EE7812">
        <w:rPr>
          <w:rFonts w:ascii="Times New Roman" w:eastAsia="Times New Roman" w:hAnsi="Times New Roman" w:cs="Times New Roman"/>
          <w:sz w:val="24"/>
          <w:szCs w:val="24"/>
          <w:lang w:eastAsia="ru-RU" w:bidi="ru-RU"/>
        </w:rPr>
        <w:t xml:space="preserve"> Организация учебного процесса в Учреждении осуществляется в соответствии с</w:t>
      </w:r>
      <w:r w:rsidRPr="007179A3">
        <w:rPr>
          <w:rFonts w:ascii="Times New Roman" w:eastAsia="Times New Roman" w:hAnsi="Times New Roman" w:cs="Times New Roman"/>
          <w:sz w:val="24"/>
          <w:szCs w:val="24"/>
          <w:lang w:eastAsia="ru-RU" w:bidi="ru-RU"/>
        </w:rPr>
        <w:t xml:space="preserve"> </w:t>
      </w:r>
      <w:r w:rsidRPr="007179A3">
        <w:rPr>
          <w:rFonts w:ascii="Times New Roman" w:eastAsia="Times New Roman" w:hAnsi="Times New Roman" w:cs="Times New Roman"/>
          <w:sz w:val="24"/>
          <w:szCs w:val="24"/>
          <w:lang w:eastAsia="ru-RU" w:bidi="ru-RU"/>
        </w:rPr>
        <w:lastRenderedPageBreak/>
        <w:t xml:space="preserve">Федеральным законом от 29 декабря 2012 года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от 30 августа 2013 года № 1014, Порядком организации и осуществления образовательной деятельности по основным общеобразовательным программам </w:t>
      </w:r>
      <w:r w:rsidRPr="007179A3">
        <w:rPr>
          <w:rFonts w:ascii="Times New Roman" w:eastAsia="Arial" w:hAnsi="Times New Roman" w:cs="Times New Roman"/>
          <w:sz w:val="24"/>
          <w:szCs w:val="24"/>
          <w:lang w:eastAsia="ru-RU" w:bidi="ru-RU"/>
        </w:rPr>
        <w:t xml:space="preserve">- </w:t>
      </w:r>
      <w:r w:rsidRPr="007179A3">
        <w:rPr>
          <w:rFonts w:ascii="Times New Roman" w:eastAsia="Times New Roman" w:hAnsi="Times New Roman" w:cs="Times New Roman"/>
          <w:sz w:val="24"/>
          <w:szCs w:val="24"/>
          <w:lang w:eastAsia="ru-RU" w:bidi="ru-RU"/>
        </w:rPr>
        <w:t>образовательным программам начального общего, основного общего образования, утвержденным приказом Министерства образования и науки от 30 августа</w:t>
      </w:r>
      <w:r w:rsidRPr="00DB7CCD">
        <w:rPr>
          <w:rFonts w:ascii="Times New Roman" w:eastAsia="Times New Roman" w:hAnsi="Times New Roman" w:cs="Times New Roman"/>
          <w:color w:val="00B0F0"/>
          <w:sz w:val="24"/>
          <w:szCs w:val="24"/>
          <w:lang w:eastAsia="ru-RU" w:bidi="ru-RU"/>
        </w:rPr>
        <w:t xml:space="preserve"> </w:t>
      </w:r>
      <w:r w:rsidRPr="007179A3">
        <w:rPr>
          <w:rFonts w:ascii="Times New Roman" w:eastAsia="Times New Roman" w:hAnsi="Times New Roman" w:cs="Times New Roman"/>
          <w:sz w:val="24"/>
          <w:szCs w:val="24"/>
          <w:lang w:eastAsia="ru-RU" w:bidi="ru-RU"/>
        </w:rPr>
        <w:t>2013 года № 1015.</w:t>
      </w:r>
    </w:p>
    <w:p w14:paraId="5F790933" w14:textId="77777777" w:rsidR="00DC3440" w:rsidRPr="007179A3" w:rsidRDefault="006E05E1" w:rsidP="00DC3440">
      <w:pPr>
        <w:widowControl w:val="0"/>
        <w:numPr>
          <w:ilvl w:val="0"/>
          <w:numId w:val="16"/>
        </w:numPr>
        <w:spacing w:after="0" w:line="240" w:lineRule="auto"/>
        <w:jc w:val="both"/>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В Учреждении разработаны все необходимые локальные акты, регламентирующие организацию учебного процесса.</w:t>
      </w:r>
    </w:p>
    <w:p w14:paraId="4162C0E5" w14:textId="5D49507E" w:rsidR="00DC3440" w:rsidRPr="007179A3" w:rsidRDefault="006E05E1" w:rsidP="00DC3440">
      <w:pPr>
        <w:widowControl w:val="0"/>
        <w:numPr>
          <w:ilvl w:val="0"/>
          <w:numId w:val="16"/>
        </w:numPr>
        <w:spacing w:after="0" w:line="240" w:lineRule="auto"/>
        <w:jc w:val="both"/>
        <w:rPr>
          <w:rFonts w:ascii="Times New Roman" w:eastAsia="Times New Roman" w:hAnsi="Times New Roman" w:cs="Times New Roman"/>
          <w:sz w:val="24"/>
          <w:szCs w:val="24"/>
          <w:lang w:eastAsia="ru-RU" w:bidi="ru-RU"/>
        </w:rPr>
      </w:pPr>
      <w:r w:rsidRPr="007179A3">
        <w:rPr>
          <w:rFonts w:ascii="Times New Roman" w:eastAsia="Times New Roman" w:hAnsi="Times New Roman" w:cs="Times New Roman"/>
          <w:sz w:val="24"/>
          <w:szCs w:val="24"/>
          <w:lang w:eastAsia="ru-RU" w:bidi="ru-RU"/>
        </w:rPr>
        <w:t>Режим работы Учреждения, в том числе организация учебного</w:t>
      </w:r>
      <w:r w:rsidR="00F118FE">
        <w:rPr>
          <w:rFonts w:ascii="Times New Roman" w:eastAsia="Times New Roman" w:hAnsi="Times New Roman" w:cs="Times New Roman"/>
          <w:sz w:val="24"/>
          <w:szCs w:val="24"/>
          <w:lang w:eastAsia="ru-RU" w:bidi="ru-RU"/>
        </w:rPr>
        <w:t xml:space="preserve"> </w:t>
      </w:r>
      <w:r w:rsidRPr="007179A3">
        <w:rPr>
          <w:rFonts w:ascii="Times New Roman" w:eastAsia="Times New Roman" w:hAnsi="Times New Roman" w:cs="Times New Roman"/>
          <w:sz w:val="24"/>
          <w:szCs w:val="24"/>
          <w:lang w:eastAsia="ru-RU" w:bidi="ru-RU"/>
        </w:rPr>
        <w:t>процесса, распределение образовательной недельной нагрузки, соответствуют санитарно-эпидемиологическим требованиям к условиям и организации обучения в общеобразовательных учреждениях «</w:t>
      </w:r>
      <w:r w:rsidR="00F118FE">
        <w:rPr>
          <w:rFonts w:ascii="Times New Roman" w:eastAsia="Times New Roman" w:hAnsi="Times New Roman" w:cs="Times New Roman"/>
          <w:sz w:val="24"/>
          <w:szCs w:val="24"/>
          <w:lang w:eastAsia="ru-RU" w:bidi="ru-RU"/>
        </w:rPr>
        <w:t xml:space="preserve"> </w:t>
      </w:r>
      <w:r w:rsidRPr="007179A3">
        <w:rPr>
          <w:rFonts w:ascii="Times New Roman" w:eastAsia="Times New Roman" w:hAnsi="Times New Roman" w:cs="Times New Roman"/>
          <w:sz w:val="24"/>
          <w:szCs w:val="24"/>
          <w:lang w:eastAsia="ru-RU" w:bidi="ru-RU"/>
        </w:rPr>
        <w:t>Санитарно</w:t>
      </w:r>
      <w:r w:rsidR="00F118FE">
        <w:rPr>
          <w:rFonts w:ascii="Times New Roman" w:eastAsia="Times New Roman" w:hAnsi="Times New Roman" w:cs="Times New Roman"/>
          <w:sz w:val="24"/>
          <w:szCs w:val="24"/>
          <w:lang w:eastAsia="ru-RU" w:bidi="ru-RU"/>
        </w:rPr>
        <w:t xml:space="preserve"> </w:t>
      </w:r>
      <w:r w:rsidRPr="007179A3">
        <w:rPr>
          <w:rFonts w:ascii="Times New Roman" w:eastAsia="Times New Roman" w:hAnsi="Times New Roman" w:cs="Times New Roman"/>
          <w:sz w:val="24"/>
          <w:szCs w:val="24"/>
          <w:lang w:eastAsia="ru-RU" w:bidi="ru-RU"/>
        </w:rPr>
        <w:softHyphen/>
        <w:t>эпидемиологические правила и нормативы СанПиН 2.4.2.2821-10», утвержденным постановлением Главного государственного санитарного врача Российской Федерации от 29 декабря 2010 г. №</w:t>
      </w:r>
      <w:r w:rsidRPr="007179A3">
        <w:rPr>
          <w:rFonts w:ascii="Times New Roman" w:eastAsia="Times New Roman" w:hAnsi="Times New Roman" w:cs="Times New Roman"/>
          <w:sz w:val="24"/>
          <w:szCs w:val="24"/>
          <w:lang w:eastAsia="ru-RU" w:bidi="ru-RU"/>
        </w:rPr>
        <w:tab/>
        <w:t>189, санитарно</w:t>
      </w:r>
      <w:r w:rsidRPr="007179A3">
        <w:rPr>
          <w:rFonts w:ascii="Times New Roman" w:eastAsia="Times New Roman" w:hAnsi="Times New Roman" w:cs="Times New Roman"/>
          <w:sz w:val="24"/>
          <w:szCs w:val="24"/>
          <w:lang w:eastAsia="ru-RU" w:bidi="ru-RU"/>
        </w:rPr>
        <w:softHyphen/>
      </w:r>
      <w:r w:rsidR="00F118FE">
        <w:rPr>
          <w:rFonts w:ascii="Times New Roman" w:eastAsia="Times New Roman" w:hAnsi="Times New Roman" w:cs="Times New Roman"/>
          <w:sz w:val="24"/>
          <w:szCs w:val="24"/>
          <w:lang w:eastAsia="ru-RU" w:bidi="ru-RU"/>
        </w:rPr>
        <w:t>-</w:t>
      </w:r>
      <w:r w:rsidRPr="007179A3">
        <w:rPr>
          <w:rFonts w:ascii="Times New Roman" w:eastAsia="Times New Roman" w:hAnsi="Times New Roman" w:cs="Times New Roman"/>
          <w:sz w:val="24"/>
          <w:szCs w:val="24"/>
          <w:lang w:eastAsia="ru-RU" w:bidi="ru-RU"/>
        </w:rPr>
        <w:t>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санитарно-эпидемиологическим правилам и нормативам СанПиН 2.4.4.1251-03 «Санитарно-эпидемиологические требования к учреждениям дополнительного образования детей (внешкольные учреждения)», утвержденным постановлением Главного государственного санитарного врача Российской Федерации от 3 апреля 2003 г. № 27.</w:t>
      </w:r>
      <w:r w:rsidR="00DC3440" w:rsidRPr="007179A3">
        <w:rPr>
          <w:rFonts w:ascii="Times New Roman" w:eastAsia="Times New Roman" w:hAnsi="Times New Roman" w:cs="Times New Roman"/>
          <w:sz w:val="24"/>
          <w:szCs w:val="24"/>
          <w:lang w:eastAsia="ru-RU" w:bidi="ru-RU"/>
        </w:rPr>
        <w:t>Максимальные образовательные недельная и дневная нагрузки не превышает допустимого значения.</w:t>
      </w:r>
    </w:p>
    <w:p w14:paraId="78AAB149" w14:textId="77777777" w:rsidR="006E05E1" w:rsidRPr="006E05E1" w:rsidRDefault="006E05E1" w:rsidP="00B5509D">
      <w:pPr>
        <w:widowControl w:val="0"/>
        <w:spacing w:after="0" w:line="240" w:lineRule="auto"/>
        <w:jc w:val="both"/>
        <w:rPr>
          <w:rFonts w:ascii="Times New Roman" w:eastAsia="Times New Roman" w:hAnsi="Times New Roman" w:cs="Times New Roman"/>
          <w:color w:val="000000"/>
          <w:sz w:val="24"/>
          <w:szCs w:val="24"/>
          <w:lang w:eastAsia="ru-RU" w:bidi="ru-RU"/>
        </w:rPr>
      </w:pPr>
    </w:p>
    <w:p w14:paraId="476025BF" w14:textId="77777777" w:rsidR="001E2490" w:rsidRPr="007179A3" w:rsidRDefault="001E2490" w:rsidP="001E2490">
      <w:pPr>
        <w:suppressAutoHyphens/>
        <w:spacing w:after="0" w:line="240" w:lineRule="auto"/>
        <w:rPr>
          <w:rFonts w:ascii="Times New Roman" w:eastAsia="Times New Roman" w:hAnsi="Times New Roman" w:cs="Times New Roman"/>
          <w:b/>
          <w:sz w:val="24"/>
          <w:szCs w:val="24"/>
          <w:lang w:eastAsia="ar-SA"/>
        </w:rPr>
      </w:pPr>
      <w:r w:rsidRPr="007179A3">
        <w:rPr>
          <w:rFonts w:ascii="Times New Roman" w:eastAsia="Times New Roman" w:hAnsi="Times New Roman" w:cs="Times New Roman"/>
          <w:b/>
          <w:sz w:val="24"/>
          <w:szCs w:val="24"/>
          <w:lang w:eastAsia="ar-SA"/>
        </w:rPr>
        <w:t>Методическая работа школы</w:t>
      </w:r>
    </w:p>
    <w:p w14:paraId="4E94DD56" w14:textId="77777777" w:rsidR="00CD5477" w:rsidRPr="00B5509D" w:rsidRDefault="00CD5477" w:rsidP="00CD5477">
      <w:pPr>
        <w:widowControl w:val="0"/>
        <w:spacing w:after="0" w:line="240" w:lineRule="auto"/>
        <w:ind w:left="140" w:firstLine="740"/>
        <w:jc w:val="both"/>
        <w:rPr>
          <w:rFonts w:ascii="Times New Roman" w:eastAsia="Arial Unicode MS" w:hAnsi="Times New Roman" w:cs="Times New Roman"/>
          <w:sz w:val="24"/>
          <w:szCs w:val="24"/>
          <w:lang w:eastAsia="ru-RU"/>
        </w:rPr>
      </w:pPr>
      <w:r w:rsidRPr="007179A3">
        <w:rPr>
          <w:rFonts w:ascii="Times New Roman" w:eastAsia="Arial Unicode MS" w:hAnsi="Times New Roman" w:cs="Times New Roman"/>
          <w:sz w:val="24"/>
          <w:szCs w:val="24"/>
          <w:lang w:eastAsia="ru-RU"/>
        </w:rPr>
        <w:t>Методическая тема в 2020-2021 учебном году была определена как «</w:t>
      </w:r>
      <w:r w:rsidRPr="00B5509D">
        <w:rPr>
          <w:rFonts w:ascii="Times New Roman" w:eastAsia="Calibri" w:hAnsi="Times New Roman" w:cs="Times New Roman"/>
          <w:sz w:val="23"/>
          <w:lang w:eastAsia="ru-RU" w:bidi="ru-RU"/>
        </w:rPr>
        <w:t xml:space="preserve">Внедрение современных образовательных технологий на уроках и внеурочной деятельности с целью реализации ФГОС. </w:t>
      </w:r>
    </w:p>
    <w:p w14:paraId="3FFC1AFD" w14:textId="77777777" w:rsidR="00CD5477" w:rsidRPr="007179A3" w:rsidRDefault="00CD5477" w:rsidP="00CD5477">
      <w:pPr>
        <w:widowControl w:val="0"/>
        <w:spacing w:after="0" w:line="240" w:lineRule="auto"/>
        <w:ind w:left="140" w:firstLine="740"/>
        <w:jc w:val="both"/>
        <w:rPr>
          <w:rFonts w:ascii="Times New Roman" w:eastAsia="Arial Unicode MS" w:hAnsi="Times New Roman" w:cs="Times New Roman"/>
          <w:sz w:val="24"/>
          <w:szCs w:val="24"/>
          <w:lang w:eastAsia="ru-RU"/>
        </w:rPr>
      </w:pPr>
      <w:r w:rsidRPr="007179A3">
        <w:rPr>
          <w:rFonts w:ascii="Times New Roman" w:eastAsia="Arial Unicode MS" w:hAnsi="Times New Roman" w:cs="Times New Roman"/>
          <w:sz w:val="24"/>
          <w:szCs w:val="24"/>
          <w:lang w:eastAsia="ru-RU"/>
        </w:rPr>
        <w:t xml:space="preserve">Целью методической работы являлось создание оптимальной модели общеобразовательной школы в условиях  реализации ФГОС начального, основного  общего образования, способствующей интеллектуальному, нравственному, физическому, эстетическому развитию личности ребёнка, максимальному раскрытию его творческого потенциала, формированию ключевых компетентностей, сохранению и </w:t>
      </w:r>
      <w:r w:rsidR="007179A3">
        <w:rPr>
          <w:rFonts w:ascii="Times New Roman" w:eastAsia="Arial Unicode MS" w:hAnsi="Times New Roman" w:cs="Times New Roman"/>
          <w:sz w:val="24"/>
          <w:szCs w:val="24"/>
          <w:lang w:eastAsia="ru-RU"/>
        </w:rPr>
        <w:t>укреплению здоровья школьников</w:t>
      </w:r>
      <w:r w:rsidRPr="007179A3">
        <w:rPr>
          <w:rFonts w:ascii="Times New Roman" w:eastAsia="Arial Unicode MS" w:hAnsi="Times New Roman" w:cs="Times New Roman"/>
          <w:sz w:val="24"/>
          <w:szCs w:val="24"/>
          <w:lang w:eastAsia="ru-RU"/>
        </w:rPr>
        <w:t xml:space="preserve">. Для реализации цели были определены соответствующие  задачи. Некоторые из них будут продолжены в 2021 - </w:t>
      </w:r>
      <w:r w:rsidRPr="007179A3">
        <w:rPr>
          <w:rFonts w:ascii="Times New Roman" w:eastAsia="Arial Unicode MS" w:hAnsi="Times New Roman" w:cs="Times New Roman"/>
          <w:sz w:val="24"/>
          <w:szCs w:val="24"/>
          <w:lang w:eastAsia="ru-RU"/>
        </w:rPr>
        <w:softHyphen/>
        <w:t>2022 учебном году.</w:t>
      </w:r>
    </w:p>
    <w:p w14:paraId="45A42138" w14:textId="77777777" w:rsidR="00CD5477" w:rsidRPr="007179A3" w:rsidRDefault="00CD5477" w:rsidP="00CD5477">
      <w:pPr>
        <w:widowControl w:val="0"/>
        <w:spacing w:after="0" w:line="240" w:lineRule="auto"/>
        <w:ind w:firstLine="740"/>
        <w:jc w:val="both"/>
        <w:rPr>
          <w:rFonts w:ascii="Times New Roman" w:eastAsia="Arial Unicode MS" w:hAnsi="Times New Roman" w:cs="Times New Roman"/>
          <w:sz w:val="24"/>
          <w:szCs w:val="24"/>
          <w:lang w:eastAsia="ru-RU"/>
        </w:rPr>
      </w:pPr>
      <w:r w:rsidRPr="007179A3">
        <w:rPr>
          <w:rFonts w:ascii="Times New Roman" w:eastAsia="Arial Unicode MS" w:hAnsi="Times New Roman" w:cs="Times New Roman"/>
          <w:sz w:val="24"/>
          <w:szCs w:val="24"/>
          <w:lang w:eastAsia="ru-RU"/>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 педагогический совет, методический совет, методические объединения,  работа учителей над темами самообразования, предметные недели, курсовая подготовка учителей, открытые семинары, круглые столы и т.д.</w:t>
      </w:r>
    </w:p>
    <w:p w14:paraId="449B3BDB" w14:textId="77777777" w:rsidR="00CD5477" w:rsidRPr="00CD5477" w:rsidRDefault="00CD5477" w:rsidP="00CD5477">
      <w:pPr>
        <w:widowControl w:val="0"/>
        <w:shd w:val="clear" w:color="auto" w:fill="FFFFFF"/>
        <w:spacing w:after="0" w:line="240" w:lineRule="auto"/>
        <w:ind w:firstLine="740"/>
        <w:rPr>
          <w:rFonts w:ascii="Times New Roman" w:eastAsia="Arial Unicode MS" w:hAnsi="Times New Roman" w:cs="Times New Roman"/>
          <w:color w:val="00B0F0"/>
          <w:sz w:val="24"/>
          <w:szCs w:val="24"/>
          <w:lang w:eastAsia="ru-RU"/>
        </w:rPr>
      </w:pPr>
    </w:p>
    <w:p w14:paraId="12542A96" w14:textId="77777777" w:rsidR="00CD5477" w:rsidRPr="007179A3" w:rsidRDefault="00CD5477" w:rsidP="00CD5477">
      <w:pPr>
        <w:widowControl w:val="0"/>
        <w:shd w:val="clear" w:color="auto" w:fill="FFFFFF"/>
        <w:spacing w:after="0" w:line="240" w:lineRule="auto"/>
        <w:ind w:firstLine="400"/>
        <w:rPr>
          <w:rFonts w:ascii="Times New Roman" w:eastAsia="Arial Unicode MS" w:hAnsi="Times New Roman" w:cs="Times New Roman"/>
          <w:sz w:val="24"/>
          <w:szCs w:val="24"/>
          <w:lang w:eastAsia="ru-RU"/>
        </w:rPr>
      </w:pPr>
      <w:r w:rsidRPr="007179A3">
        <w:rPr>
          <w:rFonts w:ascii="Times New Roman" w:eastAsia="Arial Unicode MS" w:hAnsi="Times New Roman" w:cs="Times New Roman"/>
          <w:sz w:val="24"/>
          <w:szCs w:val="24"/>
          <w:lang w:eastAsia="ru-RU"/>
        </w:rPr>
        <w:t xml:space="preserve"> Креативность педагогических работников за последний  год</w:t>
      </w:r>
    </w:p>
    <w:p w14:paraId="41F270CB" w14:textId="77777777" w:rsidR="00CD5477" w:rsidRPr="007179A3" w:rsidRDefault="00CD5477" w:rsidP="00CD5477">
      <w:pPr>
        <w:widowControl w:val="0"/>
        <w:shd w:val="clear" w:color="auto" w:fill="FFFFFF"/>
        <w:spacing w:after="0" w:line="240" w:lineRule="auto"/>
        <w:ind w:firstLine="740"/>
        <w:rPr>
          <w:rFonts w:ascii="Times New Roman" w:eastAsia="Arial Unicode MS" w:hAnsi="Times New Roman" w:cs="Times New Roman"/>
          <w:sz w:val="24"/>
          <w:szCs w:val="24"/>
          <w:lang w:eastAsia="ru-RU"/>
        </w:rPr>
      </w:pPr>
      <w:r w:rsidRPr="007179A3">
        <w:rPr>
          <w:rFonts w:ascii="Times New Roman" w:eastAsia="Arial Unicode MS" w:hAnsi="Times New Roman" w:cs="Times New Roman"/>
          <w:sz w:val="24"/>
          <w:szCs w:val="24"/>
          <w:lang w:eastAsia="ru-RU"/>
        </w:rPr>
        <w:t xml:space="preserve"> 1.Участие в работе методических семинаров и совещаний, в научно-практических конференциях </w:t>
      </w:r>
    </w:p>
    <w:p w14:paraId="0CDDED59" w14:textId="77777777" w:rsidR="00CD5477" w:rsidRPr="007179A3" w:rsidRDefault="00CD5477" w:rsidP="00CD5477">
      <w:pPr>
        <w:widowControl w:val="0"/>
        <w:shd w:val="clear" w:color="auto" w:fill="FFFFFF"/>
        <w:spacing w:after="0" w:line="240" w:lineRule="auto"/>
        <w:ind w:firstLine="740"/>
        <w:jc w:val="both"/>
        <w:rPr>
          <w:rFonts w:ascii="Times New Roman" w:eastAsia="Arial Unicode MS" w:hAnsi="Times New Roman" w:cs="Times New Roman"/>
          <w:sz w:val="24"/>
          <w:szCs w:val="24"/>
          <w:lang w:eastAsia="ru-RU"/>
        </w:rPr>
      </w:pPr>
      <w:r w:rsidRPr="007179A3">
        <w:rPr>
          <w:rFonts w:ascii="Times New Roman" w:eastAsia="Arial Unicode MS" w:hAnsi="Times New Roman" w:cs="Times New Roman"/>
          <w:sz w:val="24"/>
          <w:szCs w:val="24"/>
          <w:lang w:eastAsia="ru-RU"/>
        </w:rPr>
        <w:t xml:space="preserve"> - муниципального уровня           </w:t>
      </w:r>
    </w:p>
    <w:p w14:paraId="38E71B64" w14:textId="77777777" w:rsidR="00CD5477" w:rsidRPr="007179A3" w:rsidRDefault="00CD5477" w:rsidP="00CD5477">
      <w:pPr>
        <w:widowControl w:val="0"/>
        <w:shd w:val="clear" w:color="auto" w:fill="FFFFFF"/>
        <w:spacing w:after="0" w:line="240" w:lineRule="auto"/>
        <w:ind w:firstLine="740"/>
        <w:jc w:val="both"/>
        <w:rPr>
          <w:rFonts w:ascii="Times New Roman" w:eastAsia="Arial Unicode MS" w:hAnsi="Times New Roman" w:cs="Times New Roman"/>
          <w:sz w:val="24"/>
          <w:szCs w:val="24"/>
          <w:lang w:eastAsia="ru-RU"/>
        </w:rPr>
      </w:pPr>
      <w:r w:rsidRPr="007179A3">
        <w:rPr>
          <w:rFonts w:ascii="Times New Roman" w:eastAsia="Arial Unicode MS" w:hAnsi="Times New Roman" w:cs="Times New Roman"/>
          <w:sz w:val="24"/>
          <w:szCs w:val="24"/>
          <w:lang w:eastAsia="ru-RU"/>
        </w:rPr>
        <w:t xml:space="preserve">   предметные РПС, педагогические содружества, методические советы,  совещания, семинары, конференции </w:t>
      </w:r>
    </w:p>
    <w:p w14:paraId="15129DAD" w14:textId="77777777" w:rsidR="00CD5477" w:rsidRPr="007179A3" w:rsidRDefault="00CD5477" w:rsidP="00CD5477">
      <w:pPr>
        <w:widowControl w:val="0"/>
        <w:shd w:val="clear" w:color="auto" w:fill="FFFFFF"/>
        <w:spacing w:after="0" w:line="240" w:lineRule="auto"/>
        <w:ind w:firstLine="740"/>
        <w:jc w:val="both"/>
        <w:rPr>
          <w:rFonts w:ascii="Times New Roman" w:eastAsia="Arial Unicode MS" w:hAnsi="Times New Roman" w:cs="Times New Roman"/>
          <w:sz w:val="24"/>
          <w:szCs w:val="24"/>
          <w:lang w:eastAsia="ru-RU"/>
        </w:rPr>
      </w:pPr>
      <w:r w:rsidRPr="007179A3">
        <w:rPr>
          <w:rFonts w:ascii="Times New Roman" w:eastAsia="Arial Unicode MS" w:hAnsi="Times New Roman" w:cs="Times New Roman"/>
          <w:sz w:val="24"/>
          <w:szCs w:val="24"/>
          <w:lang w:eastAsia="ru-RU"/>
        </w:rPr>
        <w:t xml:space="preserve"> - регионального уровня нет </w:t>
      </w:r>
    </w:p>
    <w:p w14:paraId="0637C13B" w14:textId="77777777" w:rsidR="00CD5477" w:rsidRPr="007179A3" w:rsidRDefault="00CD5477" w:rsidP="00CD5477">
      <w:pPr>
        <w:widowControl w:val="0"/>
        <w:shd w:val="clear" w:color="auto" w:fill="FFFFFF"/>
        <w:spacing w:after="0" w:line="240" w:lineRule="auto"/>
        <w:ind w:firstLine="740"/>
        <w:jc w:val="both"/>
        <w:rPr>
          <w:rFonts w:ascii="Times New Roman" w:eastAsia="Arial Unicode MS" w:hAnsi="Times New Roman" w:cs="Times New Roman"/>
          <w:sz w:val="24"/>
          <w:szCs w:val="24"/>
          <w:lang w:eastAsia="ru-RU"/>
        </w:rPr>
      </w:pPr>
      <w:r w:rsidRPr="007179A3">
        <w:rPr>
          <w:rFonts w:ascii="Times New Roman" w:eastAsia="Arial Unicode MS" w:hAnsi="Times New Roman" w:cs="Times New Roman"/>
          <w:sz w:val="24"/>
          <w:szCs w:val="24"/>
          <w:lang w:eastAsia="ru-RU"/>
        </w:rPr>
        <w:t xml:space="preserve"> - федерального уровня – нет </w:t>
      </w:r>
    </w:p>
    <w:p w14:paraId="23FC9D92" w14:textId="77777777" w:rsidR="00CD5477" w:rsidRPr="007179A3" w:rsidRDefault="00CD5477" w:rsidP="00CD5477">
      <w:pPr>
        <w:widowControl w:val="0"/>
        <w:shd w:val="clear" w:color="auto" w:fill="FFFFFF"/>
        <w:spacing w:after="0" w:line="240" w:lineRule="auto"/>
        <w:ind w:firstLine="740"/>
        <w:jc w:val="both"/>
        <w:rPr>
          <w:rFonts w:ascii="Times New Roman" w:eastAsia="Arial Unicode MS" w:hAnsi="Times New Roman" w:cs="Times New Roman"/>
          <w:sz w:val="24"/>
          <w:szCs w:val="24"/>
          <w:lang w:eastAsia="ru-RU"/>
        </w:rPr>
      </w:pPr>
      <w:r w:rsidRPr="007179A3">
        <w:rPr>
          <w:rFonts w:ascii="Times New Roman" w:eastAsia="Arial Unicode MS" w:hAnsi="Times New Roman" w:cs="Times New Roman"/>
          <w:sz w:val="24"/>
          <w:szCs w:val="24"/>
          <w:lang w:eastAsia="ru-RU"/>
        </w:rPr>
        <w:t xml:space="preserve"> - международного уровня – нет </w:t>
      </w:r>
    </w:p>
    <w:p w14:paraId="2D35B92A" w14:textId="77777777" w:rsidR="00CD5477" w:rsidRPr="007179A3" w:rsidRDefault="00CD5477" w:rsidP="00CD5477">
      <w:pPr>
        <w:widowControl w:val="0"/>
        <w:shd w:val="clear" w:color="auto" w:fill="FFFFFF"/>
        <w:spacing w:after="0" w:line="240" w:lineRule="auto"/>
        <w:ind w:firstLine="740"/>
        <w:jc w:val="both"/>
        <w:rPr>
          <w:rFonts w:ascii="Times New Roman" w:eastAsia="Arial Unicode MS" w:hAnsi="Times New Roman" w:cs="Times New Roman"/>
          <w:sz w:val="24"/>
          <w:szCs w:val="24"/>
          <w:lang w:eastAsia="ru-RU"/>
        </w:rPr>
      </w:pPr>
      <w:r w:rsidRPr="007179A3">
        <w:rPr>
          <w:rFonts w:ascii="Times New Roman" w:eastAsia="Arial Unicode MS" w:hAnsi="Times New Roman" w:cs="Times New Roman"/>
          <w:sz w:val="24"/>
          <w:szCs w:val="24"/>
          <w:lang w:eastAsia="ru-RU"/>
        </w:rPr>
        <w:t>2.Организация и проведение семинаров на базе ОУ</w:t>
      </w:r>
    </w:p>
    <w:p w14:paraId="010D52E8" w14:textId="77777777" w:rsidR="00CD5477" w:rsidRPr="007179A3" w:rsidRDefault="00CD5477" w:rsidP="00CD5477">
      <w:pPr>
        <w:widowControl w:val="0"/>
        <w:shd w:val="clear" w:color="auto" w:fill="FFFFFF"/>
        <w:spacing w:after="0" w:line="240" w:lineRule="auto"/>
        <w:ind w:firstLine="740"/>
        <w:jc w:val="both"/>
        <w:rPr>
          <w:rFonts w:ascii="Times New Roman" w:eastAsia="Arial Unicode MS" w:hAnsi="Times New Roman" w:cs="Times New Roman"/>
          <w:sz w:val="24"/>
          <w:szCs w:val="24"/>
          <w:lang w:eastAsia="ru-RU"/>
        </w:rPr>
      </w:pPr>
      <w:r w:rsidRPr="007179A3">
        <w:rPr>
          <w:rFonts w:ascii="Times New Roman" w:eastAsia="Arial Unicode MS" w:hAnsi="Times New Roman" w:cs="Times New Roman"/>
          <w:sz w:val="24"/>
          <w:szCs w:val="24"/>
          <w:lang w:eastAsia="ru-RU"/>
        </w:rPr>
        <w:t>Ежегодно на базе МБОУ «</w:t>
      </w:r>
      <w:proofErr w:type="spellStart"/>
      <w:r w:rsidRPr="007179A3">
        <w:rPr>
          <w:rFonts w:ascii="Times New Roman" w:eastAsia="Arial Unicode MS" w:hAnsi="Times New Roman" w:cs="Times New Roman"/>
          <w:sz w:val="24"/>
          <w:szCs w:val="24"/>
          <w:lang w:eastAsia="ru-RU"/>
        </w:rPr>
        <w:t>Куракинская</w:t>
      </w:r>
      <w:proofErr w:type="spellEnd"/>
      <w:r w:rsidRPr="007179A3">
        <w:rPr>
          <w:rFonts w:ascii="Times New Roman" w:eastAsia="Arial Unicode MS" w:hAnsi="Times New Roman" w:cs="Times New Roman"/>
          <w:sz w:val="24"/>
          <w:szCs w:val="24"/>
          <w:lang w:eastAsia="ru-RU"/>
        </w:rPr>
        <w:t xml:space="preserve"> средняя общеобразовательная школа» проводятся РПС для педагогических сотрудников.</w:t>
      </w:r>
    </w:p>
    <w:p w14:paraId="77324F2B" w14:textId="55F65573" w:rsidR="00CD5477" w:rsidRPr="0010333C" w:rsidRDefault="00CD5477" w:rsidP="00CD5477">
      <w:pPr>
        <w:widowControl w:val="0"/>
        <w:shd w:val="clear" w:color="auto" w:fill="FFFFFF"/>
        <w:spacing w:after="0" w:line="240" w:lineRule="auto"/>
        <w:ind w:firstLine="740"/>
        <w:jc w:val="both"/>
        <w:rPr>
          <w:rFonts w:ascii="Times New Roman" w:eastAsia="Arial Unicode MS" w:hAnsi="Times New Roman" w:cs="Times New Roman"/>
          <w:sz w:val="24"/>
          <w:szCs w:val="24"/>
          <w:lang w:eastAsia="ru-RU"/>
        </w:rPr>
      </w:pPr>
      <w:r w:rsidRPr="0010333C">
        <w:rPr>
          <w:rFonts w:ascii="Times New Roman" w:eastAsia="Arial Unicode MS" w:hAnsi="Times New Roman" w:cs="Times New Roman"/>
          <w:sz w:val="24"/>
          <w:szCs w:val="24"/>
          <w:lang w:eastAsia="ru-RU"/>
        </w:rPr>
        <w:lastRenderedPageBreak/>
        <w:t xml:space="preserve"> В 202</w:t>
      </w:r>
      <w:r w:rsidR="00E82580" w:rsidRPr="0010333C">
        <w:rPr>
          <w:rFonts w:ascii="Times New Roman" w:eastAsia="Arial Unicode MS" w:hAnsi="Times New Roman" w:cs="Times New Roman"/>
          <w:sz w:val="24"/>
          <w:szCs w:val="24"/>
          <w:lang w:eastAsia="ru-RU"/>
        </w:rPr>
        <w:t>1</w:t>
      </w:r>
      <w:r w:rsidRPr="0010333C">
        <w:rPr>
          <w:rFonts w:ascii="Times New Roman" w:eastAsia="Arial Unicode MS" w:hAnsi="Times New Roman" w:cs="Times New Roman"/>
          <w:sz w:val="24"/>
          <w:szCs w:val="24"/>
          <w:lang w:eastAsia="ru-RU"/>
        </w:rPr>
        <w:t xml:space="preserve"> году на базе  ОУ:                                                                                                                                   </w:t>
      </w:r>
    </w:p>
    <w:p w14:paraId="60140A00" w14:textId="135963F0" w:rsidR="00CD5477" w:rsidRPr="0010333C" w:rsidRDefault="00CD5477" w:rsidP="00CD5477">
      <w:pPr>
        <w:widowControl w:val="0"/>
        <w:shd w:val="clear" w:color="auto" w:fill="FFFFFF"/>
        <w:spacing w:after="0" w:line="240" w:lineRule="auto"/>
        <w:ind w:firstLine="740"/>
        <w:jc w:val="both"/>
        <w:rPr>
          <w:rFonts w:ascii="Times New Roman" w:eastAsia="Arial Unicode MS" w:hAnsi="Times New Roman" w:cs="Times New Roman"/>
          <w:sz w:val="24"/>
          <w:szCs w:val="24"/>
          <w:lang w:eastAsia="ru-RU"/>
        </w:rPr>
      </w:pPr>
      <w:r w:rsidRPr="0010333C">
        <w:rPr>
          <w:rFonts w:ascii="Times New Roman" w:eastAsia="Arial Unicode MS" w:hAnsi="Times New Roman" w:cs="Times New Roman"/>
          <w:sz w:val="24"/>
          <w:szCs w:val="24"/>
          <w:lang w:eastAsia="ru-RU"/>
        </w:rPr>
        <w:t xml:space="preserve">- РПС учителей </w:t>
      </w:r>
      <w:r w:rsidR="0010333C" w:rsidRPr="0010333C">
        <w:rPr>
          <w:rFonts w:ascii="Times New Roman" w:eastAsia="Arial Unicode MS" w:hAnsi="Times New Roman" w:cs="Times New Roman"/>
          <w:sz w:val="24"/>
          <w:szCs w:val="24"/>
          <w:lang w:eastAsia="ru-RU"/>
        </w:rPr>
        <w:t>технологии «Создание условий для формирования у учащихся положительных эмоций по отношению к учебной деятельности на уроках технологии»</w:t>
      </w:r>
      <w:r w:rsidRPr="0010333C">
        <w:rPr>
          <w:rFonts w:ascii="Times New Roman" w:eastAsia="Arial Unicode MS" w:hAnsi="Times New Roman" w:cs="Times New Roman"/>
          <w:sz w:val="24"/>
          <w:szCs w:val="24"/>
          <w:lang w:eastAsia="ru-RU"/>
        </w:rPr>
        <w:t xml:space="preserve">, РПС </w:t>
      </w:r>
      <w:r w:rsidR="0010333C" w:rsidRPr="0010333C">
        <w:rPr>
          <w:rFonts w:ascii="Times New Roman" w:eastAsia="Arial Unicode MS" w:hAnsi="Times New Roman" w:cs="Times New Roman"/>
          <w:sz w:val="24"/>
          <w:szCs w:val="24"/>
          <w:lang w:eastAsia="ru-RU"/>
        </w:rPr>
        <w:t>ответственных за организацию воспитательной работы в ОУ</w:t>
      </w:r>
      <w:r w:rsidRPr="0010333C">
        <w:rPr>
          <w:rFonts w:ascii="Times New Roman" w:eastAsia="Arial Unicode MS" w:hAnsi="Times New Roman" w:cs="Times New Roman"/>
          <w:sz w:val="24"/>
          <w:szCs w:val="24"/>
          <w:lang w:eastAsia="ru-RU"/>
        </w:rPr>
        <w:t xml:space="preserve"> </w:t>
      </w:r>
      <w:r w:rsidR="0010333C" w:rsidRPr="0010333C">
        <w:rPr>
          <w:rFonts w:ascii="Times New Roman" w:eastAsia="Arial Unicode MS" w:hAnsi="Times New Roman" w:cs="Times New Roman"/>
          <w:sz w:val="24"/>
          <w:szCs w:val="24"/>
          <w:lang w:eastAsia="ru-RU"/>
        </w:rPr>
        <w:t xml:space="preserve"> «Роль внеурочной деятельности и дополнительного образования в системе профориентационной работы в школе»</w:t>
      </w:r>
    </w:p>
    <w:p w14:paraId="7BD07E3C" w14:textId="77777777" w:rsidR="00CD5477" w:rsidRPr="0010333C" w:rsidRDefault="00CD5477" w:rsidP="00CD5477">
      <w:pPr>
        <w:widowControl w:val="0"/>
        <w:spacing w:after="0" w:line="240" w:lineRule="auto"/>
        <w:ind w:left="140" w:firstLine="740"/>
        <w:jc w:val="both"/>
        <w:rPr>
          <w:rFonts w:ascii="Times New Roman" w:eastAsia="Arial Unicode MS" w:hAnsi="Times New Roman" w:cs="Times New Roman"/>
          <w:sz w:val="24"/>
          <w:szCs w:val="24"/>
          <w:lang w:eastAsia="ru-RU"/>
        </w:rPr>
      </w:pPr>
      <w:r w:rsidRPr="0010333C">
        <w:rPr>
          <w:rFonts w:ascii="Times New Roman" w:eastAsia="Arial Unicode MS" w:hAnsi="Times New Roman" w:cs="Times New Roman"/>
          <w:sz w:val="24"/>
          <w:szCs w:val="24"/>
          <w:lang w:eastAsia="ru-RU"/>
        </w:rPr>
        <w:t xml:space="preserve">Методический совет координирует профессиональную деятельность всего педагогического коллектива школы, действует на основе Положения о методическом совете, в соответствии с планом работы, утвержденным директором школы. </w:t>
      </w:r>
    </w:p>
    <w:p w14:paraId="0887B4A5" w14:textId="77777777" w:rsidR="00CD5477" w:rsidRPr="00CD5477" w:rsidRDefault="00CD5477" w:rsidP="00CD5477">
      <w:pPr>
        <w:widowControl w:val="0"/>
        <w:shd w:val="clear" w:color="auto" w:fill="FFFFFF"/>
        <w:spacing w:after="0" w:line="240" w:lineRule="auto"/>
        <w:ind w:firstLine="740"/>
        <w:jc w:val="both"/>
        <w:rPr>
          <w:rFonts w:ascii="Times New Roman" w:eastAsia="Arial Unicode MS" w:hAnsi="Times New Roman" w:cs="Times New Roman"/>
          <w:color w:val="00B0F0"/>
          <w:sz w:val="24"/>
          <w:szCs w:val="24"/>
          <w:lang w:eastAsia="ru-RU"/>
        </w:rPr>
      </w:pPr>
    </w:p>
    <w:p w14:paraId="5929C055" w14:textId="77777777" w:rsidR="001E2490" w:rsidRPr="009C3B42" w:rsidRDefault="001E2490" w:rsidP="001E2490">
      <w:pPr>
        <w:suppressAutoHyphens/>
        <w:spacing w:after="0" w:line="240" w:lineRule="auto"/>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Методический совет работает в тесном сотрудничестве с ШМО.</w:t>
      </w:r>
    </w:p>
    <w:p w14:paraId="31C46508" w14:textId="77777777" w:rsidR="001E2490" w:rsidRPr="009C3B42" w:rsidRDefault="001E2490" w:rsidP="001E2490">
      <w:pPr>
        <w:suppressAutoHyphens/>
        <w:spacing w:after="0" w:line="240" w:lineRule="auto"/>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 xml:space="preserve">Методические объединения  в ОУ: </w:t>
      </w:r>
    </w:p>
    <w:p w14:paraId="5664A9D0" w14:textId="77777777" w:rsidR="001E2490" w:rsidRPr="009C3B42" w:rsidRDefault="001E2490" w:rsidP="001E2490">
      <w:pPr>
        <w:suppressAutoHyphens/>
        <w:spacing w:after="0" w:line="240" w:lineRule="auto"/>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sym w:font="Times New Roman" w:char="F0FC"/>
      </w:r>
      <w:r w:rsidRPr="009C3B42">
        <w:rPr>
          <w:rFonts w:ascii="Times New Roman" w:eastAsia="Times New Roman" w:hAnsi="Times New Roman" w:cs="Times New Roman"/>
          <w:sz w:val="24"/>
          <w:szCs w:val="24"/>
          <w:lang w:eastAsia="ar-SA"/>
        </w:rPr>
        <w:tab/>
        <w:t>объединение классных руководителей;</w:t>
      </w:r>
    </w:p>
    <w:p w14:paraId="6ED37C75" w14:textId="77777777" w:rsidR="001E2490" w:rsidRPr="009C3B42" w:rsidRDefault="001E2490" w:rsidP="001E2490">
      <w:pPr>
        <w:suppressAutoHyphens/>
        <w:spacing w:after="0" w:line="240" w:lineRule="auto"/>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sym w:font="Times New Roman" w:char="F0FC"/>
      </w:r>
      <w:r w:rsidRPr="009C3B42">
        <w:rPr>
          <w:rFonts w:ascii="Times New Roman" w:eastAsia="Times New Roman" w:hAnsi="Times New Roman" w:cs="Times New Roman"/>
          <w:sz w:val="24"/>
          <w:szCs w:val="24"/>
          <w:lang w:eastAsia="ar-SA"/>
        </w:rPr>
        <w:tab/>
        <w:t>объединение  учителей нач. классов;</w:t>
      </w:r>
    </w:p>
    <w:p w14:paraId="425A83EC" w14:textId="77777777" w:rsidR="001E2490" w:rsidRPr="009C3B42" w:rsidRDefault="001E2490" w:rsidP="001E2490">
      <w:pPr>
        <w:suppressAutoHyphens/>
        <w:spacing w:after="0" w:line="240" w:lineRule="auto"/>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sym w:font="Times New Roman" w:char="F0FC"/>
      </w:r>
      <w:r w:rsidRPr="009C3B42">
        <w:rPr>
          <w:rFonts w:ascii="Times New Roman" w:eastAsia="Times New Roman" w:hAnsi="Times New Roman" w:cs="Times New Roman"/>
          <w:sz w:val="24"/>
          <w:szCs w:val="24"/>
          <w:lang w:eastAsia="ar-SA"/>
        </w:rPr>
        <w:tab/>
      </w:r>
      <w:r w:rsidR="00CD5477" w:rsidRPr="009C3B42">
        <w:rPr>
          <w:rFonts w:ascii="Times New Roman" w:eastAsia="Times New Roman" w:hAnsi="Times New Roman" w:cs="Times New Roman"/>
          <w:sz w:val="24"/>
          <w:szCs w:val="24"/>
          <w:lang w:eastAsia="ar-SA"/>
        </w:rPr>
        <w:t xml:space="preserve">объединение учителей, реализующих ФГОС </w:t>
      </w:r>
      <w:r w:rsidRPr="009C3B42">
        <w:rPr>
          <w:rFonts w:ascii="Times New Roman" w:eastAsia="Times New Roman" w:hAnsi="Times New Roman" w:cs="Times New Roman"/>
          <w:sz w:val="24"/>
          <w:szCs w:val="24"/>
          <w:lang w:eastAsia="ar-SA"/>
        </w:rPr>
        <w:t>основног</w:t>
      </w:r>
      <w:r w:rsidR="00C26D99" w:rsidRPr="009C3B42">
        <w:rPr>
          <w:rFonts w:ascii="Times New Roman" w:eastAsia="Times New Roman" w:hAnsi="Times New Roman" w:cs="Times New Roman"/>
          <w:sz w:val="24"/>
          <w:szCs w:val="24"/>
          <w:lang w:eastAsia="ar-SA"/>
        </w:rPr>
        <w:t xml:space="preserve">о </w:t>
      </w:r>
      <w:r w:rsidR="00CD5477" w:rsidRPr="009C3B42">
        <w:rPr>
          <w:rFonts w:ascii="Times New Roman" w:eastAsia="Times New Roman" w:hAnsi="Times New Roman" w:cs="Times New Roman"/>
          <w:sz w:val="24"/>
          <w:szCs w:val="24"/>
          <w:lang w:eastAsia="ar-SA"/>
        </w:rPr>
        <w:t>общего образования</w:t>
      </w:r>
      <w:r w:rsidRPr="009C3B42">
        <w:rPr>
          <w:rFonts w:ascii="Times New Roman" w:eastAsia="Times New Roman" w:hAnsi="Times New Roman" w:cs="Times New Roman"/>
          <w:sz w:val="24"/>
          <w:szCs w:val="24"/>
          <w:lang w:eastAsia="ar-SA"/>
        </w:rPr>
        <w:t>;</w:t>
      </w:r>
    </w:p>
    <w:p w14:paraId="2583D279" w14:textId="77777777" w:rsidR="001E2490" w:rsidRPr="009C3B42" w:rsidRDefault="001E2490" w:rsidP="001E2490">
      <w:pPr>
        <w:suppressAutoHyphens/>
        <w:spacing w:after="0" w:line="240" w:lineRule="auto"/>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sym w:font="Times New Roman" w:char="F0FC"/>
      </w:r>
      <w:r w:rsidRPr="009C3B42">
        <w:rPr>
          <w:rFonts w:ascii="Times New Roman" w:eastAsia="Times New Roman" w:hAnsi="Times New Roman" w:cs="Times New Roman"/>
          <w:sz w:val="24"/>
          <w:szCs w:val="24"/>
          <w:lang w:eastAsia="ar-SA"/>
        </w:rPr>
        <w:tab/>
        <w:t>объединение руководителей внеурочной деятельности.</w:t>
      </w:r>
    </w:p>
    <w:p w14:paraId="4D2E2859" w14:textId="77777777" w:rsidR="001E2490" w:rsidRPr="00C26D99" w:rsidRDefault="001E2490" w:rsidP="001E2490">
      <w:pPr>
        <w:suppressAutoHyphens/>
        <w:spacing w:after="0" w:line="240" w:lineRule="auto"/>
        <w:rPr>
          <w:rFonts w:ascii="Times New Roman" w:eastAsia="Times New Roman" w:hAnsi="Times New Roman" w:cs="Times New Roman"/>
          <w:color w:val="0070C0"/>
          <w:sz w:val="24"/>
          <w:szCs w:val="24"/>
          <w:lang w:eastAsia="ar-SA"/>
        </w:rPr>
      </w:pPr>
    </w:p>
    <w:p w14:paraId="7ECEC79A" w14:textId="77777777" w:rsidR="00CD5477" w:rsidRPr="009C3B42" w:rsidRDefault="00CD5477" w:rsidP="00CD5477">
      <w:pPr>
        <w:widowControl w:val="0"/>
        <w:spacing w:after="0" w:line="240" w:lineRule="auto"/>
        <w:jc w:val="both"/>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t>При планировании работы методические объединения учителей стараются отобрать тот комплекс мероприятий, который бы позволил, исходя из особенностей школы, наиболее эффективно решить проблемы и задачи, стоящие перед ними.</w:t>
      </w:r>
    </w:p>
    <w:p w14:paraId="5DCC6703" w14:textId="77777777" w:rsidR="00CD5477" w:rsidRPr="009C3B42" w:rsidRDefault="00CD5477" w:rsidP="00CD5477">
      <w:pPr>
        <w:widowControl w:val="0"/>
        <w:spacing w:after="0" w:line="240" w:lineRule="auto"/>
        <w:ind w:firstLine="380"/>
        <w:jc w:val="both"/>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t>На заседаниях методических объединений обсуждались следующие вопросы:</w:t>
      </w:r>
    </w:p>
    <w:p w14:paraId="0598D8E7" w14:textId="77777777" w:rsidR="00CD5477" w:rsidRPr="00F118FE" w:rsidRDefault="00CD5477" w:rsidP="00CD5477">
      <w:pPr>
        <w:widowControl w:val="0"/>
        <w:numPr>
          <w:ilvl w:val="0"/>
          <w:numId w:val="18"/>
        </w:numPr>
        <w:shd w:val="clear" w:color="auto" w:fill="FFFFFF"/>
        <w:spacing w:after="0" w:line="240" w:lineRule="auto"/>
        <w:jc w:val="both"/>
        <w:rPr>
          <w:rFonts w:ascii="Times New Roman" w:eastAsia="Arial Unicode MS" w:hAnsi="Times New Roman" w:cs="Times New Roman"/>
          <w:sz w:val="24"/>
          <w:szCs w:val="24"/>
          <w:lang w:eastAsia="ru-RU"/>
        </w:rPr>
      </w:pPr>
      <w:r w:rsidRPr="00F118FE">
        <w:rPr>
          <w:rFonts w:ascii="Times New Roman" w:eastAsia="Arial Unicode MS" w:hAnsi="Times New Roman" w:cs="Times New Roman"/>
          <w:sz w:val="24"/>
          <w:szCs w:val="24"/>
          <w:lang w:eastAsia="ru-RU"/>
        </w:rPr>
        <w:t>Рекомендации по составлению плана воспитательной работы на 2021-2022 учебный год.</w:t>
      </w:r>
    </w:p>
    <w:p w14:paraId="53C5BE3A" w14:textId="77777777" w:rsidR="00CD5477" w:rsidRPr="009C3B42" w:rsidRDefault="00CD5477" w:rsidP="00CD5477">
      <w:pPr>
        <w:widowControl w:val="0"/>
        <w:numPr>
          <w:ilvl w:val="0"/>
          <w:numId w:val="18"/>
        </w:numPr>
        <w:shd w:val="clear" w:color="auto" w:fill="FFFFFF"/>
        <w:spacing w:after="0" w:line="240" w:lineRule="auto"/>
        <w:jc w:val="both"/>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t>Организация работы классного руководителя по профилактике преступлений и правонарушений учащимися.</w:t>
      </w:r>
    </w:p>
    <w:p w14:paraId="641FACA2" w14:textId="77777777" w:rsidR="00CD5477" w:rsidRPr="009C3B42" w:rsidRDefault="00CD5477" w:rsidP="00CD5477">
      <w:pPr>
        <w:widowControl w:val="0"/>
        <w:numPr>
          <w:ilvl w:val="0"/>
          <w:numId w:val="18"/>
        </w:numPr>
        <w:shd w:val="clear" w:color="auto" w:fill="FFFFFF"/>
        <w:spacing w:after="0" w:line="240" w:lineRule="auto"/>
        <w:jc w:val="both"/>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t>Составление графика открытых классных мероприятий</w:t>
      </w:r>
    </w:p>
    <w:p w14:paraId="2E2E9C78" w14:textId="77777777" w:rsidR="00CD5477" w:rsidRPr="009C3B42" w:rsidRDefault="00CD5477" w:rsidP="00CD5477">
      <w:pPr>
        <w:widowControl w:val="0"/>
        <w:numPr>
          <w:ilvl w:val="0"/>
          <w:numId w:val="18"/>
        </w:numPr>
        <w:shd w:val="clear" w:color="auto" w:fill="FFFFFF"/>
        <w:spacing w:after="0" w:line="240" w:lineRule="auto"/>
        <w:jc w:val="both"/>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t>Формы организации внеурочной деятельности школьников.</w:t>
      </w:r>
    </w:p>
    <w:p w14:paraId="4D35645C" w14:textId="77777777" w:rsidR="00CD5477" w:rsidRPr="009C3B42" w:rsidRDefault="00CD5477" w:rsidP="00CD5477">
      <w:pPr>
        <w:widowControl w:val="0"/>
        <w:numPr>
          <w:ilvl w:val="0"/>
          <w:numId w:val="18"/>
        </w:numPr>
        <w:shd w:val="clear" w:color="auto" w:fill="FFFFFF"/>
        <w:spacing w:after="0" w:line="240" w:lineRule="auto"/>
        <w:jc w:val="both"/>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t>Диагностика эффективности внеурочной деятельности обучающихся.</w:t>
      </w:r>
    </w:p>
    <w:p w14:paraId="1458032D" w14:textId="77777777" w:rsidR="00CD5477" w:rsidRPr="009C3B42" w:rsidRDefault="00CD5477" w:rsidP="00CD5477">
      <w:pPr>
        <w:widowControl w:val="0"/>
        <w:numPr>
          <w:ilvl w:val="0"/>
          <w:numId w:val="18"/>
        </w:numPr>
        <w:shd w:val="clear" w:color="auto" w:fill="FFFFFF"/>
        <w:spacing w:after="0" w:line="240" w:lineRule="auto"/>
        <w:jc w:val="both"/>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t>Работа обучающихся с портфолио.</w:t>
      </w:r>
    </w:p>
    <w:p w14:paraId="0F7EA274" w14:textId="77777777" w:rsidR="00CD5477" w:rsidRPr="009C3B42" w:rsidRDefault="00CD5477" w:rsidP="00CD5477">
      <w:pPr>
        <w:widowControl w:val="0"/>
        <w:numPr>
          <w:ilvl w:val="0"/>
          <w:numId w:val="18"/>
        </w:numPr>
        <w:shd w:val="clear" w:color="auto" w:fill="FFFFFF"/>
        <w:spacing w:after="0" w:line="240" w:lineRule="auto"/>
        <w:jc w:val="both"/>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t>Воспитательные технологии. Проектная деятельность в работе классного руководителя</w:t>
      </w:r>
    </w:p>
    <w:p w14:paraId="082AEC19" w14:textId="77777777" w:rsidR="00CD5477" w:rsidRPr="009C3B42" w:rsidRDefault="00CD5477" w:rsidP="00CD5477">
      <w:pPr>
        <w:widowControl w:val="0"/>
        <w:numPr>
          <w:ilvl w:val="0"/>
          <w:numId w:val="18"/>
        </w:numPr>
        <w:shd w:val="clear" w:color="auto" w:fill="FFFFFF"/>
        <w:spacing w:after="0" w:line="240" w:lineRule="auto"/>
        <w:jc w:val="both"/>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t>Теоретические основы проектирования.</w:t>
      </w:r>
    </w:p>
    <w:p w14:paraId="71B03825" w14:textId="77777777" w:rsidR="00CD5477" w:rsidRPr="009C3B42" w:rsidRDefault="00CD5477" w:rsidP="00CD5477">
      <w:pPr>
        <w:widowControl w:val="0"/>
        <w:numPr>
          <w:ilvl w:val="0"/>
          <w:numId w:val="18"/>
        </w:numPr>
        <w:shd w:val="clear" w:color="auto" w:fill="FFFFFF"/>
        <w:spacing w:after="0" w:line="240" w:lineRule="auto"/>
        <w:jc w:val="both"/>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t>«Проект как механизм изменения практики воспитания в школе»</w:t>
      </w:r>
    </w:p>
    <w:p w14:paraId="1066E512" w14:textId="77777777" w:rsidR="00CD5477" w:rsidRPr="009C3B42" w:rsidRDefault="00CD5477" w:rsidP="00CD5477">
      <w:pPr>
        <w:widowControl w:val="0"/>
        <w:numPr>
          <w:ilvl w:val="0"/>
          <w:numId w:val="18"/>
        </w:numPr>
        <w:shd w:val="clear" w:color="auto" w:fill="FFFFFF"/>
        <w:spacing w:after="0" w:line="240" w:lineRule="auto"/>
        <w:jc w:val="both"/>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t>Организация работы классных коллективов по реализации проектов социальной направленности.</w:t>
      </w:r>
    </w:p>
    <w:p w14:paraId="566EA04E" w14:textId="60A1E65C" w:rsidR="00CD5477" w:rsidRPr="009C3B42" w:rsidRDefault="00CD5477" w:rsidP="00CD5477">
      <w:pPr>
        <w:widowControl w:val="0"/>
        <w:numPr>
          <w:ilvl w:val="0"/>
          <w:numId w:val="18"/>
        </w:numPr>
        <w:shd w:val="clear" w:color="auto" w:fill="FFFFFF"/>
        <w:spacing w:after="0" w:line="240" w:lineRule="auto"/>
        <w:jc w:val="both"/>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t>.Активные формы и методы работы с детьми «группы риска».</w:t>
      </w:r>
      <w:r w:rsidR="00F118FE">
        <w:rPr>
          <w:rFonts w:ascii="Times New Roman" w:eastAsia="Arial Unicode MS" w:hAnsi="Times New Roman" w:cs="Times New Roman"/>
          <w:sz w:val="24"/>
          <w:szCs w:val="24"/>
          <w:lang w:eastAsia="ru-RU"/>
        </w:rPr>
        <w:t xml:space="preserve"> </w:t>
      </w:r>
      <w:r w:rsidRPr="009C3B42">
        <w:rPr>
          <w:rFonts w:ascii="Times New Roman" w:eastAsia="Arial Unicode MS" w:hAnsi="Times New Roman" w:cs="Times New Roman"/>
          <w:sz w:val="24"/>
          <w:szCs w:val="24"/>
          <w:lang w:eastAsia="ru-RU"/>
        </w:rPr>
        <w:t xml:space="preserve">Вовлечение в социально-значимую деятельность. «Организация самостоятельной деятельности на уроке», </w:t>
      </w:r>
    </w:p>
    <w:p w14:paraId="6D08B616" w14:textId="77777777" w:rsidR="00CD5477" w:rsidRPr="009C3B42" w:rsidRDefault="00CD5477" w:rsidP="00CD5477">
      <w:pPr>
        <w:widowControl w:val="0"/>
        <w:numPr>
          <w:ilvl w:val="0"/>
          <w:numId w:val="18"/>
        </w:numPr>
        <w:shd w:val="clear" w:color="auto" w:fill="FFFFFF"/>
        <w:spacing w:after="0" w:line="240" w:lineRule="auto"/>
        <w:jc w:val="both"/>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t xml:space="preserve"> Духовно – нравственное развитие и воспитание школьников в свете ФГОС второго поколения» </w:t>
      </w:r>
    </w:p>
    <w:p w14:paraId="023E5D76" w14:textId="77777777" w:rsidR="00CD5477" w:rsidRPr="009C3B42" w:rsidRDefault="00CD5477" w:rsidP="00CD5477">
      <w:pPr>
        <w:widowControl w:val="0"/>
        <w:numPr>
          <w:ilvl w:val="0"/>
          <w:numId w:val="18"/>
        </w:numPr>
        <w:shd w:val="clear" w:color="auto" w:fill="FFFFFF"/>
        <w:spacing w:after="0" w:line="240" w:lineRule="auto"/>
        <w:jc w:val="both"/>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t>Использование различных педагогических технологий с целью повышения качества образования по предметам</w:t>
      </w:r>
    </w:p>
    <w:p w14:paraId="2D9427E6" w14:textId="77777777" w:rsidR="00CD5477" w:rsidRPr="009C3B42" w:rsidRDefault="00CD5477" w:rsidP="00CD5477">
      <w:pPr>
        <w:widowControl w:val="0"/>
        <w:numPr>
          <w:ilvl w:val="0"/>
          <w:numId w:val="18"/>
        </w:numPr>
        <w:shd w:val="clear" w:color="auto" w:fill="FFFFFF"/>
        <w:spacing w:after="0" w:line="240" w:lineRule="auto"/>
        <w:jc w:val="both"/>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t>Анализ результатов школьного этапа всероссийской предметной олимпиады школьников по предметам в 2020-2021 учебном году.</w:t>
      </w:r>
    </w:p>
    <w:p w14:paraId="27CB6698" w14:textId="77777777" w:rsidR="00CD5477" w:rsidRPr="009C3B42" w:rsidRDefault="00CD5477" w:rsidP="00CD5477">
      <w:pPr>
        <w:widowControl w:val="0"/>
        <w:numPr>
          <w:ilvl w:val="0"/>
          <w:numId w:val="18"/>
        </w:numPr>
        <w:shd w:val="clear" w:color="auto" w:fill="FFFFFF"/>
        <w:spacing w:after="0" w:line="240" w:lineRule="auto"/>
        <w:jc w:val="both"/>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t>Самостоятельная работа на уроках информатики как средство формирования учебно-информационных умений обучающихся</w:t>
      </w:r>
    </w:p>
    <w:p w14:paraId="412B9D00" w14:textId="77777777" w:rsidR="00CD5477" w:rsidRPr="009C3B42" w:rsidRDefault="00CD5477" w:rsidP="00CD5477">
      <w:pPr>
        <w:widowControl w:val="0"/>
        <w:numPr>
          <w:ilvl w:val="0"/>
          <w:numId w:val="18"/>
        </w:numPr>
        <w:shd w:val="clear" w:color="auto" w:fill="FFFFFF"/>
        <w:spacing w:after="0" w:line="240" w:lineRule="auto"/>
        <w:jc w:val="both"/>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t xml:space="preserve">Организация повторения при подготовке к ОГЭ </w:t>
      </w:r>
    </w:p>
    <w:p w14:paraId="4132E34A" w14:textId="77777777" w:rsidR="00CD5477" w:rsidRPr="009C3B42" w:rsidRDefault="00CD5477" w:rsidP="00CD5477">
      <w:pPr>
        <w:widowControl w:val="0"/>
        <w:shd w:val="clear" w:color="auto" w:fill="FFFFFF"/>
        <w:spacing w:after="0" w:line="240" w:lineRule="auto"/>
        <w:ind w:firstLine="400"/>
        <w:jc w:val="both"/>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t xml:space="preserve">Вопросы, которые выносились на заседания МО, соответствовали целям и позволили в полном объёме решить поставленные задачи. </w:t>
      </w:r>
    </w:p>
    <w:p w14:paraId="58466300" w14:textId="77777777" w:rsidR="00CD5477" w:rsidRPr="009C3B42" w:rsidRDefault="00CD5477" w:rsidP="00CD5477">
      <w:pPr>
        <w:widowControl w:val="0"/>
        <w:spacing w:after="0" w:line="240" w:lineRule="auto"/>
        <w:jc w:val="both"/>
        <w:rPr>
          <w:rFonts w:ascii="Times New Roman" w:eastAsia="Arial Unicode MS" w:hAnsi="Times New Roman" w:cs="Times New Roman"/>
          <w:sz w:val="24"/>
          <w:szCs w:val="24"/>
          <w:lang w:eastAsia="ru-RU"/>
        </w:rPr>
      </w:pPr>
    </w:p>
    <w:p w14:paraId="1F50DE07" w14:textId="2E7118F8" w:rsidR="00CD5477" w:rsidRPr="009C3B42" w:rsidRDefault="00CD5477" w:rsidP="00CD5477">
      <w:pPr>
        <w:widowControl w:val="0"/>
        <w:spacing w:after="0" w:line="240" w:lineRule="auto"/>
        <w:jc w:val="both"/>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t>Среди недостатков стоит отметить, что в 2020 - 2021 учебном году не все школьные предметные недели</w:t>
      </w:r>
      <w:r w:rsidR="009C3B42">
        <w:rPr>
          <w:rFonts w:ascii="Times New Roman" w:eastAsia="Arial Unicode MS" w:hAnsi="Times New Roman" w:cs="Times New Roman"/>
          <w:sz w:val="24"/>
          <w:szCs w:val="24"/>
          <w:lang w:eastAsia="ru-RU"/>
        </w:rPr>
        <w:t xml:space="preserve"> </w:t>
      </w:r>
      <w:r w:rsidRPr="009C3B42">
        <w:rPr>
          <w:rFonts w:ascii="Times New Roman" w:eastAsia="Arial Unicode MS" w:hAnsi="Times New Roman" w:cs="Times New Roman"/>
          <w:sz w:val="24"/>
          <w:szCs w:val="24"/>
          <w:lang w:eastAsia="ru-RU"/>
        </w:rPr>
        <w:t xml:space="preserve">были проведены </w:t>
      </w:r>
      <w:r w:rsidR="009C3B42" w:rsidRPr="00F118FE">
        <w:rPr>
          <w:rFonts w:ascii="Times New Roman" w:eastAsia="Arial Unicode MS" w:hAnsi="Times New Roman" w:cs="Times New Roman"/>
          <w:bCs/>
          <w:sz w:val="24"/>
          <w:szCs w:val="24"/>
          <w:lang w:eastAsia="ru-RU"/>
        </w:rPr>
        <w:t>(</w:t>
      </w:r>
      <w:r w:rsidRPr="00F118FE">
        <w:rPr>
          <w:rFonts w:ascii="Times New Roman" w:eastAsia="Arial Unicode MS" w:hAnsi="Times New Roman" w:cs="Times New Roman"/>
          <w:bCs/>
          <w:sz w:val="24"/>
          <w:szCs w:val="24"/>
          <w:lang w:eastAsia="ru-RU"/>
        </w:rPr>
        <w:t>в</w:t>
      </w:r>
      <w:r w:rsidRPr="009C3B42">
        <w:rPr>
          <w:rFonts w:ascii="Times New Roman" w:eastAsia="Arial Unicode MS" w:hAnsi="Times New Roman" w:cs="Times New Roman"/>
          <w:sz w:val="24"/>
          <w:szCs w:val="24"/>
          <w:lang w:eastAsia="ru-RU"/>
        </w:rPr>
        <w:t xml:space="preserve"> связи с большой загруженностью учителей и обучающихся, участие в конкурсах, э</w:t>
      </w:r>
      <w:r w:rsidR="00F118FE">
        <w:rPr>
          <w:rFonts w:ascii="Times New Roman" w:eastAsia="Arial Unicode MS" w:hAnsi="Times New Roman" w:cs="Times New Roman"/>
          <w:sz w:val="24"/>
          <w:szCs w:val="24"/>
          <w:lang w:eastAsia="ru-RU"/>
        </w:rPr>
        <w:t>п</w:t>
      </w:r>
      <w:r w:rsidRPr="009C3B42">
        <w:rPr>
          <w:rFonts w:ascii="Times New Roman" w:eastAsia="Arial Unicode MS" w:hAnsi="Times New Roman" w:cs="Times New Roman"/>
          <w:sz w:val="24"/>
          <w:szCs w:val="24"/>
          <w:lang w:eastAsia="ru-RU"/>
        </w:rPr>
        <w:t>идемия</w:t>
      </w:r>
      <w:r w:rsidR="009C3B42">
        <w:rPr>
          <w:rFonts w:ascii="Times New Roman" w:eastAsia="Arial Unicode MS" w:hAnsi="Times New Roman" w:cs="Times New Roman"/>
          <w:sz w:val="24"/>
          <w:szCs w:val="24"/>
          <w:lang w:eastAsia="ru-RU"/>
        </w:rPr>
        <w:t xml:space="preserve"> </w:t>
      </w:r>
      <w:r w:rsidRPr="009C3B42">
        <w:rPr>
          <w:rFonts w:ascii="Times New Roman" w:eastAsia="Arial Unicode MS" w:hAnsi="Times New Roman" w:cs="Times New Roman"/>
          <w:sz w:val="24"/>
          <w:szCs w:val="24"/>
          <w:lang w:eastAsia="ru-RU"/>
        </w:rPr>
        <w:t>коронавируса)</w:t>
      </w:r>
    </w:p>
    <w:p w14:paraId="7C628303" w14:textId="77777777" w:rsidR="00CD5477" w:rsidRPr="00CD5477" w:rsidRDefault="00CD5477" w:rsidP="00CD5477">
      <w:pPr>
        <w:widowControl w:val="0"/>
        <w:spacing w:after="0" w:line="240" w:lineRule="auto"/>
        <w:rPr>
          <w:rFonts w:ascii="Times New Roman" w:eastAsia="Arial Unicode MS" w:hAnsi="Times New Roman" w:cs="Times New Roman"/>
          <w:sz w:val="24"/>
          <w:szCs w:val="24"/>
          <w:lang w:eastAsia="ru-RU"/>
        </w:rPr>
      </w:pPr>
    </w:p>
    <w:p w14:paraId="6A490D70" w14:textId="77777777" w:rsidR="00CD5477" w:rsidRPr="009C3B42" w:rsidRDefault="00CD5477" w:rsidP="00CD5477">
      <w:pPr>
        <w:widowControl w:val="0"/>
        <w:spacing w:after="0" w:line="240" w:lineRule="auto"/>
        <w:rPr>
          <w:rFonts w:ascii="Times New Roman" w:eastAsia="Arial Unicode MS" w:hAnsi="Times New Roman" w:cs="Times New Roman"/>
          <w:sz w:val="24"/>
          <w:szCs w:val="24"/>
          <w:lang w:eastAsia="ru-RU"/>
        </w:rPr>
      </w:pPr>
      <w:r w:rsidRPr="00CD5477">
        <w:rPr>
          <w:rFonts w:ascii="Times New Roman" w:eastAsia="Arial Unicode MS" w:hAnsi="Times New Roman" w:cs="Times New Roman"/>
          <w:color w:val="00B0F0"/>
          <w:sz w:val="24"/>
          <w:szCs w:val="24"/>
          <w:lang w:eastAsia="ru-RU"/>
        </w:rPr>
        <w:t xml:space="preserve">       </w:t>
      </w:r>
      <w:r w:rsidRPr="009C3B42">
        <w:rPr>
          <w:rFonts w:ascii="Times New Roman" w:eastAsia="Arial Unicode MS" w:hAnsi="Times New Roman" w:cs="Times New Roman"/>
          <w:sz w:val="24"/>
          <w:szCs w:val="24"/>
          <w:lang w:eastAsia="ru-RU"/>
        </w:rPr>
        <w:t>Проблемы, с которыми сталкиваются педагоги:</w:t>
      </w:r>
    </w:p>
    <w:p w14:paraId="0F956B91" w14:textId="77777777" w:rsidR="00CD5477" w:rsidRPr="009C3B42" w:rsidRDefault="00CD5477" w:rsidP="00CD5477">
      <w:pPr>
        <w:widowControl w:val="0"/>
        <w:spacing w:after="0" w:line="240" w:lineRule="auto"/>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lastRenderedPageBreak/>
        <w:t xml:space="preserve"> - Недостаточное финансовое обеспечение реализации ФГОС ООО не позволяет организовать в урочную и внеурочную деятельность на должном </w:t>
      </w:r>
      <w:proofErr w:type="gramStart"/>
      <w:r w:rsidRPr="009C3B42">
        <w:rPr>
          <w:rFonts w:ascii="Times New Roman" w:eastAsia="Arial Unicode MS" w:hAnsi="Times New Roman" w:cs="Times New Roman"/>
          <w:sz w:val="24"/>
          <w:szCs w:val="24"/>
          <w:lang w:eastAsia="ru-RU"/>
        </w:rPr>
        <w:t>уровне .</w:t>
      </w:r>
      <w:proofErr w:type="gramEnd"/>
    </w:p>
    <w:p w14:paraId="724C4009" w14:textId="77777777" w:rsidR="00CD5477" w:rsidRPr="009C3B42" w:rsidRDefault="00CD5477" w:rsidP="00CD5477">
      <w:pPr>
        <w:widowControl w:val="0"/>
        <w:spacing w:after="0" w:line="240" w:lineRule="auto"/>
        <w:rPr>
          <w:rFonts w:ascii="Times New Roman" w:eastAsia="Arial Unicode MS" w:hAnsi="Times New Roman" w:cs="Times New Roman"/>
          <w:sz w:val="24"/>
          <w:szCs w:val="24"/>
          <w:lang w:eastAsia="ru-RU"/>
        </w:rPr>
      </w:pPr>
    </w:p>
    <w:p w14:paraId="72419978" w14:textId="77777777" w:rsidR="00CD5477" w:rsidRPr="009C3B42" w:rsidRDefault="00CD5477" w:rsidP="00CD5477">
      <w:pPr>
        <w:widowControl w:val="0"/>
        <w:spacing w:after="0" w:line="240" w:lineRule="auto"/>
        <w:rPr>
          <w:rFonts w:ascii="Times New Roman" w:eastAsia="Arial Unicode MS" w:hAnsi="Times New Roman" w:cs="Times New Roman"/>
          <w:sz w:val="24"/>
          <w:szCs w:val="24"/>
          <w:lang w:eastAsia="ru-RU"/>
        </w:rPr>
      </w:pPr>
      <w:r w:rsidRPr="009C3B42">
        <w:rPr>
          <w:rFonts w:ascii="Times New Roman" w:eastAsia="Arial Unicode MS" w:hAnsi="Times New Roman" w:cs="Times New Roman"/>
          <w:sz w:val="24"/>
          <w:szCs w:val="24"/>
          <w:lang w:eastAsia="ru-RU"/>
        </w:rPr>
        <w:t xml:space="preserve"> - Учителя-предметники нуждаются в специальном оборудование, наглядных пособиях, в том числе в научно-методической литературе (технологические карты уроков, методические рекомендации по разработке уроков с применением системно-деятельностного подхода).</w:t>
      </w:r>
    </w:p>
    <w:p w14:paraId="59A988B4" w14:textId="77777777" w:rsidR="001E2490" w:rsidRPr="009C3B42" w:rsidRDefault="001E2490" w:rsidP="001E2490">
      <w:pPr>
        <w:suppressAutoHyphens/>
        <w:spacing w:after="0" w:line="240" w:lineRule="auto"/>
        <w:rPr>
          <w:rFonts w:ascii="Times New Roman" w:eastAsia="Calibri" w:hAnsi="Times New Roman" w:cs="Times New Roman"/>
          <w:b/>
          <w:sz w:val="24"/>
          <w:szCs w:val="24"/>
        </w:rPr>
      </w:pPr>
      <w:proofErr w:type="gramStart"/>
      <w:r w:rsidRPr="009C3B42">
        <w:rPr>
          <w:rFonts w:ascii="Times New Roman" w:eastAsia="Calibri" w:hAnsi="Times New Roman" w:cs="Times New Roman"/>
          <w:b/>
          <w:sz w:val="24"/>
          <w:szCs w:val="24"/>
          <w:lang w:val="en-US"/>
        </w:rPr>
        <w:t>IV</w:t>
      </w:r>
      <w:r w:rsidRPr="009C3B42">
        <w:rPr>
          <w:rFonts w:ascii="Times New Roman" w:eastAsia="Calibri" w:hAnsi="Times New Roman" w:cs="Times New Roman"/>
          <w:b/>
          <w:sz w:val="24"/>
          <w:szCs w:val="24"/>
        </w:rPr>
        <w:t xml:space="preserve"> .</w:t>
      </w:r>
      <w:proofErr w:type="gramEnd"/>
      <w:r w:rsidRPr="009C3B42">
        <w:rPr>
          <w:rFonts w:ascii="Times New Roman" w:eastAsia="Calibri" w:hAnsi="Times New Roman" w:cs="Times New Roman"/>
          <w:b/>
          <w:sz w:val="24"/>
          <w:szCs w:val="24"/>
        </w:rPr>
        <w:t xml:space="preserve"> Оценка содержания и качества подготовки обучающихся</w:t>
      </w:r>
    </w:p>
    <w:p w14:paraId="57EE41D2" w14:textId="77777777" w:rsidR="001E2490" w:rsidRPr="009C3B42" w:rsidRDefault="001E2490" w:rsidP="001E2490">
      <w:pPr>
        <w:spacing w:after="0" w:line="240" w:lineRule="auto"/>
        <w:rPr>
          <w:rFonts w:ascii="Times New Roman" w:eastAsia="Calibri" w:hAnsi="Times New Roman" w:cs="Times New Roman"/>
          <w:sz w:val="24"/>
          <w:szCs w:val="24"/>
        </w:rPr>
      </w:pPr>
    </w:p>
    <w:p w14:paraId="6A600CB9" w14:textId="77777777" w:rsidR="001E2490" w:rsidRPr="009C3B42" w:rsidRDefault="001E2490" w:rsidP="001E2490">
      <w:pPr>
        <w:numPr>
          <w:ilvl w:val="1"/>
          <w:numId w:val="6"/>
        </w:numPr>
        <w:suppressAutoHyphens/>
        <w:spacing w:after="0" w:line="240" w:lineRule="auto"/>
        <w:outlineLvl w:val="4"/>
        <w:rPr>
          <w:rFonts w:ascii="Times New Roman" w:eastAsia="Times New Roman" w:hAnsi="Times New Roman" w:cs="Times New Roman"/>
          <w:bCs/>
          <w:iCs/>
          <w:sz w:val="24"/>
          <w:szCs w:val="24"/>
          <w:lang w:eastAsia="ar-SA"/>
        </w:rPr>
      </w:pPr>
      <w:r w:rsidRPr="009C3B42">
        <w:rPr>
          <w:rFonts w:ascii="Times New Roman" w:eastAsia="Times New Roman" w:hAnsi="Times New Roman" w:cs="Times New Roman"/>
          <w:bCs/>
          <w:iCs/>
          <w:sz w:val="24"/>
          <w:szCs w:val="24"/>
          <w:lang w:eastAsia="ar-SA"/>
        </w:rPr>
        <w:t>Реализуемые общеобразовательные программы:</w:t>
      </w:r>
    </w:p>
    <w:p w14:paraId="01D50395" w14:textId="77777777" w:rsidR="001E2490" w:rsidRPr="009C3B42"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lang w:eastAsia="ar-SA"/>
        </w:rPr>
      </w:pPr>
      <w:r w:rsidRPr="009C3B42">
        <w:rPr>
          <w:rFonts w:ascii="Times New Roman" w:eastAsia="Times New Roman" w:hAnsi="Times New Roman" w:cs="Times New Roman"/>
          <w:bCs/>
          <w:sz w:val="24"/>
          <w:szCs w:val="24"/>
          <w:lang w:eastAsia="ar-SA"/>
        </w:rPr>
        <w:t xml:space="preserve">       •  основная образовательная   программа дошкольного образования</w:t>
      </w:r>
    </w:p>
    <w:p w14:paraId="63F70D98" w14:textId="77777777" w:rsidR="001E2490" w:rsidRPr="009C3B42"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lang w:eastAsia="ar-SA"/>
        </w:rPr>
      </w:pPr>
      <w:r w:rsidRPr="009C3B42">
        <w:rPr>
          <w:rFonts w:ascii="Times New Roman" w:eastAsia="Times New Roman" w:hAnsi="Times New Roman" w:cs="Times New Roman"/>
          <w:bCs/>
          <w:sz w:val="24"/>
          <w:szCs w:val="24"/>
          <w:lang w:eastAsia="ar-SA"/>
        </w:rPr>
        <w:t xml:space="preserve">       •  основная образовательная   программа  начального общего образования</w:t>
      </w:r>
    </w:p>
    <w:p w14:paraId="17D16F58" w14:textId="77777777" w:rsidR="001E2490" w:rsidRPr="009C3B42"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lang w:eastAsia="ar-SA"/>
        </w:rPr>
      </w:pPr>
      <w:r w:rsidRPr="009C3B42">
        <w:rPr>
          <w:rFonts w:ascii="Times New Roman" w:eastAsia="Times New Roman" w:hAnsi="Times New Roman" w:cs="Times New Roman"/>
          <w:bCs/>
          <w:sz w:val="24"/>
          <w:szCs w:val="24"/>
          <w:lang w:eastAsia="ar-SA"/>
        </w:rPr>
        <w:t xml:space="preserve">       • основная  образовательная  программа    основного общего образования</w:t>
      </w:r>
    </w:p>
    <w:p w14:paraId="58A93565" w14:textId="77777777" w:rsidR="001E2490" w:rsidRPr="009C3B42" w:rsidRDefault="001E2490" w:rsidP="001E2490">
      <w:pPr>
        <w:tabs>
          <w:tab w:val="left" w:pos="708"/>
        </w:tabs>
        <w:suppressAutoHyphens/>
        <w:autoSpaceDE w:val="0"/>
        <w:spacing w:after="0" w:line="240" w:lineRule="auto"/>
        <w:jc w:val="both"/>
        <w:rPr>
          <w:rFonts w:ascii="Times New Roman" w:eastAsia="Times New Roman" w:hAnsi="Times New Roman" w:cs="Times New Roman"/>
          <w:bCs/>
          <w:sz w:val="24"/>
          <w:szCs w:val="24"/>
          <w:lang w:eastAsia="ar-SA"/>
        </w:rPr>
      </w:pPr>
      <w:r w:rsidRPr="009C3B42">
        <w:rPr>
          <w:rFonts w:ascii="Times New Roman" w:eastAsia="Times New Roman" w:hAnsi="Times New Roman" w:cs="Times New Roman"/>
          <w:bCs/>
          <w:sz w:val="24"/>
          <w:szCs w:val="24"/>
          <w:lang w:eastAsia="ar-SA"/>
        </w:rPr>
        <w:t xml:space="preserve">       • основная  образовательная программа    среднего образования</w:t>
      </w:r>
    </w:p>
    <w:p w14:paraId="6E7246E5" w14:textId="77777777" w:rsidR="001E2490" w:rsidRPr="00DB7CCD" w:rsidRDefault="001E2490" w:rsidP="001E2490">
      <w:pPr>
        <w:suppressAutoHyphens/>
        <w:spacing w:after="0" w:line="240" w:lineRule="auto"/>
        <w:rPr>
          <w:rFonts w:ascii="Times New Roman" w:eastAsia="Times New Roman" w:hAnsi="Times New Roman" w:cs="Times New Roman"/>
          <w:color w:val="00B0F0"/>
          <w:sz w:val="24"/>
          <w:szCs w:val="24"/>
          <w:lang w:eastAsia="ar-SA"/>
        </w:rPr>
      </w:pPr>
    </w:p>
    <w:p w14:paraId="3116ABEA" w14:textId="77777777" w:rsidR="001E2490" w:rsidRPr="009C3B42" w:rsidRDefault="001E2490" w:rsidP="001E2490">
      <w:pPr>
        <w:tabs>
          <w:tab w:val="left" w:pos="360"/>
        </w:tabs>
        <w:suppressAutoHyphens/>
        <w:spacing w:after="0" w:line="240" w:lineRule="auto"/>
        <w:ind w:firstLine="708"/>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Учебный план  школы, образовательные программы соответствуют требованиям государственных образовательных стандартов образования, выполняются требования к обязательной максимальной нагрузке обучающихся, часы учебных программ выполняются.</w:t>
      </w:r>
    </w:p>
    <w:p w14:paraId="4DCDF910" w14:textId="77777777" w:rsidR="001E2490" w:rsidRPr="009C3B42" w:rsidRDefault="001E2490" w:rsidP="001E2490">
      <w:pPr>
        <w:widowControl w:val="0"/>
        <w:suppressAutoHyphens/>
        <w:autoSpaceDE w:val="0"/>
        <w:spacing w:after="0" w:line="240" w:lineRule="auto"/>
        <w:ind w:firstLine="360"/>
        <w:jc w:val="both"/>
        <w:rPr>
          <w:rFonts w:ascii="Times New Roman" w:eastAsia="Calibri" w:hAnsi="Times New Roman" w:cs="Times New Roman"/>
          <w:bCs/>
          <w:sz w:val="24"/>
          <w:szCs w:val="24"/>
          <w:lang w:eastAsia="ar-SA"/>
        </w:rPr>
      </w:pPr>
      <w:r w:rsidRPr="009C3B42">
        <w:rPr>
          <w:rFonts w:ascii="Times New Roman" w:eastAsia="Calibri" w:hAnsi="Times New Roman" w:cs="Times New Roman"/>
          <w:bCs/>
          <w:sz w:val="24"/>
          <w:szCs w:val="24"/>
          <w:lang w:eastAsia="ar-SA"/>
        </w:rPr>
        <w:t xml:space="preserve">Учебный план направлен на реализацию целей и задач </w:t>
      </w:r>
      <w:r w:rsidRPr="009C3B42">
        <w:rPr>
          <w:rFonts w:ascii="Times New Roman" w:eastAsia="@Arial Unicode MS" w:hAnsi="Times New Roman" w:cs="Times New Roman"/>
          <w:bCs/>
          <w:sz w:val="24"/>
          <w:szCs w:val="24"/>
          <w:lang w:eastAsia="ar-SA"/>
        </w:rPr>
        <w:t xml:space="preserve">основных образовательных программ: </w:t>
      </w:r>
      <w:r w:rsidRPr="009C3B42">
        <w:rPr>
          <w:rFonts w:ascii="Times New Roman" w:eastAsia="Calibri" w:hAnsi="Times New Roman" w:cs="Times New Roman"/>
          <w:bCs/>
          <w:sz w:val="24"/>
          <w:szCs w:val="24"/>
          <w:lang w:eastAsia="ar-SA"/>
        </w:rPr>
        <w:t xml:space="preserve">обеспечение выполнения требований ФГОС НОО, ООО; </w:t>
      </w:r>
      <w:r w:rsidRPr="009C3B42">
        <w:rPr>
          <w:rFonts w:ascii="Times New Roman" w:eastAsia="@Arial Unicode MS" w:hAnsi="Times New Roman" w:cs="Times New Roman"/>
          <w:bCs/>
          <w:sz w:val="24"/>
          <w:szCs w:val="24"/>
          <w:lang w:eastAsia="ar-SA"/>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 индивидуальными особенностями его развития и состояния здоровья; </w:t>
      </w:r>
      <w:r w:rsidRPr="009C3B42">
        <w:rPr>
          <w:rFonts w:ascii="Times New Roman" w:eastAsia="Calibri" w:hAnsi="Times New Roman" w:cs="Times New Roman"/>
          <w:bCs/>
          <w:sz w:val="24"/>
          <w:szCs w:val="24"/>
          <w:lang w:eastAsia="ar-SA"/>
        </w:rPr>
        <w:t>становление и развитие личности обучающегося в ее самобытности, уникальности, неповторимости; создание образовательной среды, предоставляющей возможность получения качественного образования обучающимися с ОВЗ; качественное образование через индивидуализацию образовательной деятельности; формирование личностных характеристик выпускника («портрет выпускника школы»).</w:t>
      </w:r>
    </w:p>
    <w:p w14:paraId="71D8B878" w14:textId="77777777" w:rsidR="001E2490" w:rsidRPr="009C3B42" w:rsidRDefault="001E2490" w:rsidP="001E2490">
      <w:pPr>
        <w:widowControl w:val="0"/>
        <w:suppressAutoHyphens/>
        <w:autoSpaceDE w:val="0"/>
        <w:spacing w:after="0" w:line="240" w:lineRule="auto"/>
        <w:ind w:firstLine="360"/>
        <w:jc w:val="both"/>
        <w:rPr>
          <w:rFonts w:ascii="Times New Roman" w:eastAsia="Calibri" w:hAnsi="Times New Roman" w:cs="Times New Roman"/>
          <w:bCs/>
          <w:sz w:val="24"/>
          <w:szCs w:val="24"/>
          <w:lang w:eastAsia="ar-SA"/>
        </w:rPr>
      </w:pPr>
      <w:r w:rsidRPr="009C3B42">
        <w:rPr>
          <w:rFonts w:ascii="Times New Roman" w:eastAsia="Calibri" w:hAnsi="Times New Roman" w:cs="Times New Roman"/>
          <w:bCs/>
          <w:sz w:val="24"/>
          <w:szCs w:val="24"/>
          <w:lang w:eastAsia="ar-SA"/>
        </w:rPr>
        <w:t>Максимальная нагрузка обучающихся по всем классам и уровням обучения соответствует базисному учебному плану. Обязательная часть плана и часть, формируемая участниками образовательных отношений, реализуются в полном объёме, сохраняется базисное количество часов на образовательные предметы, что гарантирует сохранение единого образовательного пространства и обязательный уровень качества образования. Содержание и структура учебного плана определены статусом школы. На основании учебного плана составлено расписание уроков, которое соответствует санитарно-гигиеническим требованиям.</w:t>
      </w:r>
    </w:p>
    <w:p w14:paraId="2229D5BF" w14:textId="77777777" w:rsidR="001E2490" w:rsidRPr="009C3B42" w:rsidRDefault="001E2490" w:rsidP="001E2490">
      <w:pPr>
        <w:widowControl w:val="0"/>
        <w:suppressAutoHyphens/>
        <w:autoSpaceDE w:val="0"/>
        <w:spacing w:after="0" w:line="240" w:lineRule="auto"/>
        <w:ind w:firstLine="360"/>
        <w:jc w:val="both"/>
        <w:rPr>
          <w:rFonts w:ascii="Times New Roman" w:eastAsia="Calibri" w:hAnsi="Times New Roman" w:cs="Times New Roman"/>
          <w:bCs/>
          <w:sz w:val="24"/>
          <w:szCs w:val="24"/>
          <w:lang w:eastAsia="ar-SA"/>
        </w:rPr>
      </w:pPr>
      <w:r w:rsidRPr="009C3B42">
        <w:rPr>
          <w:rFonts w:ascii="Times New Roman" w:eastAsia="Calibri" w:hAnsi="Times New Roman" w:cs="Times New Roman"/>
          <w:bCs/>
          <w:sz w:val="24"/>
          <w:szCs w:val="24"/>
          <w:lang w:eastAsia="ar-SA"/>
        </w:rPr>
        <w:t>Программы по всем предметам учебного плана выполнены в полном объёме -100 %. Выполнение практической части программы составляет-100 %</w:t>
      </w:r>
    </w:p>
    <w:p w14:paraId="39F9C77F" w14:textId="77777777" w:rsidR="001E2490" w:rsidRPr="009C3B42" w:rsidRDefault="001E2490" w:rsidP="001E2490">
      <w:pPr>
        <w:suppressAutoHyphens/>
        <w:spacing w:after="0" w:line="240" w:lineRule="auto"/>
        <w:jc w:val="both"/>
        <w:rPr>
          <w:rFonts w:ascii="Times New Roman" w:eastAsia="Times New Roman" w:hAnsi="Times New Roman" w:cs="Times New Roman"/>
          <w:sz w:val="24"/>
          <w:szCs w:val="24"/>
          <w:lang w:eastAsia="ar-SA"/>
        </w:rPr>
      </w:pPr>
    </w:p>
    <w:p w14:paraId="3E671513" w14:textId="77777777" w:rsidR="001E2490" w:rsidRPr="009C3B42" w:rsidRDefault="001E2490" w:rsidP="001E2490">
      <w:pPr>
        <w:suppressAutoHyphens/>
        <w:spacing w:after="0" w:line="240" w:lineRule="auto"/>
        <w:jc w:val="both"/>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 xml:space="preserve">Качество подготовки выпускников 4 классов по общеобразовательной программе начального общего образования по предметам:  </w:t>
      </w:r>
    </w:p>
    <w:tbl>
      <w:tblPr>
        <w:tblW w:w="10680" w:type="dxa"/>
        <w:tblInd w:w="-77" w:type="dxa"/>
        <w:tblLayout w:type="fixed"/>
        <w:tblLook w:val="04A0" w:firstRow="1" w:lastRow="0" w:firstColumn="1" w:lastColumn="0" w:noHBand="0" w:noVBand="1"/>
      </w:tblPr>
      <w:tblGrid>
        <w:gridCol w:w="1171"/>
        <w:gridCol w:w="703"/>
        <w:gridCol w:w="1687"/>
        <w:gridCol w:w="3374"/>
        <w:gridCol w:w="3745"/>
      </w:tblGrid>
      <w:tr w:rsidR="001E2490" w:rsidRPr="009C3B42" w14:paraId="4808A425" w14:textId="77777777" w:rsidTr="001E2490">
        <w:trPr>
          <w:cantSplit/>
          <w:trHeight w:val="230"/>
        </w:trPr>
        <w:tc>
          <w:tcPr>
            <w:tcW w:w="1171" w:type="dxa"/>
            <w:vMerge w:val="restart"/>
            <w:tcBorders>
              <w:top w:val="single" w:sz="4" w:space="0" w:color="000000"/>
              <w:left w:val="single" w:sz="4" w:space="0" w:color="000000"/>
              <w:bottom w:val="single" w:sz="4" w:space="0" w:color="000000"/>
              <w:right w:val="nil"/>
            </w:tcBorders>
            <w:vAlign w:val="center"/>
            <w:hideMark/>
          </w:tcPr>
          <w:p w14:paraId="13A04DC0" w14:textId="77777777" w:rsidR="001E2490" w:rsidRPr="009C3B42" w:rsidRDefault="001E2490" w:rsidP="001E2490">
            <w:pPr>
              <w:suppressAutoHyphens/>
              <w:snapToGrid w:val="0"/>
              <w:spacing w:after="0" w:line="240" w:lineRule="auto"/>
              <w:ind w:left="-108"/>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Учебный</w:t>
            </w:r>
          </w:p>
          <w:p w14:paraId="07D37C0C" w14:textId="77777777" w:rsidR="001E2490" w:rsidRPr="009C3B42" w:rsidRDefault="001E2490" w:rsidP="001E2490">
            <w:pPr>
              <w:suppressAutoHyphens/>
              <w:spacing w:after="0" w:line="240" w:lineRule="auto"/>
              <w:ind w:left="-108"/>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год</w:t>
            </w:r>
          </w:p>
        </w:tc>
        <w:tc>
          <w:tcPr>
            <w:tcW w:w="703" w:type="dxa"/>
            <w:vMerge w:val="restart"/>
            <w:tcBorders>
              <w:top w:val="single" w:sz="4" w:space="0" w:color="000000"/>
              <w:left w:val="single" w:sz="4" w:space="0" w:color="000000"/>
              <w:bottom w:val="single" w:sz="4" w:space="0" w:color="000000"/>
              <w:right w:val="nil"/>
            </w:tcBorders>
            <w:vAlign w:val="center"/>
            <w:hideMark/>
          </w:tcPr>
          <w:p w14:paraId="574A7BCD" w14:textId="77777777" w:rsidR="001E2490" w:rsidRPr="009C3B42" w:rsidRDefault="001E2490" w:rsidP="001E2490">
            <w:pPr>
              <w:suppressAutoHyphens/>
              <w:snapToGrid w:val="0"/>
              <w:spacing w:after="0" w:line="240" w:lineRule="auto"/>
              <w:ind w:left="113" w:right="113"/>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Всего выпускников</w:t>
            </w:r>
          </w:p>
        </w:tc>
        <w:tc>
          <w:tcPr>
            <w:tcW w:w="1686" w:type="dxa"/>
            <w:vMerge w:val="restart"/>
            <w:tcBorders>
              <w:top w:val="single" w:sz="4" w:space="0" w:color="000000"/>
              <w:left w:val="single" w:sz="4" w:space="0" w:color="000000"/>
              <w:bottom w:val="single" w:sz="4" w:space="0" w:color="000000"/>
              <w:right w:val="nil"/>
            </w:tcBorders>
            <w:vAlign w:val="center"/>
          </w:tcPr>
          <w:p w14:paraId="5F7C3E17" w14:textId="77777777" w:rsidR="001E2490" w:rsidRPr="009C3B42" w:rsidRDefault="001E2490" w:rsidP="001E2490">
            <w:pPr>
              <w:suppressAutoHyphens/>
              <w:snapToGrid w:val="0"/>
              <w:spacing w:after="0" w:line="240" w:lineRule="auto"/>
              <w:ind w:right="-108"/>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Предметы учебного плана</w:t>
            </w:r>
          </w:p>
          <w:p w14:paraId="3C66D14C" w14:textId="77777777" w:rsidR="001E2490" w:rsidRPr="009C3B42" w:rsidRDefault="001E2490" w:rsidP="001E2490">
            <w:pPr>
              <w:suppressAutoHyphens/>
              <w:spacing w:after="0" w:line="240" w:lineRule="auto"/>
              <w:jc w:val="center"/>
              <w:rPr>
                <w:rFonts w:ascii="Times New Roman" w:eastAsia="Times New Roman" w:hAnsi="Times New Roman" w:cs="Times New Roman"/>
                <w:sz w:val="24"/>
                <w:szCs w:val="24"/>
                <w:lang w:eastAsia="ar-SA"/>
              </w:rPr>
            </w:pPr>
          </w:p>
          <w:p w14:paraId="4F781B63" w14:textId="77777777" w:rsidR="001E2490" w:rsidRPr="009C3B42" w:rsidRDefault="001E2490" w:rsidP="001E2490">
            <w:pPr>
              <w:suppressAutoHyphens/>
              <w:spacing w:after="0" w:line="240" w:lineRule="auto"/>
              <w:jc w:val="center"/>
              <w:rPr>
                <w:rFonts w:ascii="Times New Roman" w:eastAsia="Times New Roman" w:hAnsi="Times New Roman" w:cs="Times New Roman"/>
                <w:sz w:val="24"/>
                <w:szCs w:val="24"/>
                <w:lang w:eastAsia="ar-SA"/>
              </w:rPr>
            </w:pPr>
          </w:p>
        </w:tc>
        <w:tc>
          <w:tcPr>
            <w:tcW w:w="7115" w:type="dxa"/>
            <w:gridSpan w:val="2"/>
            <w:tcBorders>
              <w:top w:val="single" w:sz="4" w:space="0" w:color="000000"/>
              <w:left w:val="single" w:sz="4" w:space="0" w:color="000000"/>
              <w:bottom w:val="single" w:sz="4" w:space="0" w:color="000000"/>
              <w:right w:val="single" w:sz="4" w:space="0" w:color="000000"/>
            </w:tcBorders>
            <w:hideMark/>
          </w:tcPr>
          <w:p w14:paraId="4DBF8971" w14:textId="77777777" w:rsidR="001E2490" w:rsidRPr="009C3B42" w:rsidRDefault="001E2490" w:rsidP="001E2490">
            <w:pPr>
              <w:suppressAutoHyphens/>
              <w:snapToGrid w:val="0"/>
              <w:spacing w:after="0" w:line="240" w:lineRule="auto"/>
              <w:ind w:left="-108" w:right="-108"/>
              <w:jc w:val="center"/>
              <w:rPr>
                <w:rFonts w:ascii="Times New Roman" w:eastAsia="Times New Roman" w:hAnsi="Times New Roman" w:cs="Times New Roman"/>
                <w:bCs/>
                <w:sz w:val="24"/>
                <w:szCs w:val="24"/>
                <w:lang w:eastAsia="ar-SA"/>
              </w:rPr>
            </w:pPr>
            <w:r w:rsidRPr="009C3B42">
              <w:rPr>
                <w:rFonts w:ascii="Times New Roman" w:eastAsia="Times New Roman" w:hAnsi="Times New Roman" w:cs="Times New Roman"/>
                <w:sz w:val="24"/>
                <w:szCs w:val="24"/>
                <w:lang w:eastAsia="ar-SA"/>
              </w:rPr>
              <w:t xml:space="preserve">Качество подготовки выпускников </w:t>
            </w:r>
            <w:r w:rsidRPr="009C3B42">
              <w:rPr>
                <w:rFonts w:ascii="Times New Roman" w:eastAsia="Times New Roman" w:hAnsi="Times New Roman" w:cs="Times New Roman"/>
                <w:bCs/>
                <w:sz w:val="24"/>
                <w:szCs w:val="24"/>
                <w:lang w:eastAsia="ar-SA"/>
              </w:rPr>
              <w:t>по результатам годовых оценок</w:t>
            </w:r>
          </w:p>
        </w:tc>
      </w:tr>
      <w:tr w:rsidR="001E2490" w:rsidRPr="009C3B42" w14:paraId="74E91B78" w14:textId="77777777" w:rsidTr="001E2490">
        <w:trPr>
          <w:cantSplit/>
          <w:trHeight w:val="1369"/>
        </w:trPr>
        <w:tc>
          <w:tcPr>
            <w:tcW w:w="1171" w:type="dxa"/>
            <w:vMerge/>
            <w:tcBorders>
              <w:top w:val="single" w:sz="4" w:space="0" w:color="000000"/>
              <w:left w:val="single" w:sz="4" w:space="0" w:color="000000"/>
              <w:bottom w:val="single" w:sz="4" w:space="0" w:color="000000"/>
              <w:right w:val="nil"/>
            </w:tcBorders>
            <w:vAlign w:val="center"/>
            <w:hideMark/>
          </w:tcPr>
          <w:p w14:paraId="0E8DEF18"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703" w:type="dxa"/>
            <w:vMerge/>
            <w:tcBorders>
              <w:top w:val="single" w:sz="4" w:space="0" w:color="000000"/>
              <w:left w:val="single" w:sz="4" w:space="0" w:color="000000"/>
              <w:bottom w:val="single" w:sz="4" w:space="0" w:color="000000"/>
              <w:right w:val="nil"/>
            </w:tcBorders>
            <w:vAlign w:val="center"/>
            <w:hideMark/>
          </w:tcPr>
          <w:p w14:paraId="761A226A"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1686" w:type="dxa"/>
            <w:vMerge/>
            <w:tcBorders>
              <w:top w:val="single" w:sz="4" w:space="0" w:color="000000"/>
              <w:left w:val="single" w:sz="4" w:space="0" w:color="000000"/>
              <w:bottom w:val="single" w:sz="4" w:space="0" w:color="000000"/>
              <w:right w:val="nil"/>
            </w:tcBorders>
            <w:vAlign w:val="center"/>
            <w:hideMark/>
          </w:tcPr>
          <w:p w14:paraId="63A72D46"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3372" w:type="dxa"/>
            <w:tcBorders>
              <w:top w:val="single" w:sz="4" w:space="0" w:color="000000"/>
              <w:left w:val="single" w:sz="4" w:space="0" w:color="000000"/>
              <w:bottom w:val="single" w:sz="4" w:space="0" w:color="000000"/>
              <w:right w:val="nil"/>
            </w:tcBorders>
            <w:vAlign w:val="center"/>
            <w:hideMark/>
          </w:tcPr>
          <w:p w14:paraId="1F80BE82" w14:textId="77777777" w:rsidR="001E2490" w:rsidRPr="009C3B42" w:rsidRDefault="001E2490" w:rsidP="001E2490">
            <w:pPr>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Успеваемость</w:t>
            </w:r>
          </w:p>
          <w:p w14:paraId="2919402B" w14:textId="77777777" w:rsidR="001E2490" w:rsidRPr="009C3B42" w:rsidRDefault="001E2490" w:rsidP="001E2490">
            <w:pPr>
              <w:suppressAutoHyphens/>
              <w:spacing w:after="0" w:line="240" w:lineRule="auto"/>
              <w:ind w:left="-57" w:right="-57"/>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w:t>
            </w:r>
          </w:p>
        </w:tc>
        <w:tc>
          <w:tcPr>
            <w:tcW w:w="3743" w:type="dxa"/>
            <w:tcBorders>
              <w:top w:val="single" w:sz="4" w:space="0" w:color="000000"/>
              <w:left w:val="single" w:sz="4" w:space="0" w:color="000000"/>
              <w:bottom w:val="single" w:sz="4" w:space="0" w:color="000000"/>
              <w:right w:val="single" w:sz="4" w:space="0" w:color="000000"/>
            </w:tcBorders>
            <w:vAlign w:val="center"/>
            <w:hideMark/>
          </w:tcPr>
          <w:p w14:paraId="48BF7B47" w14:textId="77777777" w:rsidR="001E2490" w:rsidRPr="009C3B42" w:rsidRDefault="001E2490" w:rsidP="001E2490">
            <w:pPr>
              <w:suppressAutoHyphens/>
              <w:snapToGrid w:val="0"/>
              <w:spacing w:after="0" w:line="240" w:lineRule="auto"/>
              <w:ind w:left="-108" w:right="113"/>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 xml:space="preserve">Кач-во </w:t>
            </w:r>
            <w:proofErr w:type="spellStart"/>
            <w:r w:rsidRPr="009C3B42">
              <w:rPr>
                <w:rFonts w:ascii="Times New Roman" w:eastAsia="Times New Roman" w:hAnsi="Times New Roman" w:cs="Times New Roman"/>
                <w:sz w:val="24"/>
                <w:szCs w:val="24"/>
                <w:lang w:eastAsia="ar-SA"/>
              </w:rPr>
              <w:t>обуч-ти</w:t>
            </w:r>
            <w:proofErr w:type="spellEnd"/>
            <w:r w:rsidRPr="009C3B42">
              <w:rPr>
                <w:rFonts w:ascii="Times New Roman" w:eastAsia="Times New Roman" w:hAnsi="Times New Roman" w:cs="Times New Roman"/>
                <w:sz w:val="24"/>
                <w:szCs w:val="24"/>
                <w:lang w:eastAsia="ar-SA"/>
              </w:rPr>
              <w:t xml:space="preserve"> (%)</w:t>
            </w:r>
          </w:p>
        </w:tc>
      </w:tr>
      <w:tr w:rsidR="001E2490" w:rsidRPr="009C3B42" w14:paraId="4016F837" w14:textId="77777777" w:rsidTr="001E2490">
        <w:trPr>
          <w:cantSplit/>
          <w:trHeight w:val="67"/>
        </w:trPr>
        <w:tc>
          <w:tcPr>
            <w:tcW w:w="1171" w:type="dxa"/>
            <w:vMerge w:val="restart"/>
            <w:tcBorders>
              <w:top w:val="single" w:sz="4" w:space="0" w:color="000000"/>
              <w:left w:val="single" w:sz="4" w:space="0" w:color="000000"/>
              <w:bottom w:val="single" w:sz="4" w:space="0" w:color="000000"/>
              <w:right w:val="nil"/>
            </w:tcBorders>
            <w:hideMark/>
          </w:tcPr>
          <w:p w14:paraId="2DCFD224" w14:textId="77777777" w:rsidR="001E2490" w:rsidRPr="009C3B42" w:rsidRDefault="00CD5477" w:rsidP="001E2490">
            <w:pPr>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2020/2021</w:t>
            </w:r>
          </w:p>
        </w:tc>
        <w:tc>
          <w:tcPr>
            <w:tcW w:w="703" w:type="dxa"/>
            <w:vMerge w:val="restart"/>
            <w:tcBorders>
              <w:top w:val="single" w:sz="4" w:space="0" w:color="000000"/>
              <w:left w:val="single" w:sz="4" w:space="0" w:color="000000"/>
              <w:bottom w:val="single" w:sz="4" w:space="0" w:color="000000"/>
              <w:right w:val="nil"/>
            </w:tcBorders>
          </w:tcPr>
          <w:p w14:paraId="18BD792F" w14:textId="13F04EF9" w:rsidR="001E2490" w:rsidRPr="009C3B42" w:rsidRDefault="00B5509D" w:rsidP="001E2490">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1686" w:type="dxa"/>
            <w:tcBorders>
              <w:top w:val="single" w:sz="4" w:space="0" w:color="000000"/>
              <w:left w:val="single" w:sz="4" w:space="0" w:color="000000"/>
              <w:bottom w:val="single" w:sz="4" w:space="0" w:color="000000"/>
              <w:right w:val="nil"/>
            </w:tcBorders>
            <w:hideMark/>
          </w:tcPr>
          <w:p w14:paraId="37DECC34"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Русский язык</w:t>
            </w:r>
          </w:p>
        </w:tc>
        <w:tc>
          <w:tcPr>
            <w:tcW w:w="3372" w:type="dxa"/>
            <w:tcBorders>
              <w:top w:val="single" w:sz="4" w:space="0" w:color="000000"/>
              <w:left w:val="single" w:sz="4" w:space="0" w:color="000000"/>
              <w:bottom w:val="single" w:sz="4" w:space="0" w:color="000000"/>
              <w:right w:val="nil"/>
            </w:tcBorders>
            <w:hideMark/>
          </w:tcPr>
          <w:p w14:paraId="794CAF58"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100</w:t>
            </w:r>
          </w:p>
        </w:tc>
        <w:tc>
          <w:tcPr>
            <w:tcW w:w="3743" w:type="dxa"/>
            <w:tcBorders>
              <w:top w:val="single" w:sz="4" w:space="0" w:color="000000"/>
              <w:left w:val="single" w:sz="4" w:space="0" w:color="000000"/>
              <w:bottom w:val="single" w:sz="4" w:space="0" w:color="000000"/>
              <w:right w:val="single" w:sz="4" w:space="0" w:color="000000"/>
            </w:tcBorders>
            <w:hideMark/>
          </w:tcPr>
          <w:p w14:paraId="0DEFB59D" w14:textId="77777777" w:rsidR="001E2490" w:rsidRPr="009C3B42" w:rsidRDefault="00CD5477"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22</w:t>
            </w:r>
          </w:p>
        </w:tc>
      </w:tr>
      <w:tr w:rsidR="001E2490" w:rsidRPr="009C3B42" w14:paraId="01ECE11E" w14:textId="77777777" w:rsidTr="001E2490">
        <w:trPr>
          <w:cantSplit/>
          <w:trHeight w:val="125"/>
        </w:trPr>
        <w:tc>
          <w:tcPr>
            <w:tcW w:w="1171" w:type="dxa"/>
            <w:vMerge/>
            <w:tcBorders>
              <w:top w:val="single" w:sz="4" w:space="0" w:color="000000"/>
              <w:left w:val="single" w:sz="4" w:space="0" w:color="000000"/>
              <w:bottom w:val="single" w:sz="4" w:space="0" w:color="000000"/>
              <w:right w:val="nil"/>
            </w:tcBorders>
            <w:vAlign w:val="center"/>
            <w:hideMark/>
          </w:tcPr>
          <w:p w14:paraId="4C3D27F4"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703" w:type="dxa"/>
            <w:vMerge/>
            <w:tcBorders>
              <w:top w:val="single" w:sz="4" w:space="0" w:color="000000"/>
              <w:left w:val="single" w:sz="4" w:space="0" w:color="000000"/>
              <w:bottom w:val="single" w:sz="4" w:space="0" w:color="000000"/>
              <w:right w:val="nil"/>
            </w:tcBorders>
            <w:vAlign w:val="center"/>
            <w:hideMark/>
          </w:tcPr>
          <w:p w14:paraId="61328A8A"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1686" w:type="dxa"/>
            <w:tcBorders>
              <w:top w:val="single" w:sz="4" w:space="0" w:color="000000"/>
              <w:left w:val="single" w:sz="4" w:space="0" w:color="000000"/>
              <w:bottom w:val="single" w:sz="4" w:space="0" w:color="000000"/>
              <w:right w:val="nil"/>
            </w:tcBorders>
            <w:hideMark/>
          </w:tcPr>
          <w:p w14:paraId="6AF9B43C"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Математика</w:t>
            </w:r>
          </w:p>
        </w:tc>
        <w:tc>
          <w:tcPr>
            <w:tcW w:w="3372" w:type="dxa"/>
            <w:tcBorders>
              <w:top w:val="single" w:sz="4" w:space="0" w:color="000000"/>
              <w:left w:val="single" w:sz="4" w:space="0" w:color="000000"/>
              <w:bottom w:val="single" w:sz="4" w:space="0" w:color="000000"/>
              <w:right w:val="nil"/>
            </w:tcBorders>
            <w:hideMark/>
          </w:tcPr>
          <w:p w14:paraId="0884556A"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100</w:t>
            </w:r>
          </w:p>
        </w:tc>
        <w:tc>
          <w:tcPr>
            <w:tcW w:w="3743" w:type="dxa"/>
            <w:tcBorders>
              <w:top w:val="single" w:sz="4" w:space="0" w:color="000000"/>
              <w:left w:val="single" w:sz="4" w:space="0" w:color="000000"/>
              <w:bottom w:val="single" w:sz="4" w:space="0" w:color="000000"/>
              <w:right w:val="single" w:sz="4" w:space="0" w:color="000000"/>
            </w:tcBorders>
            <w:hideMark/>
          </w:tcPr>
          <w:p w14:paraId="57CD8179"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33</w:t>
            </w:r>
          </w:p>
        </w:tc>
      </w:tr>
      <w:tr w:rsidR="001E2490" w:rsidRPr="009C3B42" w14:paraId="53E5C3C4" w14:textId="77777777" w:rsidTr="001E2490">
        <w:trPr>
          <w:cantSplit/>
          <w:trHeight w:val="67"/>
        </w:trPr>
        <w:tc>
          <w:tcPr>
            <w:tcW w:w="1171" w:type="dxa"/>
            <w:vMerge/>
            <w:tcBorders>
              <w:top w:val="single" w:sz="4" w:space="0" w:color="000000"/>
              <w:left w:val="single" w:sz="4" w:space="0" w:color="000000"/>
              <w:bottom w:val="single" w:sz="4" w:space="0" w:color="000000"/>
              <w:right w:val="nil"/>
            </w:tcBorders>
            <w:vAlign w:val="center"/>
            <w:hideMark/>
          </w:tcPr>
          <w:p w14:paraId="7784ED6C"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703" w:type="dxa"/>
            <w:vMerge/>
            <w:tcBorders>
              <w:top w:val="single" w:sz="4" w:space="0" w:color="000000"/>
              <w:left w:val="single" w:sz="4" w:space="0" w:color="000000"/>
              <w:bottom w:val="single" w:sz="4" w:space="0" w:color="000000"/>
              <w:right w:val="nil"/>
            </w:tcBorders>
            <w:vAlign w:val="center"/>
            <w:hideMark/>
          </w:tcPr>
          <w:p w14:paraId="41954AE9"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1686" w:type="dxa"/>
            <w:tcBorders>
              <w:top w:val="single" w:sz="4" w:space="0" w:color="000000"/>
              <w:left w:val="single" w:sz="4" w:space="0" w:color="000000"/>
              <w:bottom w:val="single" w:sz="4" w:space="0" w:color="000000"/>
              <w:right w:val="nil"/>
            </w:tcBorders>
            <w:hideMark/>
          </w:tcPr>
          <w:p w14:paraId="1767B52C"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Литературное чтение</w:t>
            </w:r>
          </w:p>
        </w:tc>
        <w:tc>
          <w:tcPr>
            <w:tcW w:w="3372" w:type="dxa"/>
            <w:tcBorders>
              <w:top w:val="single" w:sz="4" w:space="0" w:color="000000"/>
              <w:left w:val="single" w:sz="4" w:space="0" w:color="000000"/>
              <w:bottom w:val="single" w:sz="4" w:space="0" w:color="000000"/>
              <w:right w:val="nil"/>
            </w:tcBorders>
            <w:hideMark/>
          </w:tcPr>
          <w:p w14:paraId="009E1B60"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100</w:t>
            </w:r>
          </w:p>
        </w:tc>
        <w:tc>
          <w:tcPr>
            <w:tcW w:w="3743" w:type="dxa"/>
            <w:tcBorders>
              <w:top w:val="single" w:sz="4" w:space="0" w:color="000000"/>
              <w:left w:val="single" w:sz="4" w:space="0" w:color="000000"/>
              <w:bottom w:val="single" w:sz="4" w:space="0" w:color="000000"/>
              <w:right w:val="single" w:sz="4" w:space="0" w:color="000000"/>
            </w:tcBorders>
            <w:hideMark/>
          </w:tcPr>
          <w:p w14:paraId="4C8CE2CE" w14:textId="77777777" w:rsidR="001E2490" w:rsidRPr="009C3B42" w:rsidRDefault="006B1D0C"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55</w:t>
            </w:r>
          </w:p>
        </w:tc>
      </w:tr>
      <w:tr w:rsidR="001E2490" w:rsidRPr="009C3B42" w14:paraId="004EC918" w14:textId="77777777" w:rsidTr="001E2490">
        <w:trPr>
          <w:cantSplit/>
          <w:trHeight w:val="215"/>
        </w:trPr>
        <w:tc>
          <w:tcPr>
            <w:tcW w:w="1171" w:type="dxa"/>
            <w:vMerge/>
            <w:tcBorders>
              <w:top w:val="single" w:sz="4" w:space="0" w:color="000000"/>
              <w:left w:val="single" w:sz="4" w:space="0" w:color="000000"/>
              <w:bottom w:val="single" w:sz="4" w:space="0" w:color="000000"/>
              <w:right w:val="nil"/>
            </w:tcBorders>
            <w:vAlign w:val="center"/>
            <w:hideMark/>
          </w:tcPr>
          <w:p w14:paraId="30940DB8"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703" w:type="dxa"/>
            <w:vMerge/>
            <w:tcBorders>
              <w:top w:val="single" w:sz="4" w:space="0" w:color="000000"/>
              <w:left w:val="single" w:sz="4" w:space="0" w:color="000000"/>
              <w:bottom w:val="single" w:sz="4" w:space="0" w:color="000000"/>
              <w:right w:val="nil"/>
            </w:tcBorders>
            <w:vAlign w:val="center"/>
            <w:hideMark/>
          </w:tcPr>
          <w:p w14:paraId="3ADF2BAD"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1686" w:type="dxa"/>
            <w:tcBorders>
              <w:top w:val="single" w:sz="4" w:space="0" w:color="000000"/>
              <w:left w:val="single" w:sz="4" w:space="0" w:color="000000"/>
              <w:bottom w:val="single" w:sz="4" w:space="0" w:color="000000"/>
              <w:right w:val="nil"/>
            </w:tcBorders>
            <w:hideMark/>
          </w:tcPr>
          <w:p w14:paraId="1E9B71E7" w14:textId="77777777" w:rsidR="001E2490" w:rsidRPr="009C3B42" w:rsidRDefault="001E2490" w:rsidP="001E2490">
            <w:pPr>
              <w:suppressAutoHyphens/>
              <w:snapToGrid w:val="0"/>
              <w:spacing w:after="0" w:line="240" w:lineRule="auto"/>
              <w:ind w:left="-108" w:right="-108"/>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Окружающий мир</w:t>
            </w:r>
          </w:p>
        </w:tc>
        <w:tc>
          <w:tcPr>
            <w:tcW w:w="3372" w:type="dxa"/>
            <w:tcBorders>
              <w:top w:val="single" w:sz="4" w:space="0" w:color="000000"/>
              <w:left w:val="single" w:sz="4" w:space="0" w:color="000000"/>
              <w:bottom w:val="single" w:sz="4" w:space="0" w:color="000000"/>
              <w:right w:val="nil"/>
            </w:tcBorders>
            <w:hideMark/>
          </w:tcPr>
          <w:p w14:paraId="4C6D6D87"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100</w:t>
            </w:r>
          </w:p>
        </w:tc>
        <w:tc>
          <w:tcPr>
            <w:tcW w:w="3743" w:type="dxa"/>
            <w:tcBorders>
              <w:top w:val="single" w:sz="4" w:space="0" w:color="000000"/>
              <w:left w:val="single" w:sz="4" w:space="0" w:color="000000"/>
              <w:bottom w:val="single" w:sz="4" w:space="0" w:color="000000"/>
              <w:right w:val="single" w:sz="4" w:space="0" w:color="000000"/>
            </w:tcBorders>
            <w:hideMark/>
          </w:tcPr>
          <w:p w14:paraId="1D0FC03E" w14:textId="77777777" w:rsidR="001E2490" w:rsidRPr="009C3B42" w:rsidRDefault="006B1D0C"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55</w:t>
            </w:r>
          </w:p>
        </w:tc>
      </w:tr>
      <w:tr w:rsidR="001E2490" w:rsidRPr="009C3B42" w14:paraId="051ED40A" w14:textId="77777777" w:rsidTr="001E2490">
        <w:trPr>
          <w:cantSplit/>
          <w:trHeight w:val="79"/>
        </w:trPr>
        <w:tc>
          <w:tcPr>
            <w:tcW w:w="1171" w:type="dxa"/>
            <w:vMerge/>
            <w:tcBorders>
              <w:top w:val="single" w:sz="4" w:space="0" w:color="000000"/>
              <w:left w:val="single" w:sz="4" w:space="0" w:color="000000"/>
              <w:bottom w:val="single" w:sz="4" w:space="0" w:color="000000"/>
              <w:right w:val="nil"/>
            </w:tcBorders>
            <w:vAlign w:val="center"/>
            <w:hideMark/>
          </w:tcPr>
          <w:p w14:paraId="69854488"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703" w:type="dxa"/>
            <w:vMerge/>
            <w:tcBorders>
              <w:top w:val="single" w:sz="4" w:space="0" w:color="000000"/>
              <w:left w:val="single" w:sz="4" w:space="0" w:color="000000"/>
              <w:bottom w:val="single" w:sz="4" w:space="0" w:color="000000"/>
              <w:right w:val="nil"/>
            </w:tcBorders>
            <w:vAlign w:val="center"/>
            <w:hideMark/>
          </w:tcPr>
          <w:p w14:paraId="38A2F2B2"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1686" w:type="dxa"/>
            <w:tcBorders>
              <w:top w:val="single" w:sz="4" w:space="0" w:color="000000"/>
              <w:left w:val="single" w:sz="4" w:space="0" w:color="000000"/>
              <w:bottom w:val="single" w:sz="4" w:space="0" w:color="000000"/>
              <w:right w:val="nil"/>
            </w:tcBorders>
            <w:hideMark/>
          </w:tcPr>
          <w:p w14:paraId="5E455DFF" w14:textId="77777777" w:rsidR="001E2490" w:rsidRPr="009C3B42" w:rsidRDefault="001E2490" w:rsidP="001E2490">
            <w:pPr>
              <w:suppressAutoHyphens/>
              <w:snapToGrid w:val="0"/>
              <w:spacing w:after="0" w:line="240" w:lineRule="auto"/>
              <w:ind w:left="-108" w:right="-108"/>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Физическая  культура</w:t>
            </w:r>
          </w:p>
        </w:tc>
        <w:tc>
          <w:tcPr>
            <w:tcW w:w="3372" w:type="dxa"/>
            <w:tcBorders>
              <w:top w:val="single" w:sz="4" w:space="0" w:color="000000"/>
              <w:left w:val="single" w:sz="4" w:space="0" w:color="000000"/>
              <w:bottom w:val="single" w:sz="4" w:space="0" w:color="000000"/>
              <w:right w:val="nil"/>
            </w:tcBorders>
            <w:hideMark/>
          </w:tcPr>
          <w:p w14:paraId="2633D67B"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100</w:t>
            </w:r>
          </w:p>
        </w:tc>
        <w:tc>
          <w:tcPr>
            <w:tcW w:w="3743" w:type="dxa"/>
            <w:tcBorders>
              <w:top w:val="single" w:sz="4" w:space="0" w:color="000000"/>
              <w:left w:val="single" w:sz="4" w:space="0" w:color="000000"/>
              <w:bottom w:val="single" w:sz="4" w:space="0" w:color="000000"/>
              <w:right w:val="single" w:sz="4" w:space="0" w:color="000000"/>
            </w:tcBorders>
            <w:hideMark/>
          </w:tcPr>
          <w:p w14:paraId="2DB7F42B"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100</w:t>
            </w:r>
          </w:p>
        </w:tc>
      </w:tr>
      <w:tr w:rsidR="001E2490" w:rsidRPr="009C3B42" w14:paraId="49337968" w14:textId="77777777" w:rsidTr="001E2490">
        <w:trPr>
          <w:cantSplit/>
          <w:trHeight w:val="168"/>
        </w:trPr>
        <w:tc>
          <w:tcPr>
            <w:tcW w:w="1171" w:type="dxa"/>
            <w:vMerge/>
            <w:tcBorders>
              <w:top w:val="single" w:sz="4" w:space="0" w:color="000000"/>
              <w:left w:val="single" w:sz="4" w:space="0" w:color="000000"/>
              <w:bottom w:val="single" w:sz="4" w:space="0" w:color="000000"/>
              <w:right w:val="nil"/>
            </w:tcBorders>
            <w:vAlign w:val="center"/>
            <w:hideMark/>
          </w:tcPr>
          <w:p w14:paraId="0AB942E0"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703" w:type="dxa"/>
            <w:vMerge/>
            <w:tcBorders>
              <w:top w:val="single" w:sz="4" w:space="0" w:color="000000"/>
              <w:left w:val="single" w:sz="4" w:space="0" w:color="000000"/>
              <w:bottom w:val="single" w:sz="4" w:space="0" w:color="000000"/>
              <w:right w:val="nil"/>
            </w:tcBorders>
            <w:vAlign w:val="center"/>
            <w:hideMark/>
          </w:tcPr>
          <w:p w14:paraId="00474A8B"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1686" w:type="dxa"/>
            <w:tcBorders>
              <w:top w:val="single" w:sz="4" w:space="0" w:color="000000"/>
              <w:left w:val="single" w:sz="4" w:space="0" w:color="000000"/>
              <w:bottom w:val="single" w:sz="4" w:space="0" w:color="000000"/>
              <w:right w:val="nil"/>
            </w:tcBorders>
            <w:hideMark/>
          </w:tcPr>
          <w:p w14:paraId="4A036EB1"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Изобразительное искусство</w:t>
            </w:r>
          </w:p>
        </w:tc>
        <w:tc>
          <w:tcPr>
            <w:tcW w:w="3372" w:type="dxa"/>
            <w:tcBorders>
              <w:top w:val="single" w:sz="4" w:space="0" w:color="000000"/>
              <w:left w:val="single" w:sz="4" w:space="0" w:color="000000"/>
              <w:bottom w:val="single" w:sz="4" w:space="0" w:color="000000"/>
              <w:right w:val="nil"/>
            </w:tcBorders>
            <w:hideMark/>
          </w:tcPr>
          <w:p w14:paraId="00BA5EFD"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100</w:t>
            </w:r>
          </w:p>
        </w:tc>
        <w:tc>
          <w:tcPr>
            <w:tcW w:w="3743" w:type="dxa"/>
            <w:tcBorders>
              <w:top w:val="single" w:sz="4" w:space="0" w:color="000000"/>
              <w:left w:val="single" w:sz="4" w:space="0" w:color="000000"/>
              <w:bottom w:val="single" w:sz="4" w:space="0" w:color="000000"/>
              <w:right w:val="single" w:sz="4" w:space="0" w:color="000000"/>
            </w:tcBorders>
            <w:hideMark/>
          </w:tcPr>
          <w:p w14:paraId="08DAB3E1"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100</w:t>
            </w:r>
          </w:p>
        </w:tc>
      </w:tr>
      <w:tr w:rsidR="001E2490" w:rsidRPr="009C3B42" w14:paraId="45480ACA" w14:textId="77777777" w:rsidTr="001E2490">
        <w:trPr>
          <w:cantSplit/>
          <w:trHeight w:val="168"/>
        </w:trPr>
        <w:tc>
          <w:tcPr>
            <w:tcW w:w="1171" w:type="dxa"/>
            <w:vMerge/>
            <w:tcBorders>
              <w:top w:val="single" w:sz="4" w:space="0" w:color="000000"/>
              <w:left w:val="single" w:sz="4" w:space="0" w:color="000000"/>
              <w:bottom w:val="single" w:sz="4" w:space="0" w:color="000000"/>
              <w:right w:val="nil"/>
            </w:tcBorders>
            <w:vAlign w:val="center"/>
            <w:hideMark/>
          </w:tcPr>
          <w:p w14:paraId="56C578BD"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703" w:type="dxa"/>
            <w:vMerge/>
            <w:tcBorders>
              <w:top w:val="single" w:sz="4" w:space="0" w:color="000000"/>
              <w:left w:val="single" w:sz="4" w:space="0" w:color="000000"/>
              <w:bottom w:val="single" w:sz="4" w:space="0" w:color="000000"/>
              <w:right w:val="nil"/>
            </w:tcBorders>
            <w:vAlign w:val="center"/>
            <w:hideMark/>
          </w:tcPr>
          <w:p w14:paraId="70B5C6AB"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1686" w:type="dxa"/>
            <w:tcBorders>
              <w:top w:val="single" w:sz="4" w:space="0" w:color="000000"/>
              <w:left w:val="single" w:sz="4" w:space="0" w:color="000000"/>
              <w:bottom w:val="single" w:sz="4" w:space="0" w:color="000000"/>
              <w:right w:val="nil"/>
            </w:tcBorders>
            <w:hideMark/>
          </w:tcPr>
          <w:p w14:paraId="0893906D"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Музыка</w:t>
            </w:r>
          </w:p>
        </w:tc>
        <w:tc>
          <w:tcPr>
            <w:tcW w:w="3372" w:type="dxa"/>
            <w:tcBorders>
              <w:top w:val="single" w:sz="4" w:space="0" w:color="000000"/>
              <w:left w:val="single" w:sz="4" w:space="0" w:color="000000"/>
              <w:bottom w:val="single" w:sz="4" w:space="0" w:color="000000"/>
              <w:right w:val="nil"/>
            </w:tcBorders>
            <w:hideMark/>
          </w:tcPr>
          <w:p w14:paraId="20185448"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100</w:t>
            </w:r>
          </w:p>
        </w:tc>
        <w:tc>
          <w:tcPr>
            <w:tcW w:w="3743" w:type="dxa"/>
            <w:tcBorders>
              <w:top w:val="single" w:sz="4" w:space="0" w:color="000000"/>
              <w:left w:val="single" w:sz="4" w:space="0" w:color="000000"/>
              <w:bottom w:val="single" w:sz="4" w:space="0" w:color="000000"/>
              <w:right w:val="single" w:sz="4" w:space="0" w:color="000000"/>
            </w:tcBorders>
            <w:hideMark/>
          </w:tcPr>
          <w:p w14:paraId="606607D9" w14:textId="77777777" w:rsidR="001E2490" w:rsidRPr="009C3B42" w:rsidRDefault="006B1D0C"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77</w:t>
            </w:r>
          </w:p>
        </w:tc>
      </w:tr>
      <w:tr w:rsidR="001E2490" w:rsidRPr="009C3B42" w14:paraId="47771868" w14:textId="77777777" w:rsidTr="001E2490">
        <w:trPr>
          <w:cantSplit/>
          <w:trHeight w:val="168"/>
        </w:trPr>
        <w:tc>
          <w:tcPr>
            <w:tcW w:w="1171" w:type="dxa"/>
            <w:vMerge/>
            <w:tcBorders>
              <w:top w:val="single" w:sz="4" w:space="0" w:color="000000"/>
              <w:left w:val="single" w:sz="4" w:space="0" w:color="000000"/>
              <w:bottom w:val="single" w:sz="4" w:space="0" w:color="000000"/>
              <w:right w:val="nil"/>
            </w:tcBorders>
            <w:vAlign w:val="center"/>
            <w:hideMark/>
          </w:tcPr>
          <w:p w14:paraId="77D2C3FE"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703" w:type="dxa"/>
            <w:vMerge/>
            <w:tcBorders>
              <w:top w:val="single" w:sz="4" w:space="0" w:color="000000"/>
              <w:left w:val="single" w:sz="4" w:space="0" w:color="000000"/>
              <w:bottom w:val="single" w:sz="4" w:space="0" w:color="000000"/>
              <w:right w:val="nil"/>
            </w:tcBorders>
            <w:vAlign w:val="center"/>
            <w:hideMark/>
          </w:tcPr>
          <w:p w14:paraId="6BB5D497"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1686" w:type="dxa"/>
            <w:tcBorders>
              <w:top w:val="single" w:sz="4" w:space="0" w:color="000000"/>
              <w:left w:val="single" w:sz="4" w:space="0" w:color="000000"/>
              <w:bottom w:val="single" w:sz="4" w:space="0" w:color="000000"/>
              <w:right w:val="nil"/>
            </w:tcBorders>
            <w:hideMark/>
          </w:tcPr>
          <w:p w14:paraId="39A9A5A8"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Трудовое обучен</w:t>
            </w:r>
          </w:p>
        </w:tc>
        <w:tc>
          <w:tcPr>
            <w:tcW w:w="3372" w:type="dxa"/>
            <w:tcBorders>
              <w:top w:val="single" w:sz="4" w:space="0" w:color="000000"/>
              <w:left w:val="single" w:sz="4" w:space="0" w:color="000000"/>
              <w:bottom w:val="single" w:sz="4" w:space="0" w:color="000000"/>
              <w:right w:val="nil"/>
            </w:tcBorders>
            <w:hideMark/>
          </w:tcPr>
          <w:p w14:paraId="3C450129"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100</w:t>
            </w:r>
          </w:p>
        </w:tc>
        <w:tc>
          <w:tcPr>
            <w:tcW w:w="3743" w:type="dxa"/>
            <w:tcBorders>
              <w:top w:val="single" w:sz="4" w:space="0" w:color="000000"/>
              <w:left w:val="single" w:sz="4" w:space="0" w:color="000000"/>
              <w:bottom w:val="single" w:sz="4" w:space="0" w:color="000000"/>
              <w:right w:val="single" w:sz="4" w:space="0" w:color="000000"/>
            </w:tcBorders>
            <w:hideMark/>
          </w:tcPr>
          <w:p w14:paraId="3E4A67A6" w14:textId="77777777" w:rsidR="001E2490" w:rsidRPr="009C3B42" w:rsidRDefault="006B1D0C"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77</w:t>
            </w:r>
          </w:p>
        </w:tc>
      </w:tr>
      <w:tr w:rsidR="001E2490" w:rsidRPr="009C3B42" w14:paraId="0117FE7A" w14:textId="77777777" w:rsidTr="001E2490">
        <w:trPr>
          <w:cantSplit/>
          <w:trHeight w:val="168"/>
        </w:trPr>
        <w:tc>
          <w:tcPr>
            <w:tcW w:w="1171" w:type="dxa"/>
            <w:vMerge/>
            <w:tcBorders>
              <w:top w:val="single" w:sz="4" w:space="0" w:color="000000"/>
              <w:left w:val="single" w:sz="4" w:space="0" w:color="000000"/>
              <w:bottom w:val="single" w:sz="4" w:space="0" w:color="000000"/>
              <w:right w:val="nil"/>
            </w:tcBorders>
            <w:vAlign w:val="center"/>
            <w:hideMark/>
          </w:tcPr>
          <w:p w14:paraId="3EF02419"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703" w:type="dxa"/>
            <w:vMerge/>
            <w:tcBorders>
              <w:top w:val="single" w:sz="4" w:space="0" w:color="000000"/>
              <w:left w:val="single" w:sz="4" w:space="0" w:color="000000"/>
              <w:bottom w:val="single" w:sz="4" w:space="0" w:color="000000"/>
              <w:right w:val="nil"/>
            </w:tcBorders>
            <w:vAlign w:val="center"/>
            <w:hideMark/>
          </w:tcPr>
          <w:p w14:paraId="1DA5B684"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1686" w:type="dxa"/>
            <w:tcBorders>
              <w:top w:val="single" w:sz="4" w:space="0" w:color="000000"/>
              <w:left w:val="single" w:sz="4" w:space="0" w:color="000000"/>
              <w:bottom w:val="single" w:sz="4" w:space="0" w:color="000000"/>
              <w:right w:val="nil"/>
            </w:tcBorders>
            <w:hideMark/>
          </w:tcPr>
          <w:p w14:paraId="79579AD9"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proofErr w:type="spellStart"/>
            <w:r w:rsidRPr="009C3B42">
              <w:rPr>
                <w:rFonts w:ascii="Times New Roman" w:eastAsia="Times New Roman" w:hAnsi="Times New Roman" w:cs="Times New Roman"/>
                <w:sz w:val="24"/>
                <w:szCs w:val="24"/>
                <w:lang w:eastAsia="ar-SA"/>
              </w:rPr>
              <w:t>Иностр.язык</w:t>
            </w:r>
            <w:proofErr w:type="spellEnd"/>
          </w:p>
        </w:tc>
        <w:tc>
          <w:tcPr>
            <w:tcW w:w="3372" w:type="dxa"/>
            <w:tcBorders>
              <w:top w:val="single" w:sz="4" w:space="0" w:color="000000"/>
              <w:left w:val="single" w:sz="4" w:space="0" w:color="000000"/>
              <w:bottom w:val="single" w:sz="4" w:space="0" w:color="000000"/>
              <w:right w:val="nil"/>
            </w:tcBorders>
            <w:hideMark/>
          </w:tcPr>
          <w:p w14:paraId="30DC802D"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100</w:t>
            </w:r>
          </w:p>
        </w:tc>
        <w:tc>
          <w:tcPr>
            <w:tcW w:w="3743" w:type="dxa"/>
            <w:tcBorders>
              <w:top w:val="single" w:sz="4" w:space="0" w:color="000000"/>
              <w:left w:val="single" w:sz="4" w:space="0" w:color="000000"/>
              <w:bottom w:val="single" w:sz="4" w:space="0" w:color="000000"/>
              <w:right w:val="single" w:sz="4" w:space="0" w:color="000000"/>
            </w:tcBorders>
            <w:hideMark/>
          </w:tcPr>
          <w:p w14:paraId="162E163E" w14:textId="77777777" w:rsidR="001E2490" w:rsidRPr="009C3B42" w:rsidRDefault="006B1D0C"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44</w:t>
            </w:r>
          </w:p>
        </w:tc>
      </w:tr>
      <w:tr w:rsidR="001E2490" w:rsidRPr="009C3B42" w14:paraId="47D81088" w14:textId="77777777" w:rsidTr="001E2490">
        <w:trPr>
          <w:cantSplit/>
          <w:trHeight w:val="168"/>
        </w:trPr>
        <w:tc>
          <w:tcPr>
            <w:tcW w:w="1171" w:type="dxa"/>
            <w:vMerge/>
            <w:tcBorders>
              <w:top w:val="single" w:sz="4" w:space="0" w:color="000000"/>
              <w:left w:val="single" w:sz="4" w:space="0" w:color="000000"/>
              <w:bottom w:val="single" w:sz="4" w:space="0" w:color="000000"/>
              <w:right w:val="nil"/>
            </w:tcBorders>
            <w:vAlign w:val="center"/>
            <w:hideMark/>
          </w:tcPr>
          <w:p w14:paraId="108A3968"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703" w:type="dxa"/>
            <w:vMerge/>
            <w:tcBorders>
              <w:top w:val="single" w:sz="4" w:space="0" w:color="000000"/>
              <w:left w:val="single" w:sz="4" w:space="0" w:color="000000"/>
              <w:bottom w:val="single" w:sz="4" w:space="0" w:color="000000"/>
              <w:right w:val="nil"/>
            </w:tcBorders>
            <w:vAlign w:val="center"/>
            <w:hideMark/>
          </w:tcPr>
          <w:p w14:paraId="21C90F45"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1686" w:type="dxa"/>
            <w:tcBorders>
              <w:top w:val="single" w:sz="4" w:space="0" w:color="000000"/>
              <w:left w:val="single" w:sz="4" w:space="0" w:color="000000"/>
              <w:bottom w:val="single" w:sz="4" w:space="0" w:color="000000"/>
              <w:right w:val="nil"/>
            </w:tcBorders>
            <w:hideMark/>
          </w:tcPr>
          <w:p w14:paraId="395B89CB" w14:textId="77777777" w:rsidR="001E2490" w:rsidRPr="009C3B42" w:rsidRDefault="001E2490" w:rsidP="001E2490">
            <w:pPr>
              <w:suppressAutoHyphens/>
              <w:snapToGrid w:val="0"/>
              <w:spacing w:after="0" w:line="240" w:lineRule="auto"/>
              <w:ind w:right="-108" w:hanging="108"/>
              <w:jc w:val="center"/>
              <w:rPr>
                <w:rFonts w:ascii="Times New Roman" w:eastAsia="Times New Roman" w:hAnsi="Times New Roman" w:cs="Times New Roman"/>
                <w:bCs/>
                <w:sz w:val="24"/>
                <w:szCs w:val="24"/>
                <w:lang w:eastAsia="ar-SA"/>
              </w:rPr>
            </w:pPr>
            <w:r w:rsidRPr="009C3B42">
              <w:rPr>
                <w:rFonts w:ascii="Times New Roman" w:eastAsia="Times New Roman" w:hAnsi="Times New Roman" w:cs="Times New Roman"/>
                <w:bCs/>
                <w:sz w:val="24"/>
                <w:szCs w:val="24"/>
                <w:lang w:eastAsia="ar-SA"/>
              </w:rPr>
              <w:t>Средние значения</w:t>
            </w:r>
          </w:p>
        </w:tc>
        <w:tc>
          <w:tcPr>
            <w:tcW w:w="3372" w:type="dxa"/>
            <w:tcBorders>
              <w:top w:val="single" w:sz="4" w:space="0" w:color="000000"/>
              <w:left w:val="single" w:sz="4" w:space="0" w:color="000000"/>
              <w:bottom w:val="single" w:sz="4" w:space="0" w:color="000000"/>
              <w:right w:val="nil"/>
            </w:tcBorders>
            <w:hideMark/>
          </w:tcPr>
          <w:p w14:paraId="07C20A07" w14:textId="77777777" w:rsidR="001E2490" w:rsidRPr="009C3B42" w:rsidRDefault="006B1D0C"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100</w:t>
            </w:r>
            <w:r w:rsidR="001E2490" w:rsidRPr="009C3B42">
              <w:rPr>
                <w:rFonts w:ascii="Times New Roman" w:eastAsia="Times New Roman" w:hAnsi="Times New Roman" w:cs="Times New Roman"/>
                <w:sz w:val="24"/>
                <w:szCs w:val="24"/>
                <w:lang w:eastAsia="ar-SA"/>
              </w:rPr>
              <w:t xml:space="preserve"> %</w:t>
            </w:r>
          </w:p>
        </w:tc>
        <w:tc>
          <w:tcPr>
            <w:tcW w:w="3743" w:type="dxa"/>
            <w:tcBorders>
              <w:top w:val="single" w:sz="4" w:space="0" w:color="000000"/>
              <w:left w:val="single" w:sz="4" w:space="0" w:color="000000"/>
              <w:bottom w:val="single" w:sz="4" w:space="0" w:color="000000"/>
              <w:right w:val="single" w:sz="4" w:space="0" w:color="000000"/>
            </w:tcBorders>
            <w:hideMark/>
          </w:tcPr>
          <w:p w14:paraId="3A075F19" w14:textId="77777777" w:rsidR="001E2490" w:rsidRPr="009C3B42" w:rsidRDefault="006B1D0C"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62,6</w:t>
            </w:r>
          </w:p>
        </w:tc>
      </w:tr>
    </w:tbl>
    <w:p w14:paraId="46FF1210" w14:textId="77777777" w:rsidR="001E2490" w:rsidRPr="009C3B42" w:rsidRDefault="001E2490" w:rsidP="001E2490">
      <w:pPr>
        <w:suppressAutoHyphens/>
        <w:spacing w:after="0" w:line="240" w:lineRule="auto"/>
        <w:jc w:val="both"/>
        <w:rPr>
          <w:rFonts w:ascii="Times New Roman" w:eastAsia="Times New Roman" w:hAnsi="Times New Roman" w:cs="Times New Roman"/>
          <w:sz w:val="24"/>
          <w:szCs w:val="24"/>
          <w:lang w:eastAsia="ar-SA"/>
        </w:rPr>
      </w:pPr>
    </w:p>
    <w:p w14:paraId="33CC818C" w14:textId="0D32AEC4" w:rsidR="001E2490" w:rsidRPr="001955E5" w:rsidRDefault="001E2490" w:rsidP="001955E5">
      <w:pPr>
        <w:suppressAutoHyphens/>
        <w:spacing w:after="0" w:line="240" w:lineRule="auto"/>
        <w:jc w:val="both"/>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 xml:space="preserve"> </w:t>
      </w:r>
      <w:r w:rsidRPr="001955E5">
        <w:rPr>
          <w:rFonts w:ascii="Times New Roman" w:eastAsia="Times New Roman" w:hAnsi="Times New Roman" w:cs="Times New Roman"/>
          <w:sz w:val="24"/>
          <w:szCs w:val="24"/>
          <w:lang w:eastAsia="ar-SA"/>
        </w:rPr>
        <w:t>Основное общее образование</w:t>
      </w:r>
    </w:p>
    <w:p w14:paraId="4792A1E3" w14:textId="77777777" w:rsidR="001E2490" w:rsidRPr="009C3B42" w:rsidRDefault="001E2490" w:rsidP="001E2490">
      <w:pPr>
        <w:tabs>
          <w:tab w:val="num" w:pos="1008"/>
        </w:tabs>
        <w:suppressAutoHyphens/>
        <w:spacing w:after="0" w:line="240" w:lineRule="auto"/>
        <w:ind w:left="1008" w:hanging="1008"/>
        <w:jc w:val="both"/>
        <w:outlineLvl w:val="4"/>
        <w:rPr>
          <w:rFonts w:ascii="Times New Roman" w:eastAsia="Times New Roman" w:hAnsi="Times New Roman" w:cs="Times New Roman"/>
          <w:bCs/>
          <w:iCs/>
          <w:sz w:val="24"/>
          <w:szCs w:val="24"/>
          <w:lang w:eastAsia="ar-SA"/>
        </w:rPr>
      </w:pPr>
      <w:r w:rsidRPr="009C3B42">
        <w:rPr>
          <w:rFonts w:ascii="Times New Roman" w:eastAsia="Times New Roman" w:hAnsi="Times New Roman" w:cs="Times New Roman"/>
          <w:bCs/>
          <w:iCs/>
          <w:sz w:val="24"/>
          <w:szCs w:val="24"/>
          <w:lang w:eastAsia="ar-SA"/>
        </w:rPr>
        <w:t xml:space="preserve">Итоги обучения выпускников </w:t>
      </w:r>
      <w:r w:rsidRPr="009C3B42">
        <w:rPr>
          <w:rFonts w:ascii="Times New Roman" w:eastAsia="Times New Roman" w:hAnsi="Times New Roman" w:cs="Times New Roman"/>
          <w:bCs/>
          <w:iCs/>
          <w:sz w:val="24"/>
          <w:szCs w:val="24"/>
          <w:u w:val="single"/>
          <w:lang w:eastAsia="ar-SA"/>
        </w:rPr>
        <w:t>9 класса</w:t>
      </w:r>
      <w:r w:rsidRPr="009C3B42">
        <w:rPr>
          <w:rFonts w:ascii="Times New Roman" w:eastAsia="Times New Roman" w:hAnsi="Times New Roman" w:cs="Times New Roman"/>
          <w:bCs/>
          <w:iCs/>
          <w:sz w:val="24"/>
          <w:szCs w:val="24"/>
          <w:lang w:eastAsia="ar-SA"/>
        </w:rPr>
        <w:t xml:space="preserve"> по общеобразовательной программе основного общего образования за  год:</w:t>
      </w:r>
    </w:p>
    <w:tbl>
      <w:tblPr>
        <w:tblW w:w="0" w:type="auto"/>
        <w:tblInd w:w="-77" w:type="dxa"/>
        <w:tblLayout w:type="fixed"/>
        <w:tblLook w:val="04A0" w:firstRow="1" w:lastRow="0" w:firstColumn="1" w:lastColumn="0" w:noHBand="0" w:noVBand="1"/>
      </w:tblPr>
      <w:tblGrid>
        <w:gridCol w:w="5613"/>
        <w:gridCol w:w="2122"/>
        <w:gridCol w:w="2560"/>
      </w:tblGrid>
      <w:tr w:rsidR="001E2490" w:rsidRPr="009C3B42" w14:paraId="7981714F" w14:textId="77777777" w:rsidTr="001E2490">
        <w:trPr>
          <w:cantSplit/>
          <w:trHeight w:val="122"/>
        </w:trPr>
        <w:tc>
          <w:tcPr>
            <w:tcW w:w="5613" w:type="dxa"/>
            <w:vMerge w:val="restart"/>
            <w:tcBorders>
              <w:top w:val="single" w:sz="4" w:space="0" w:color="000000"/>
              <w:left w:val="single" w:sz="4" w:space="0" w:color="000000"/>
              <w:bottom w:val="single" w:sz="4" w:space="0" w:color="000000"/>
              <w:right w:val="nil"/>
            </w:tcBorders>
            <w:vAlign w:val="center"/>
            <w:hideMark/>
          </w:tcPr>
          <w:p w14:paraId="5F596CFC" w14:textId="77777777" w:rsidR="001E2490" w:rsidRPr="009C3B42" w:rsidRDefault="001E2490" w:rsidP="001E249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Показатели</w:t>
            </w:r>
          </w:p>
        </w:tc>
        <w:tc>
          <w:tcPr>
            <w:tcW w:w="4682" w:type="dxa"/>
            <w:gridSpan w:val="2"/>
            <w:tcBorders>
              <w:top w:val="single" w:sz="4" w:space="0" w:color="000000"/>
              <w:left w:val="single" w:sz="4" w:space="0" w:color="000000"/>
              <w:bottom w:val="single" w:sz="4" w:space="0" w:color="000000"/>
              <w:right w:val="single" w:sz="4" w:space="0" w:color="000000"/>
            </w:tcBorders>
            <w:hideMark/>
          </w:tcPr>
          <w:p w14:paraId="04B6F27E"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Значения показателей</w:t>
            </w:r>
          </w:p>
        </w:tc>
      </w:tr>
      <w:tr w:rsidR="001E2490" w:rsidRPr="009C3B42" w14:paraId="5D6C7236" w14:textId="77777777" w:rsidTr="001E2490">
        <w:trPr>
          <w:cantSplit/>
          <w:trHeight w:val="122"/>
        </w:trPr>
        <w:tc>
          <w:tcPr>
            <w:tcW w:w="5613" w:type="dxa"/>
            <w:vMerge/>
            <w:tcBorders>
              <w:top w:val="single" w:sz="4" w:space="0" w:color="000000"/>
              <w:left w:val="single" w:sz="4" w:space="0" w:color="000000"/>
              <w:bottom w:val="single" w:sz="4" w:space="0" w:color="000000"/>
              <w:right w:val="nil"/>
            </w:tcBorders>
            <w:vAlign w:val="center"/>
            <w:hideMark/>
          </w:tcPr>
          <w:p w14:paraId="75E4E3F9"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4682" w:type="dxa"/>
            <w:gridSpan w:val="2"/>
            <w:tcBorders>
              <w:top w:val="single" w:sz="4" w:space="0" w:color="000000"/>
              <w:left w:val="single" w:sz="4" w:space="0" w:color="000000"/>
              <w:bottom w:val="single" w:sz="4" w:space="0" w:color="000000"/>
              <w:right w:val="single" w:sz="4" w:space="0" w:color="000000"/>
            </w:tcBorders>
            <w:vAlign w:val="center"/>
            <w:hideMark/>
          </w:tcPr>
          <w:p w14:paraId="690AC675" w14:textId="77777777" w:rsidR="001E2490" w:rsidRPr="009C3B42" w:rsidRDefault="006B1D0C"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2020/2021</w:t>
            </w:r>
            <w:r w:rsidR="001E2490" w:rsidRPr="009C3B42">
              <w:rPr>
                <w:rFonts w:ascii="Times New Roman" w:eastAsia="Times New Roman" w:hAnsi="Times New Roman" w:cs="Times New Roman"/>
                <w:sz w:val="24"/>
                <w:szCs w:val="24"/>
                <w:lang w:eastAsia="ar-SA"/>
              </w:rPr>
              <w:t xml:space="preserve">  уч. год</w:t>
            </w:r>
          </w:p>
        </w:tc>
      </w:tr>
      <w:tr w:rsidR="001E2490" w:rsidRPr="009C3B42" w14:paraId="25119154" w14:textId="77777777" w:rsidTr="001E2490">
        <w:trPr>
          <w:cantSplit/>
          <w:trHeight w:val="473"/>
        </w:trPr>
        <w:tc>
          <w:tcPr>
            <w:tcW w:w="5613" w:type="dxa"/>
            <w:vMerge/>
            <w:tcBorders>
              <w:top w:val="single" w:sz="4" w:space="0" w:color="000000"/>
              <w:left w:val="single" w:sz="4" w:space="0" w:color="000000"/>
              <w:bottom w:val="single" w:sz="4" w:space="0" w:color="000000"/>
              <w:right w:val="nil"/>
            </w:tcBorders>
            <w:vAlign w:val="center"/>
            <w:hideMark/>
          </w:tcPr>
          <w:p w14:paraId="24665730"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p>
        </w:tc>
        <w:tc>
          <w:tcPr>
            <w:tcW w:w="2122" w:type="dxa"/>
            <w:tcBorders>
              <w:top w:val="single" w:sz="4" w:space="0" w:color="000000"/>
              <w:left w:val="single" w:sz="4" w:space="0" w:color="000000"/>
              <w:bottom w:val="single" w:sz="4" w:space="0" w:color="000000"/>
              <w:right w:val="nil"/>
            </w:tcBorders>
            <w:vAlign w:val="center"/>
            <w:hideMark/>
          </w:tcPr>
          <w:p w14:paraId="052B908D"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proofErr w:type="spellStart"/>
            <w:r w:rsidRPr="009C3B42">
              <w:rPr>
                <w:rFonts w:ascii="Times New Roman" w:eastAsia="Times New Roman" w:hAnsi="Times New Roman" w:cs="Times New Roman"/>
                <w:sz w:val="24"/>
                <w:szCs w:val="24"/>
                <w:lang w:eastAsia="ar-SA"/>
              </w:rPr>
              <w:t>обуч-ся</w:t>
            </w:r>
            <w:proofErr w:type="spellEnd"/>
          </w:p>
        </w:tc>
        <w:tc>
          <w:tcPr>
            <w:tcW w:w="2560" w:type="dxa"/>
            <w:tcBorders>
              <w:top w:val="single" w:sz="4" w:space="0" w:color="000000"/>
              <w:left w:val="single" w:sz="4" w:space="0" w:color="000000"/>
              <w:bottom w:val="single" w:sz="4" w:space="0" w:color="000000"/>
              <w:right w:val="single" w:sz="4" w:space="0" w:color="000000"/>
            </w:tcBorders>
            <w:vAlign w:val="center"/>
            <w:hideMark/>
          </w:tcPr>
          <w:p w14:paraId="735528F7"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w:t>
            </w:r>
          </w:p>
        </w:tc>
      </w:tr>
      <w:tr w:rsidR="001E2490" w:rsidRPr="009C3B42" w14:paraId="30DD98AA" w14:textId="77777777" w:rsidTr="001E2490">
        <w:trPr>
          <w:cantSplit/>
          <w:trHeight w:val="122"/>
        </w:trPr>
        <w:tc>
          <w:tcPr>
            <w:tcW w:w="5613" w:type="dxa"/>
            <w:tcBorders>
              <w:top w:val="single" w:sz="4" w:space="0" w:color="000000"/>
              <w:left w:val="single" w:sz="4" w:space="0" w:color="000000"/>
              <w:bottom w:val="single" w:sz="4" w:space="0" w:color="000000"/>
              <w:right w:val="nil"/>
            </w:tcBorders>
            <w:vAlign w:val="center"/>
            <w:hideMark/>
          </w:tcPr>
          <w:p w14:paraId="2E011843" w14:textId="77777777" w:rsidR="001E2490" w:rsidRPr="009C3B42"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Количество выпускников на начало учебного года</w:t>
            </w:r>
          </w:p>
        </w:tc>
        <w:tc>
          <w:tcPr>
            <w:tcW w:w="2122" w:type="dxa"/>
            <w:tcBorders>
              <w:top w:val="single" w:sz="4" w:space="0" w:color="000000"/>
              <w:left w:val="single" w:sz="4" w:space="0" w:color="000000"/>
              <w:bottom w:val="single" w:sz="4" w:space="0" w:color="000000"/>
              <w:right w:val="nil"/>
            </w:tcBorders>
            <w:vAlign w:val="center"/>
            <w:hideMark/>
          </w:tcPr>
          <w:p w14:paraId="7B0C8685"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10</w:t>
            </w:r>
          </w:p>
        </w:tc>
        <w:tc>
          <w:tcPr>
            <w:tcW w:w="2560" w:type="dxa"/>
            <w:tcBorders>
              <w:top w:val="single" w:sz="4" w:space="0" w:color="000000"/>
              <w:left w:val="single" w:sz="4" w:space="0" w:color="000000"/>
              <w:bottom w:val="single" w:sz="4" w:space="0" w:color="000000"/>
              <w:right w:val="single" w:sz="4" w:space="0" w:color="000000"/>
            </w:tcBorders>
            <w:vAlign w:val="center"/>
            <w:hideMark/>
          </w:tcPr>
          <w:p w14:paraId="2A91A7C2"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100</w:t>
            </w:r>
          </w:p>
        </w:tc>
      </w:tr>
      <w:tr w:rsidR="001E2490" w:rsidRPr="009C3B42" w14:paraId="4F0D9378" w14:textId="77777777" w:rsidTr="001E2490">
        <w:trPr>
          <w:cantSplit/>
          <w:trHeight w:val="138"/>
        </w:trPr>
        <w:tc>
          <w:tcPr>
            <w:tcW w:w="5613" w:type="dxa"/>
            <w:tcBorders>
              <w:top w:val="single" w:sz="4" w:space="0" w:color="000000"/>
              <w:left w:val="single" w:sz="4" w:space="0" w:color="000000"/>
              <w:bottom w:val="single" w:sz="4" w:space="0" w:color="000000"/>
              <w:right w:val="nil"/>
            </w:tcBorders>
            <w:vAlign w:val="center"/>
            <w:hideMark/>
          </w:tcPr>
          <w:p w14:paraId="40368DC5" w14:textId="77777777" w:rsidR="001E2490" w:rsidRPr="009C3B42"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Количество выпускников на конец учебного года</w:t>
            </w:r>
          </w:p>
        </w:tc>
        <w:tc>
          <w:tcPr>
            <w:tcW w:w="2122" w:type="dxa"/>
            <w:tcBorders>
              <w:top w:val="single" w:sz="4" w:space="0" w:color="000000"/>
              <w:left w:val="single" w:sz="4" w:space="0" w:color="000000"/>
              <w:bottom w:val="single" w:sz="4" w:space="0" w:color="000000"/>
              <w:right w:val="nil"/>
            </w:tcBorders>
            <w:vAlign w:val="center"/>
            <w:hideMark/>
          </w:tcPr>
          <w:p w14:paraId="07E99A82"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10</w:t>
            </w:r>
          </w:p>
        </w:tc>
        <w:tc>
          <w:tcPr>
            <w:tcW w:w="2560" w:type="dxa"/>
            <w:tcBorders>
              <w:top w:val="single" w:sz="4" w:space="0" w:color="000000"/>
              <w:left w:val="single" w:sz="4" w:space="0" w:color="000000"/>
              <w:bottom w:val="single" w:sz="4" w:space="0" w:color="000000"/>
              <w:right w:val="single" w:sz="4" w:space="0" w:color="000000"/>
            </w:tcBorders>
            <w:vAlign w:val="center"/>
            <w:hideMark/>
          </w:tcPr>
          <w:p w14:paraId="27D91BD5"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100</w:t>
            </w:r>
          </w:p>
        </w:tc>
      </w:tr>
      <w:tr w:rsidR="001E2490" w:rsidRPr="009C3B42" w14:paraId="41C46EBA" w14:textId="77777777" w:rsidTr="001E2490">
        <w:trPr>
          <w:cantSplit/>
          <w:trHeight w:val="139"/>
        </w:trPr>
        <w:tc>
          <w:tcPr>
            <w:tcW w:w="5613" w:type="dxa"/>
            <w:tcBorders>
              <w:top w:val="single" w:sz="4" w:space="0" w:color="000000"/>
              <w:left w:val="single" w:sz="4" w:space="0" w:color="000000"/>
              <w:bottom w:val="single" w:sz="4" w:space="0" w:color="000000"/>
              <w:right w:val="nil"/>
            </w:tcBorders>
            <w:vAlign w:val="center"/>
            <w:hideMark/>
          </w:tcPr>
          <w:p w14:paraId="56DF3B4F" w14:textId="77777777" w:rsidR="001E2490" w:rsidRPr="009C3B42"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окончили 9 классов</w:t>
            </w:r>
          </w:p>
        </w:tc>
        <w:tc>
          <w:tcPr>
            <w:tcW w:w="2122" w:type="dxa"/>
            <w:tcBorders>
              <w:top w:val="single" w:sz="4" w:space="0" w:color="000000"/>
              <w:left w:val="single" w:sz="4" w:space="0" w:color="000000"/>
              <w:bottom w:val="single" w:sz="4" w:space="0" w:color="000000"/>
              <w:right w:val="nil"/>
            </w:tcBorders>
            <w:vAlign w:val="center"/>
            <w:hideMark/>
          </w:tcPr>
          <w:p w14:paraId="4CF321EF"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10</w:t>
            </w:r>
          </w:p>
        </w:tc>
        <w:tc>
          <w:tcPr>
            <w:tcW w:w="2560" w:type="dxa"/>
            <w:tcBorders>
              <w:top w:val="single" w:sz="4" w:space="0" w:color="000000"/>
              <w:left w:val="single" w:sz="4" w:space="0" w:color="000000"/>
              <w:bottom w:val="single" w:sz="4" w:space="0" w:color="000000"/>
              <w:right w:val="single" w:sz="4" w:space="0" w:color="000000"/>
            </w:tcBorders>
            <w:vAlign w:val="center"/>
            <w:hideMark/>
          </w:tcPr>
          <w:p w14:paraId="2669BEAB"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100</w:t>
            </w:r>
          </w:p>
        </w:tc>
      </w:tr>
      <w:tr w:rsidR="001E2490" w:rsidRPr="009C3B42" w14:paraId="767B41A9" w14:textId="77777777" w:rsidTr="001E2490">
        <w:trPr>
          <w:cantSplit/>
          <w:trHeight w:val="139"/>
        </w:trPr>
        <w:tc>
          <w:tcPr>
            <w:tcW w:w="5613" w:type="dxa"/>
            <w:tcBorders>
              <w:top w:val="single" w:sz="4" w:space="0" w:color="000000"/>
              <w:left w:val="single" w:sz="4" w:space="0" w:color="000000"/>
              <w:bottom w:val="single" w:sz="4" w:space="0" w:color="000000"/>
              <w:right w:val="nil"/>
            </w:tcBorders>
            <w:vAlign w:val="center"/>
            <w:hideMark/>
          </w:tcPr>
          <w:p w14:paraId="27D8AFC9" w14:textId="77777777" w:rsidR="001E2490" w:rsidRPr="009C3B42"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получили аттестаты</w:t>
            </w:r>
          </w:p>
        </w:tc>
        <w:tc>
          <w:tcPr>
            <w:tcW w:w="2122" w:type="dxa"/>
            <w:tcBorders>
              <w:top w:val="single" w:sz="4" w:space="0" w:color="000000"/>
              <w:left w:val="single" w:sz="4" w:space="0" w:color="000000"/>
              <w:bottom w:val="single" w:sz="4" w:space="0" w:color="000000"/>
              <w:right w:val="nil"/>
            </w:tcBorders>
            <w:vAlign w:val="center"/>
            <w:hideMark/>
          </w:tcPr>
          <w:p w14:paraId="3EDC802C"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10</w:t>
            </w:r>
          </w:p>
        </w:tc>
        <w:tc>
          <w:tcPr>
            <w:tcW w:w="2560" w:type="dxa"/>
            <w:tcBorders>
              <w:top w:val="single" w:sz="4" w:space="0" w:color="000000"/>
              <w:left w:val="single" w:sz="4" w:space="0" w:color="000000"/>
              <w:bottom w:val="single" w:sz="4" w:space="0" w:color="000000"/>
              <w:right w:val="single" w:sz="4" w:space="0" w:color="000000"/>
            </w:tcBorders>
            <w:vAlign w:val="center"/>
            <w:hideMark/>
          </w:tcPr>
          <w:p w14:paraId="2C2DDCC5"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100</w:t>
            </w:r>
          </w:p>
        </w:tc>
      </w:tr>
      <w:tr w:rsidR="001E2490" w:rsidRPr="009C3B42" w14:paraId="79A93881" w14:textId="77777777" w:rsidTr="001E2490">
        <w:trPr>
          <w:cantSplit/>
          <w:trHeight w:val="141"/>
        </w:trPr>
        <w:tc>
          <w:tcPr>
            <w:tcW w:w="5613" w:type="dxa"/>
            <w:tcBorders>
              <w:top w:val="single" w:sz="4" w:space="0" w:color="000000"/>
              <w:left w:val="single" w:sz="4" w:space="0" w:color="000000"/>
              <w:bottom w:val="single" w:sz="4" w:space="0" w:color="000000"/>
              <w:right w:val="nil"/>
            </w:tcBorders>
            <w:vAlign w:val="center"/>
            <w:hideMark/>
          </w:tcPr>
          <w:p w14:paraId="7192F743" w14:textId="77777777" w:rsidR="001E2490" w:rsidRPr="009C3B42"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получили аттестат с отличием</w:t>
            </w:r>
          </w:p>
        </w:tc>
        <w:tc>
          <w:tcPr>
            <w:tcW w:w="2122" w:type="dxa"/>
            <w:tcBorders>
              <w:top w:val="single" w:sz="4" w:space="0" w:color="000000"/>
              <w:left w:val="single" w:sz="4" w:space="0" w:color="000000"/>
              <w:bottom w:val="single" w:sz="4" w:space="0" w:color="000000"/>
              <w:right w:val="nil"/>
            </w:tcBorders>
            <w:vAlign w:val="center"/>
            <w:hideMark/>
          </w:tcPr>
          <w:p w14:paraId="2E24C3BF"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0</w:t>
            </w:r>
          </w:p>
        </w:tc>
        <w:tc>
          <w:tcPr>
            <w:tcW w:w="2560" w:type="dxa"/>
            <w:tcBorders>
              <w:top w:val="single" w:sz="4" w:space="0" w:color="000000"/>
              <w:left w:val="single" w:sz="4" w:space="0" w:color="000000"/>
              <w:bottom w:val="single" w:sz="4" w:space="0" w:color="000000"/>
              <w:right w:val="single" w:sz="4" w:space="0" w:color="000000"/>
            </w:tcBorders>
            <w:vAlign w:val="center"/>
            <w:hideMark/>
          </w:tcPr>
          <w:p w14:paraId="53763A59"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0</w:t>
            </w:r>
          </w:p>
        </w:tc>
      </w:tr>
      <w:tr w:rsidR="001E2490" w:rsidRPr="009C3B42" w14:paraId="1FDFCBDC" w14:textId="77777777" w:rsidTr="001E2490">
        <w:trPr>
          <w:cantSplit/>
          <w:trHeight w:val="104"/>
        </w:trPr>
        <w:tc>
          <w:tcPr>
            <w:tcW w:w="5613" w:type="dxa"/>
            <w:tcBorders>
              <w:top w:val="single" w:sz="4" w:space="0" w:color="000000"/>
              <w:left w:val="single" w:sz="4" w:space="0" w:color="000000"/>
              <w:bottom w:val="single" w:sz="4" w:space="0" w:color="000000"/>
              <w:right w:val="nil"/>
            </w:tcBorders>
            <w:vAlign w:val="center"/>
            <w:hideMark/>
          </w:tcPr>
          <w:p w14:paraId="6BE99456" w14:textId="77777777" w:rsidR="001E2490" w:rsidRPr="009C3B42" w:rsidRDefault="001E2490" w:rsidP="001E2490">
            <w:pPr>
              <w:suppressAutoHyphens/>
              <w:snapToGrid w:val="0"/>
              <w:spacing w:after="0" w:line="240" w:lineRule="auto"/>
              <w:ind w:hanging="108"/>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награждены похвальной грамотой</w:t>
            </w:r>
          </w:p>
        </w:tc>
        <w:tc>
          <w:tcPr>
            <w:tcW w:w="2122" w:type="dxa"/>
            <w:tcBorders>
              <w:top w:val="single" w:sz="4" w:space="0" w:color="000000"/>
              <w:left w:val="single" w:sz="4" w:space="0" w:color="000000"/>
              <w:bottom w:val="single" w:sz="4" w:space="0" w:color="000000"/>
              <w:right w:val="nil"/>
            </w:tcBorders>
            <w:vAlign w:val="center"/>
            <w:hideMark/>
          </w:tcPr>
          <w:p w14:paraId="7AECA199"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0</w:t>
            </w:r>
          </w:p>
        </w:tc>
        <w:tc>
          <w:tcPr>
            <w:tcW w:w="2560" w:type="dxa"/>
            <w:tcBorders>
              <w:top w:val="single" w:sz="4" w:space="0" w:color="000000"/>
              <w:left w:val="single" w:sz="4" w:space="0" w:color="000000"/>
              <w:bottom w:val="single" w:sz="4" w:space="0" w:color="000000"/>
              <w:right w:val="single" w:sz="4" w:space="0" w:color="000000"/>
            </w:tcBorders>
            <w:vAlign w:val="center"/>
            <w:hideMark/>
          </w:tcPr>
          <w:p w14:paraId="63005C3F"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0</w:t>
            </w:r>
          </w:p>
        </w:tc>
      </w:tr>
      <w:tr w:rsidR="001E2490" w:rsidRPr="009C3B42" w14:paraId="19EA90C2" w14:textId="77777777" w:rsidTr="001E2490">
        <w:trPr>
          <w:cantSplit/>
          <w:trHeight w:val="55"/>
        </w:trPr>
        <w:tc>
          <w:tcPr>
            <w:tcW w:w="5613" w:type="dxa"/>
            <w:tcBorders>
              <w:top w:val="single" w:sz="4" w:space="0" w:color="000000"/>
              <w:left w:val="single" w:sz="4" w:space="0" w:color="000000"/>
              <w:bottom w:val="single" w:sz="4" w:space="0" w:color="000000"/>
              <w:right w:val="nil"/>
            </w:tcBorders>
            <w:vAlign w:val="center"/>
            <w:hideMark/>
          </w:tcPr>
          <w:p w14:paraId="679C6AC5" w14:textId="77777777" w:rsidR="001E2490" w:rsidRPr="009C3B42"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 xml:space="preserve">окончили на “4” и “5” </w:t>
            </w:r>
          </w:p>
        </w:tc>
        <w:tc>
          <w:tcPr>
            <w:tcW w:w="2122" w:type="dxa"/>
            <w:tcBorders>
              <w:top w:val="single" w:sz="4" w:space="0" w:color="000000"/>
              <w:left w:val="single" w:sz="4" w:space="0" w:color="000000"/>
              <w:bottom w:val="single" w:sz="4" w:space="0" w:color="000000"/>
              <w:right w:val="nil"/>
            </w:tcBorders>
            <w:vAlign w:val="center"/>
            <w:hideMark/>
          </w:tcPr>
          <w:p w14:paraId="76B8FC14" w14:textId="77777777" w:rsidR="001E2490" w:rsidRPr="009C3B42" w:rsidRDefault="006B1D0C"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5</w:t>
            </w:r>
          </w:p>
        </w:tc>
        <w:tc>
          <w:tcPr>
            <w:tcW w:w="2560" w:type="dxa"/>
            <w:tcBorders>
              <w:top w:val="single" w:sz="4" w:space="0" w:color="000000"/>
              <w:left w:val="single" w:sz="4" w:space="0" w:color="000000"/>
              <w:bottom w:val="single" w:sz="4" w:space="0" w:color="000000"/>
              <w:right w:val="single" w:sz="4" w:space="0" w:color="000000"/>
            </w:tcBorders>
            <w:vAlign w:val="center"/>
            <w:hideMark/>
          </w:tcPr>
          <w:p w14:paraId="31AB766A" w14:textId="77777777" w:rsidR="001E2490" w:rsidRPr="009C3B42" w:rsidRDefault="006B1D0C"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5</w:t>
            </w:r>
            <w:r w:rsidR="001E2490" w:rsidRPr="009C3B42">
              <w:rPr>
                <w:rFonts w:ascii="Times New Roman" w:eastAsia="Times New Roman" w:hAnsi="Times New Roman" w:cs="Times New Roman"/>
                <w:sz w:val="24"/>
                <w:szCs w:val="24"/>
                <w:lang w:eastAsia="ar-SA"/>
              </w:rPr>
              <w:t>0</w:t>
            </w:r>
          </w:p>
        </w:tc>
      </w:tr>
      <w:tr w:rsidR="001E2490" w:rsidRPr="009C3B42" w14:paraId="2C2A7121" w14:textId="77777777" w:rsidTr="001E2490">
        <w:trPr>
          <w:cantSplit/>
          <w:trHeight w:val="295"/>
        </w:trPr>
        <w:tc>
          <w:tcPr>
            <w:tcW w:w="5613" w:type="dxa"/>
            <w:tcBorders>
              <w:top w:val="single" w:sz="4" w:space="0" w:color="000000"/>
              <w:left w:val="single" w:sz="4" w:space="0" w:color="000000"/>
              <w:bottom w:val="single" w:sz="4" w:space="0" w:color="000000"/>
              <w:right w:val="nil"/>
            </w:tcBorders>
            <w:vAlign w:val="center"/>
            <w:hideMark/>
          </w:tcPr>
          <w:p w14:paraId="56C02A8E" w14:textId="77777777" w:rsidR="001E2490" w:rsidRPr="009C3B42"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оставлено на повторное обучение по результатам итоговой аттестации</w:t>
            </w:r>
          </w:p>
        </w:tc>
        <w:tc>
          <w:tcPr>
            <w:tcW w:w="2122" w:type="dxa"/>
            <w:tcBorders>
              <w:top w:val="single" w:sz="4" w:space="0" w:color="000000"/>
              <w:left w:val="single" w:sz="4" w:space="0" w:color="000000"/>
              <w:bottom w:val="single" w:sz="4" w:space="0" w:color="000000"/>
              <w:right w:val="nil"/>
            </w:tcBorders>
            <w:vAlign w:val="center"/>
            <w:hideMark/>
          </w:tcPr>
          <w:p w14:paraId="252D7FC0"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0</w:t>
            </w:r>
          </w:p>
        </w:tc>
        <w:tc>
          <w:tcPr>
            <w:tcW w:w="2560" w:type="dxa"/>
            <w:tcBorders>
              <w:top w:val="single" w:sz="4" w:space="0" w:color="000000"/>
              <w:left w:val="single" w:sz="4" w:space="0" w:color="000000"/>
              <w:bottom w:val="single" w:sz="4" w:space="0" w:color="000000"/>
              <w:right w:val="single" w:sz="4" w:space="0" w:color="000000"/>
            </w:tcBorders>
            <w:vAlign w:val="center"/>
            <w:hideMark/>
          </w:tcPr>
          <w:p w14:paraId="5D8AAD62"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0</w:t>
            </w:r>
          </w:p>
        </w:tc>
      </w:tr>
      <w:tr w:rsidR="001E2490" w:rsidRPr="009C3B42" w14:paraId="6E51E825" w14:textId="77777777" w:rsidTr="001E2490">
        <w:trPr>
          <w:cantSplit/>
          <w:trHeight w:val="90"/>
        </w:trPr>
        <w:tc>
          <w:tcPr>
            <w:tcW w:w="5613" w:type="dxa"/>
            <w:tcBorders>
              <w:top w:val="single" w:sz="4" w:space="0" w:color="000000"/>
              <w:left w:val="single" w:sz="4" w:space="0" w:color="000000"/>
              <w:bottom w:val="single" w:sz="4" w:space="0" w:color="000000"/>
              <w:right w:val="nil"/>
            </w:tcBorders>
            <w:vAlign w:val="center"/>
            <w:hideMark/>
          </w:tcPr>
          <w:p w14:paraId="7342C15F" w14:textId="77777777" w:rsidR="001E2490" w:rsidRPr="009C3B42"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оставлено на повторное обучение по причине болезни</w:t>
            </w:r>
          </w:p>
        </w:tc>
        <w:tc>
          <w:tcPr>
            <w:tcW w:w="2122" w:type="dxa"/>
            <w:tcBorders>
              <w:top w:val="single" w:sz="4" w:space="0" w:color="000000"/>
              <w:left w:val="single" w:sz="4" w:space="0" w:color="000000"/>
              <w:bottom w:val="single" w:sz="4" w:space="0" w:color="000000"/>
              <w:right w:val="nil"/>
            </w:tcBorders>
            <w:vAlign w:val="center"/>
            <w:hideMark/>
          </w:tcPr>
          <w:p w14:paraId="6301572A"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0</w:t>
            </w:r>
          </w:p>
        </w:tc>
        <w:tc>
          <w:tcPr>
            <w:tcW w:w="2560" w:type="dxa"/>
            <w:tcBorders>
              <w:top w:val="single" w:sz="4" w:space="0" w:color="000000"/>
              <w:left w:val="single" w:sz="4" w:space="0" w:color="000000"/>
              <w:bottom w:val="single" w:sz="4" w:space="0" w:color="000000"/>
              <w:right w:val="single" w:sz="4" w:space="0" w:color="000000"/>
            </w:tcBorders>
            <w:vAlign w:val="center"/>
            <w:hideMark/>
          </w:tcPr>
          <w:p w14:paraId="4579D7A0"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0</w:t>
            </w:r>
          </w:p>
        </w:tc>
      </w:tr>
      <w:tr w:rsidR="001E2490" w:rsidRPr="009C3B42" w14:paraId="3DD7A2AA" w14:textId="77777777" w:rsidTr="001E2490">
        <w:trPr>
          <w:cantSplit/>
          <w:trHeight w:val="55"/>
        </w:trPr>
        <w:tc>
          <w:tcPr>
            <w:tcW w:w="5613" w:type="dxa"/>
            <w:tcBorders>
              <w:top w:val="single" w:sz="4" w:space="0" w:color="000000"/>
              <w:left w:val="single" w:sz="4" w:space="0" w:color="000000"/>
              <w:bottom w:val="single" w:sz="4" w:space="0" w:color="000000"/>
              <w:right w:val="nil"/>
            </w:tcBorders>
            <w:vAlign w:val="center"/>
            <w:hideMark/>
          </w:tcPr>
          <w:p w14:paraId="5743B72B" w14:textId="77777777" w:rsidR="001E2490" w:rsidRPr="009C3B42"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окончили школу со справкой</w:t>
            </w:r>
          </w:p>
        </w:tc>
        <w:tc>
          <w:tcPr>
            <w:tcW w:w="2122" w:type="dxa"/>
            <w:tcBorders>
              <w:top w:val="single" w:sz="4" w:space="0" w:color="000000"/>
              <w:left w:val="single" w:sz="4" w:space="0" w:color="000000"/>
              <w:bottom w:val="single" w:sz="4" w:space="0" w:color="000000"/>
              <w:right w:val="nil"/>
            </w:tcBorders>
            <w:vAlign w:val="center"/>
            <w:hideMark/>
          </w:tcPr>
          <w:p w14:paraId="5BD6E3D5"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0</w:t>
            </w:r>
          </w:p>
        </w:tc>
        <w:tc>
          <w:tcPr>
            <w:tcW w:w="2560" w:type="dxa"/>
            <w:tcBorders>
              <w:top w:val="single" w:sz="4" w:space="0" w:color="000000"/>
              <w:left w:val="single" w:sz="4" w:space="0" w:color="000000"/>
              <w:bottom w:val="single" w:sz="4" w:space="0" w:color="000000"/>
              <w:right w:val="single" w:sz="4" w:space="0" w:color="000000"/>
            </w:tcBorders>
            <w:vAlign w:val="center"/>
          </w:tcPr>
          <w:p w14:paraId="5DEF3BD7"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p>
        </w:tc>
      </w:tr>
      <w:tr w:rsidR="001E2490" w:rsidRPr="009C3B42" w14:paraId="40208651" w14:textId="77777777" w:rsidTr="001E2490">
        <w:trPr>
          <w:cantSplit/>
          <w:trHeight w:val="358"/>
        </w:trPr>
        <w:tc>
          <w:tcPr>
            <w:tcW w:w="5613" w:type="dxa"/>
            <w:tcBorders>
              <w:top w:val="single" w:sz="4" w:space="0" w:color="000000"/>
              <w:left w:val="single" w:sz="4" w:space="0" w:color="000000"/>
              <w:bottom w:val="single" w:sz="4" w:space="0" w:color="000000"/>
              <w:right w:val="nil"/>
            </w:tcBorders>
            <w:vAlign w:val="center"/>
            <w:hideMark/>
          </w:tcPr>
          <w:p w14:paraId="14881B64" w14:textId="77777777" w:rsidR="001E2490" w:rsidRPr="009C3B42"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Количество обучающихся, покинувших школу до завершения основного общего образования</w:t>
            </w:r>
          </w:p>
        </w:tc>
        <w:tc>
          <w:tcPr>
            <w:tcW w:w="2122" w:type="dxa"/>
            <w:tcBorders>
              <w:top w:val="single" w:sz="4" w:space="0" w:color="000000"/>
              <w:left w:val="single" w:sz="4" w:space="0" w:color="000000"/>
              <w:bottom w:val="single" w:sz="4" w:space="0" w:color="000000"/>
              <w:right w:val="nil"/>
            </w:tcBorders>
            <w:vAlign w:val="center"/>
            <w:hideMark/>
          </w:tcPr>
          <w:p w14:paraId="448F97AE"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0</w:t>
            </w:r>
          </w:p>
        </w:tc>
        <w:tc>
          <w:tcPr>
            <w:tcW w:w="2560" w:type="dxa"/>
            <w:tcBorders>
              <w:top w:val="single" w:sz="4" w:space="0" w:color="000000"/>
              <w:left w:val="single" w:sz="4" w:space="0" w:color="000000"/>
              <w:bottom w:val="single" w:sz="4" w:space="0" w:color="000000"/>
              <w:right w:val="single" w:sz="4" w:space="0" w:color="000000"/>
            </w:tcBorders>
            <w:vAlign w:val="center"/>
            <w:hideMark/>
          </w:tcPr>
          <w:p w14:paraId="53BACB92" w14:textId="77777777" w:rsidR="001E2490" w:rsidRPr="009C3B42"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9C3B42">
              <w:rPr>
                <w:rFonts w:ascii="Times New Roman" w:eastAsia="Times New Roman" w:hAnsi="Times New Roman" w:cs="Times New Roman"/>
                <w:sz w:val="24"/>
                <w:szCs w:val="24"/>
                <w:lang w:eastAsia="ar-SA"/>
              </w:rPr>
              <w:t>0</w:t>
            </w:r>
          </w:p>
        </w:tc>
      </w:tr>
    </w:tbl>
    <w:p w14:paraId="3ACDA8F1" w14:textId="77777777" w:rsidR="001E2490" w:rsidRPr="009C3B42" w:rsidRDefault="001E2490" w:rsidP="001E2490">
      <w:pPr>
        <w:suppressAutoHyphens/>
        <w:spacing w:after="0" w:line="240" w:lineRule="auto"/>
        <w:jc w:val="both"/>
        <w:rPr>
          <w:rFonts w:ascii="Times New Roman" w:eastAsia="Times New Roman" w:hAnsi="Times New Roman" w:cs="Times New Roman"/>
          <w:sz w:val="24"/>
          <w:szCs w:val="24"/>
          <w:lang w:eastAsia="ar-SA"/>
        </w:rPr>
      </w:pPr>
    </w:p>
    <w:p w14:paraId="1C5C3D88" w14:textId="77777777" w:rsidR="009C3B42" w:rsidRDefault="009C3B42" w:rsidP="001E2490">
      <w:pPr>
        <w:spacing w:after="0" w:line="240" w:lineRule="auto"/>
        <w:ind w:firstLine="708"/>
        <w:rPr>
          <w:rFonts w:ascii="Times New Roman" w:eastAsia="Calibri" w:hAnsi="Times New Roman" w:cs="Times New Roman"/>
          <w:color w:val="FF0000"/>
          <w:sz w:val="24"/>
          <w:szCs w:val="24"/>
        </w:rPr>
      </w:pPr>
    </w:p>
    <w:p w14:paraId="0A30E64F" w14:textId="77777777" w:rsidR="009C3B42" w:rsidRDefault="009C3B42" w:rsidP="00F118FE">
      <w:pPr>
        <w:spacing w:after="0" w:line="240" w:lineRule="auto"/>
        <w:rPr>
          <w:rFonts w:ascii="Times New Roman" w:eastAsia="Calibri" w:hAnsi="Times New Roman" w:cs="Times New Roman"/>
          <w:color w:val="FF0000"/>
          <w:sz w:val="24"/>
          <w:szCs w:val="24"/>
        </w:rPr>
      </w:pPr>
    </w:p>
    <w:p w14:paraId="1100199A" w14:textId="77777777" w:rsidR="001E2490" w:rsidRPr="009C3B42" w:rsidRDefault="009C3B42" w:rsidP="001E2490">
      <w:pPr>
        <w:spacing w:after="0" w:line="240" w:lineRule="auto"/>
        <w:ind w:firstLine="708"/>
        <w:rPr>
          <w:rFonts w:ascii="Times New Roman" w:eastAsia="Calibri" w:hAnsi="Times New Roman" w:cs="Times New Roman"/>
          <w:sz w:val="24"/>
          <w:szCs w:val="24"/>
        </w:rPr>
      </w:pPr>
      <w:r w:rsidRPr="00B5509D">
        <w:rPr>
          <w:rFonts w:ascii="Times New Roman" w:eastAsia="Calibri" w:hAnsi="Times New Roman" w:cs="Times New Roman"/>
          <w:b/>
          <w:sz w:val="24"/>
          <w:szCs w:val="24"/>
        </w:rPr>
        <w:t>Воспитательная работа</w:t>
      </w:r>
      <w:r w:rsidRPr="009C3B42">
        <w:rPr>
          <w:rFonts w:ascii="Times New Roman" w:eastAsia="Calibri" w:hAnsi="Times New Roman" w:cs="Times New Roman"/>
          <w:sz w:val="24"/>
          <w:szCs w:val="24"/>
        </w:rPr>
        <w:t xml:space="preserve"> организована</w:t>
      </w:r>
      <w:r w:rsidR="001E2490" w:rsidRPr="009C3B42">
        <w:rPr>
          <w:rFonts w:ascii="Times New Roman" w:eastAsia="Calibri" w:hAnsi="Times New Roman" w:cs="Times New Roman"/>
          <w:sz w:val="24"/>
          <w:szCs w:val="24"/>
        </w:rPr>
        <w:t xml:space="preserve"> в соответствии с общешколь</w:t>
      </w:r>
      <w:r w:rsidRPr="009C3B42">
        <w:rPr>
          <w:rFonts w:ascii="Times New Roman" w:eastAsia="Calibri" w:hAnsi="Times New Roman" w:cs="Times New Roman"/>
          <w:sz w:val="24"/>
          <w:szCs w:val="24"/>
        </w:rPr>
        <w:t>ным планом</w:t>
      </w:r>
      <w:r w:rsidR="001E2490" w:rsidRPr="009C3B42">
        <w:rPr>
          <w:rFonts w:ascii="Times New Roman" w:eastAsia="Calibri" w:hAnsi="Times New Roman" w:cs="Times New Roman"/>
          <w:sz w:val="24"/>
          <w:szCs w:val="24"/>
        </w:rPr>
        <w:t xml:space="preserve">, классные </w:t>
      </w:r>
      <w:proofErr w:type="gramStart"/>
      <w:r w:rsidR="001E2490" w:rsidRPr="009C3B42">
        <w:rPr>
          <w:rFonts w:ascii="Times New Roman" w:eastAsia="Calibri" w:hAnsi="Times New Roman" w:cs="Times New Roman"/>
          <w:sz w:val="24"/>
          <w:szCs w:val="24"/>
        </w:rPr>
        <w:t>руководители  руководствуются</w:t>
      </w:r>
      <w:proofErr w:type="gramEnd"/>
      <w:r w:rsidR="001E2490" w:rsidRPr="009C3B42">
        <w:rPr>
          <w:rFonts w:ascii="Times New Roman" w:eastAsia="Calibri" w:hAnsi="Times New Roman" w:cs="Times New Roman"/>
          <w:sz w:val="24"/>
          <w:szCs w:val="24"/>
        </w:rPr>
        <w:t xml:space="preserve"> годовым планом работы с классом и общешкольными календарным планом .</w:t>
      </w:r>
    </w:p>
    <w:p w14:paraId="4BE2E590" w14:textId="77777777" w:rsidR="001E2490" w:rsidRPr="009C3B42" w:rsidRDefault="001E2490" w:rsidP="001E2490">
      <w:pPr>
        <w:spacing w:after="0" w:line="240" w:lineRule="auto"/>
        <w:ind w:firstLine="708"/>
        <w:rPr>
          <w:rFonts w:ascii="Times New Roman" w:eastAsia="Calibri" w:hAnsi="Times New Roman" w:cs="Times New Roman"/>
          <w:sz w:val="24"/>
          <w:szCs w:val="24"/>
        </w:rPr>
      </w:pPr>
      <w:r w:rsidRPr="009C3B42">
        <w:rPr>
          <w:rFonts w:ascii="Times New Roman" w:eastAsia="Calibri" w:hAnsi="Times New Roman" w:cs="Times New Roman"/>
          <w:sz w:val="24"/>
          <w:szCs w:val="24"/>
        </w:rPr>
        <w:t xml:space="preserve">Реализующиеся воспитательные </w:t>
      </w:r>
      <w:proofErr w:type="gramStart"/>
      <w:r w:rsidRPr="009C3B42">
        <w:rPr>
          <w:rFonts w:ascii="Times New Roman" w:eastAsia="Calibri" w:hAnsi="Times New Roman" w:cs="Times New Roman"/>
          <w:sz w:val="24"/>
          <w:szCs w:val="24"/>
        </w:rPr>
        <w:t>программы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5416"/>
        <w:gridCol w:w="3447"/>
      </w:tblGrid>
      <w:tr w:rsidR="00EC4E31" w:rsidRPr="009C3B42" w14:paraId="676059E3" w14:textId="77777777" w:rsidTr="00EC4E31">
        <w:trPr>
          <w:trHeight w:val="277"/>
        </w:trPr>
        <w:tc>
          <w:tcPr>
            <w:tcW w:w="1474" w:type="dxa"/>
            <w:tcBorders>
              <w:top w:val="single" w:sz="4" w:space="0" w:color="auto"/>
              <w:left w:val="single" w:sz="4" w:space="0" w:color="auto"/>
              <w:bottom w:val="single" w:sz="4" w:space="0" w:color="auto"/>
              <w:right w:val="single" w:sz="4" w:space="0" w:color="auto"/>
            </w:tcBorders>
            <w:hideMark/>
          </w:tcPr>
          <w:p w14:paraId="5A8D9D21" w14:textId="77777777" w:rsidR="001E2490" w:rsidRPr="009C3B42" w:rsidRDefault="001E2490" w:rsidP="001E2490">
            <w:pPr>
              <w:spacing w:after="0" w:line="240" w:lineRule="auto"/>
              <w:jc w:val="center"/>
              <w:rPr>
                <w:rFonts w:ascii="Times New Roman" w:eastAsia="Calibri" w:hAnsi="Times New Roman" w:cs="Times New Roman"/>
                <w:sz w:val="24"/>
                <w:szCs w:val="24"/>
              </w:rPr>
            </w:pPr>
            <w:r w:rsidRPr="009C3B42">
              <w:rPr>
                <w:rFonts w:ascii="Times New Roman" w:eastAsia="Calibri" w:hAnsi="Times New Roman" w:cs="Times New Roman"/>
                <w:sz w:val="24"/>
                <w:szCs w:val="24"/>
              </w:rPr>
              <w:t>Класс</w:t>
            </w:r>
          </w:p>
        </w:tc>
        <w:tc>
          <w:tcPr>
            <w:tcW w:w="5416" w:type="dxa"/>
            <w:tcBorders>
              <w:top w:val="single" w:sz="4" w:space="0" w:color="auto"/>
              <w:left w:val="single" w:sz="4" w:space="0" w:color="auto"/>
              <w:bottom w:val="single" w:sz="4" w:space="0" w:color="auto"/>
              <w:right w:val="single" w:sz="4" w:space="0" w:color="auto"/>
            </w:tcBorders>
            <w:hideMark/>
          </w:tcPr>
          <w:p w14:paraId="05D1D056" w14:textId="77777777" w:rsidR="001E2490" w:rsidRPr="009C3B42" w:rsidRDefault="001E2490" w:rsidP="001E2490">
            <w:pPr>
              <w:spacing w:after="0" w:line="240" w:lineRule="auto"/>
              <w:jc w:val="center"/>
              <w:rPr>
                <w:rFonts w:ascii="Times New Roman" w:eastAsia="Calibri" w:hAnsi="Times New Roman" w:cs="Times New Roman"/>
                <w:sz w:val="24"/>
                <w:szCs w:val="24"/>
              </w:rPr>
            </w:pPr>
            <w:r w:rsidRPr="009C3B42">
              <w:rPr>
                <w:rFonts w:ascii="Times New Roman" w:eastAsia="Calibri" w:hAnsi="Times New Roman" w:cs="Times New Roman"/>
                <w:sz w:val="24"/>
                <w:szCs w:val="24"/>
              </w:rPr>
              <w:t>Программа</w:t>
            </w:r>
          </w:p>
        </w:tc>
        <w:tc>
          <w:tcPr>
            <w:tcW w:w="3447" w:type="dxa"/>
            <w:tcBorders>
              <w:top w:val="single" w:sz="4" w:space="0" w:color="auto"/>
              <w:left w:val="single" w:sz="4" w:space="0" w:color="auto"/>
              <w:bottom w:val="single" w:sz="4" w:space="0" w:color="auto"/>
              <w:right w:val="single" w:sz="4" w:space="0" w:color="auto"/>
            </w:tcBorders>
            <w:hideMark/>
          </w:tcPr>
          <w:p w14:paraId="5D322272" w14:textId="77777777" w:rsidR="001E2490" w:rsidRPr="009C3B42" w:rsidRDefault="001E2490" w:rsidP="001E2490">
            <w:pPr>
              <w:spacing w:after="0" w:line="240" w:lineRule="auto"/>
              <w:jc w:val="center"/>
              <w:rPr>
                <w:rFonts w:ascii="Times New Roman" w:eastAsia="Calibri" w:hAnsi="Times New Roman" w:cs="Times New Roman"/>
                <w:sz w:val="24"/>
                <w:szCs w:val="24"/>
              </w:rPr>
            </w:pPr>
            <w:r w:rsidRPr="009C3B42">
              <w:rPr>
                <w:rFonts w:ascii="Times New Roman" w:eastAsia="Calibri" w:hAnsi="Times New Roman" w:cs="Times New Roman"/>
                <w:sz w:val="24"/>
                <w:szCs w:val="24"/>
              </w:rPr>
              <w:t>Срок реализации</w:t>
            </w:r>
          </w:p>
        </w:tc>
      </w:tr>
      <w:tr w:rsidR="00EC4E31" w:rsidRPr="009C3B42" w14:paraId="6386E78D" w14:textId="77777777" w:rsidTr="00EC4E31">
        <w:trPr>
          <w:trHeight w:val="554"/>
        </w:trPr>
        <w:tc>
          <w:tcPr>
            <w:tcW w:w="1474" w:type="dxa"/>
            <w:tcBorders>
              <w:top w:val="single" w:sz="4" w:space="0" w:color="auto"/>
              <w:left w:val="single" w:sz="4" w:space="0" w:color="auto"/>
              <w:bottom w:val="single" w:sz="4" w:space="0" w:color="auto"/>
              <w:right w:val="single" w:sz="4" w:space="0" w:color="auto"/>
            </w:tcBorders>
            <w:hideMark/>
          </w:tcPr>
          <w:p w14:paraId="76653792" w14:textId="77777777" w:rsidR="001E2490" w:rsidRPr="009C3B42" w:rsidRDefault="001E2490" w:rsidP="001E2490">
            <w:pPr>
              <w:spacing w:after="0" w:line="240" w:lineRule="auto"/>
              <w:jc w:val="center"/>
              <w:rPr>
                <w:rFonts w:ascii="Times New Roman" w:eastAsia="Calibri" w:hAnsi="Times New Roman" w:cs="Times New Roman"/>
                <w:sz w:val="24"/>
                <w:szCs w:val="24"/>
              </w:rPr>
            </w:pPr>
            <w:r w:rsidRPr="009C3B42">
              <w:rPr>
                <w:rFonts w:ascii="Times New Roman" w:eastAsia="Calibri" w:hAnsi="Times New Roman" w:cs="Times New Roman"/>
                <w:sz w:val="24"/>
                <w:szCs w:val="24"/>
              </w:rPr>
              <w:t>1-</w:t>
            </w:r>
            <w:r w:rsidR="00EC4E31" w:rsidRPr="009C3B42">
              <w:rPr>
                <w:rFonts w:ascii="Times New Roman" w:eastAsia="Calibri" w:hAnsi="Times New Roman" w:cs="Times New Roman"/>
                <w:sz w:val="24"/>
                <w:szCs w:val="24"/>
              </w:rPr>
              <w:t>9</w:t>
            </w:r>
          </w:p>
        </w:tc>
        <w:tc>
          <w:tcPr>
            <w:tcW w:w="5416" w:type="dxa"/>
            <w:tcBorders>
              <w:top w:val="single" w:sz="4" w:space="0" w:color="auto"/>
              <w:left w:val="single" w:sz="4" w:space="0" w:color="auto"/>
              <w:bottom w:val="single" w:sz="4" w:space="0" w:color="auto"/>
              <w:right w:val="single" w:sz="4" w:space="0" w:color="auto"/>
            </w:tcBorders>
            <w:hideMark/>
          </w:tcPr>
          <w:p w14:paraId="2411E1A3" w14:textId="77777777" w:rsidR="001E2490" w:rsidRPr="009C3B42" w:rsidRDefault="00EC4E31" w:rsidP="001E2490">
            <w:pPr>
              <w:spacing w:after="0" w:line="240" w:lineRule="auto"/>
              <w:rPr>
                <w:rFonts w:ascii="Times New Roman" w:eastAsia="Calibri" w:hAnsi="Times New Roman" w:cs="Times New Roman"/>
                <w:sz w:val="24"/>
                <w:szCs w:val="24"/>
              </w:rPr>
            </w:pPr>
            <w:r w:rsidRPr="009C3B42">
              <w:rPr>
                <w:rFonts w:ascii="Times New Roman" w:eastAsia="Calibri" w:hAnsi="Times New Roman" w:cs="Times New Roman"/>
                <w:sz w:val="24"/>
                <w:szCs w:val="24"/>
              </w:rPr>
              <w:t>Рабочая программа воспитания</w:t>
            </w:r>
          </w:p>
        </w:tc>
        <w:tc>
          <w:tcPr>
            <w:tcW w:w="3447" w:type="dxa"/>
            <w:tcBorders>
              <w:top w:val="single" w:sz="4" w:space="0" w:color="auto"/>
              <w:left w:val="single" w:sz="4" w:space="0" w:color="auto"/>
              <w:bottom w:val="single" w:sz="4" w:space="0" w:color="auto"/>
              <w:right w:val="single" w:sz="4" w:space="0" w:color="auto"/>
            </w:tcBorders>
            <w:hideMark/>
          </w:tcPr>
          <w:p w14:paraId="5D09FEF5" w14:textId="77777777" w:rsidR="001E2490" w:rsidRPr="009C3B42" w:rsidRDefault="001E2490" w:rsidP="001E2490">
            <w:pPr>
              <w:spacing w:after="0" w:line="240" w:lineRule="auto"/>
              <w:rPr>
                <w:rFonts w:ascii="Times New Roman" w:eastAsia="Calibri" w:hAnsi="Times New Roman" w:cs="Times New Roman"/>
                <w:sz w:val="24"/>
                <w:szCs w:val="24"/>
              </w:rPr>
            </w:pPr>
            <w:r w:rsidRPr="009C3B42">
              <w:rPr>
                <w:rFonts w:ascii="Times New Roman" w:eastAsia="Calibri" w:hAnsi="Times New Roman" w:cs="Times New Roman"/>
                <w:sz w:val="24"/>
                <w:szCs w:val="24"/>
              </w:rPr>
              <w:t>5 лет (20</w:t>
            </w:r>
            <w:r w:rsidR="00EC4E31" w:rsidRPr="009C3B42">
              <w:rPr>
                <w:rFonts w:ascii="Times New Roman" w:eastAsia="Calibri" w:hAnsi="Times New Roman" w:cs="Times New Roman"/>
                <w:sz w:val="24"/>
                <w:szCs w:val="24"/>
              </w:rPr>
              <w:t>21</w:t>
            </w:r>
            <w:r w:rsidRPr="009C3B42">
              <w:rPr>
                <w:rFonts w:ascii="Times New Roman" w:eastAsia="Calibri" w:hAnsi="Times New Roman" w:cs="Times New Roman"/>
                <w:sz w:val="24"/>
                <w:szCs w:val="24"/>
              </w:rPr>
              <w:t>-202</w:t>
            </w:r>
            <w:r w:rsidR="00EC4E31" w:rsidRPr="009C3B42">
              <w:rPr>
                <w:rFonts w:ascii="Times New Roman" w:eastAsia="Calibri" w:hAnsi="Times New Roman" w:cs="Times New Roman"/>
                <w:sz w:val="24"/>
                <w:szCs w:val="24"/>
              </w:rPr>
              <w:t>5</w:t>
            </w:r>
            <w:r w:rsidRPr="009C3B42">
              <w:rPr>
                <w:rFonts w:ascii="Times New Roman" w:eastAsia="Calibri" w:hAnsi="Times New Roman" w:cs="Times New Roman"/>
                <w:sz w:val="24"/>
                <w:szCs w:val="24"/>
              </w:rPr>
              <w:t>год)</w:t>
            </w:r>
          </w:p>
        </w:tc>
      </w:tr>
    </w:tbl>
    <w:p w14:paraId="496DF14D" w14:textId="77777777" w:rsidR="001E2490" w:rsidRPr="009C3B42" w:rsidRDefault="001E2490" w:rsidP="001E2490">
      <w:pPr>
        <w:numPr>
          <w:ilvl w:val="4"/>
          <w:numId w:val="7"/>
        </w:numPr>
        <w:suppressAutoHyphens/>
        <w:spacing w:after="0" w:line="240" w:lineRule="auto"/>
        <w:rPr>
          <w:rFonts w:ascii="Times New Roman" w:eastAsia="Calibri" w:hAnsi="Times New Roman" w:cs="Times New Roman"/>
          <w:bCs/>
          <w:iCs/>
          <w:sz w:val="24"/>
          <w:szCs w:val="24"/>
        </w:rPr>
      </w:pPr>
    </w:p>
    <w:p w14:paraId="32B89C74" w14:textId="77777777" w:rsidR="00472BA5" w:rsidRPr="00472BA5" w:rsidRDefault="00472BA5" w:rsidP="00472BA5">
      <w:pPr>
        <w:pStyle w:val="af6"/>
        <w:numPr>
          <w:ilvl w:val="0"/>
          <w:numId w:val="7"/>
        </w:numPr>
        <w:rPr>
          <w:rFonts w:cs="Times New Roman"/>
          <w:sz w:val="24"/>
          <w:szCs w:val="24"/>
        </w:rPr>
      </w:pPr>
      <w:r w:rsidRPr="00472BA5">
        <w:rPr>
          <w:rFonts w:cs="Times New Roman"/>
          <w:sz w:val="24"/>
          <w:szCs w:val="24"/>
        </w:rPr>
        <w:t>В 2021 году, в рамках подготовки к переходу на обновленный ФГОС, МБОУ "</w:t>
      </w:r>
      <w:proofErr w:type="spellStart"/>
      <w:r w:rsidRPr="00472BA5">
        <w:rPr>
          <w:rFonts w:cs="Times New Roman"/>
          <w:sz w:val="24"/>
          <w:szCs w:val="24"/>
        </w:rPr>
        <w:t>Куракинская</w:t>
      </w:r>
      <w:proofErr w:type="spellEnd"/>
      <w:r w:rsidRPr="00472BA5">
        <w:rPr>
          <w:rFonts w:cs="Times New Roman"/>
          <w:sz w:val="24"/>
          <w:szCs w:val="24"/>
        </w:rPr>
        <w:t xml:space="preserve"> СОШ" разработала рабочую программу воспитания.</w:t>
      </w:r>
    </w:p>
    <w:p w14:paraId="6F56D013" w14:textId="77777777" w:rsidR="00472BA5" w:rsidRPr="00472BA5" w:rsidRDefault="00472BA5" w:rsidP="00472BA5">
      <w:pPr>
        <w:pStyle w:val="af6"/>
        <w:numPr>
          <w:ilvl w:val="0"/>
          <w:numId w:val="7"/>
        </w:numPr>
        <w:rPr>
          <w:rFonts w:cs="Times New Roman"/>
          <w:sz w:val="24"/>
          <w:szCs w:val="24"/>
        </w:rPr>
      </w:pPr>
      <w:r w:rsidRPr="00472BA5">
        <w:rPr>
          <w:rFonts w:cs="Times New Roman"/>
          <w:sz w:val="24"/>
          <w:szCs w:val="24"/>
        </w:rPr>
        <w:t xml:space="preserve">   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w:t>
      </w:r>
      <w:r w:rsidRPr="00472BA5">
        <w:rPr>
          <w:rFonts w:cs="Times New Roman"/>
          <w:sz w:val="24"/>
          <w:szCs w:val="24"/>
        </w:rPr>
        <w:lastRenderedPageBreak/>
        <w:t xml:space="preserve">результатов, указанных в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w:t>
      </w:r>
      <w:proofErr w:type="spellStart"/>
      <w:r w:rsidRPr="00472BA5">
        <w:rPr>
          <w:rFonts w:cs="Times New Roman"/>
          <w:sz w:val="24"/>
          <w:szCs w:val="24"/>
        </w:rPr>
        <w:t>социально</w:t>
      </w:r>
      <w:r w:rsidRPr="00472BA5">
        <w:rPr>
          <w:rFonts w:cs="Times New Roman"/>
          <w:sz w:val="24"/>
          <w:szCs w:val="24"/>
        </w:rPr>
        <w:softHyphen/>
        <w:t>значимые</w:t>
      </w:r>
      <w:proofErr w:type="spellEnd"/>
      <w:r w:rsidRPr="00472BA5">
        <w:rPr>
          <w:rFonts w:cs="Times New Roman"/>
          <w:sz w:val="24"/>
          <w:szCs w:val="24"/>
        </w:rPr>
        <w:t xml:space="preserve"> качества личности; активное участие в социально-значимой деятельности.</w:t>
      </w:r>
    </w:p>
    <w:p w14:paraId="7079631C" w14:textId="77777777" w:rsidR="00472BA5" w:rsidRPr="00472BA5" w:rsidRDefault="00472BA5" w:rsidP="00472BA5">
      <w:pPr>
        <w:pStyle w:val="af6"/>
        <w:numPr>
          <w:ilvl w:val="0"/>
          <w:numId w:val="7"/>
        </w:numPr>
        <w:rPr>
          <w:rFonts w:cs="Times New Roman"/>
          <w:sz w:val="24"/>
          <w:szCs w:val="24"/>
        </w:rPr>
      </w:pPr>
      <w:r w:rsidRPr="00472BA5">
        <w:rPr>
          <w:rFonts w:cs="Times New Roman"/>
          <w:sz w:val="24"/>
          <w:szCs w:val="24"/>
        </w:rPr>
        <w:t>Приоритетными направлениями данной программы являются:</w:t>
      </w:r>
    </w:p>
    <w:p w14:paraId="7BDC0CE6" w14:textId="77777777" w:rsidR="00472BA5" w:rsidRPr="00472BA5" w:rsidRDefault="00472BA5" w:rsidP="00472BA5">
      <w:pPr>
        <w:pStyle w:val="af6"/>
        <w:numPr>
          <w:ilvl w:val="0"/>
          <w:numId w:val="7"/>
        </w:numPr>
        <w:rPr>
          <w:rFonts w:cs="Times New Roman"/>
          <w:b/>
          <w:sz w:val="24"/>
          <w:szCs w:val="24"/>
        </w:rPr>
      </w:pPr>
      <w:r w:rsidRPr="00472BA5">
        <w:rPr>
          <w:rFonts w:cs="Times New Roman"/>
          <w:sz w:val="24"/>
          <w:szCs w:val="24"/>
        </w:rPr>
        <w:t>-</w:t>
      </w:r>
      <w:proofErr w:type="spellStart"/>
      <w:proofErr w:type="gramStart"/>
      <w:r w:rsidRPr="00472BA5">
        <w:rPr>
          <w:rFonts w:cs="Times New Roman"/>
          <w:sz w:val="24"/>
          <w:szCs w:val="24"/>
        </w:rPr>
        <w:t>общеинтеллектуальное</w:t>
      </w:r>
      <w:proofErr w:type="spellEnd"/>
      <w:r w:rsidRPr="00472BA5">
        <w:rPr>
          <w:rFonts w:cs="Times New Roman"/>
          <w:sz w:val="24"/>
          <w:szCs w:val="24"/>
        </w:rPr>
        <w:t>(</w:t>
      </w:r>
      <w:proofErr w:type="spellStart"/>
      <w:proofErr w:type="gramEnd"/>
      <w:r w:rsidRPr="00472BA5">
        <w:rPr>
          <w:rFonts w:cs="Times New Roman"/>
          <w:sz w:val="24"/>
          <w:szCs w:val="24"/>
        </w:rPr>
        <w:t>популяризациянаучных</w:t>
      </w:r>
      <w:proofErr w:type="spellEnd"/>
      <w:r w:rsidRPr="00472BA5">
        <w:rPr>
          <w:rFonts w:cs="Times New Roman"/>
          <w:sz w:val="24"/>
          <w:szCs w:val="24"/>
        </w:rPr>
        <w:t xml:space="preserve"> </w:t>
      </w:r>
      <w:proofErr w:type="spellStart"/>
      <w:r w:rsidRPr="00472BA5">
        <w:rPr>
          <w:rFonts w:cs="Times New Roman"/>
          <w:sz w:val="24"/>
          <w:szCs w:val="24"/>
        </w:rPr>
        <w:t>знаний,проектнаядеятельность</w:t>
      </w:r>
      <w:proofErr w:type="spellEnd"/>
      <w:r w:rsidRPr="00472BA5">
        <w:rPr>
          <w:rFonts w:cs="Times New Roman"/>
          <w:sz w:val="24"/>
          <w:szCs w:val="24"/>
        </w:rPr>
        <w:t>);</w:t>
      </w:r>
    </w:p>
    <w:p w14:paraId="43E7CAC4" w14:textId="77777777" w:rsidR="00472BA5" w:rsidRPr="00472BA5" w:rsidRDefault="00472BA5" w:rsidP="00472BA5">
      <w:pPr>
        <w:pStyle w:val="af6"/>
        <w:numPr>
          <w:ilvl w:val="0"/>
          <w:numId w:val="7"/>
        </w:numPr>
        <w:rPr>
          <w:rFonts w:cs="Times New Roman"/>
          <w:b/>
          <w:sz w:val="24"/>
          <w:szCs w:val="24"/>
        </w:rPr>
      </w:pPr>
      <w:r w:rsidRPr="00472BA5">
        <w:rPr>
          <w:rFonts w:cs="Times New Roman"/>
          <w:sz w:val="24"/>
          <w:szCs w:val="24"/>
        </w:rPr>
        <w:t>-</w:t>
      </w:r>
      <w:proofErr w:type="gramStart"/>
      <w:r w:rsidRPr="00472BA5">
        <w:rPr>
          <w:rFonts w:cs="Times New Roman"/>
          <w:sz w:val="24"/>
          <w:szCs w:val="24"/>
        </w:rPr>
        <w:t>общекультурное(</w:t>
      </w:r>
      <w:proofErr w:type="gramEnd"/>
      <w:r w:rsidRPr="00472BA5">
        <w:rPr>
          <w:rFonts w:cs="Times New Roman"/>
          <w:sz w:val="24"/>
          <w:szCs w:val="24"/>
        </w:rPr>
        <w:t>гражданско-</w:t>
      </w:r>
      <w:proofErr w:type="spellStart"/>
      <w:r w:rsidRPr="00472BA5">
        <w:rPr>
          <w:rFonts w:cs="Times New Roman"/>
          <w:sz w:val="24"/>
          <w:szCs w:val="24"/>
        </w:rPr>
        <w:t>патриотическоевоспитание,приобщение</w:t>
      </w:r>
      <w:proofErr w:type="spellEnd"/>
      <w:r w:rsidRPr="00472BA5">
        <w:rPr>
          <w:rFonts w:cs="Times New Roman"/>
          <w:sz w:val="24"/>
          <w:szCs w:val="24"/>
        </w:rPr>
        <w:t xml:space="preserve"> обучающихся к  культурному </w:t>
      </w:r>
      <w:proofErr w:type="spellStart"/>
      <w:r w:rsidRPr="00472BA5">
        <w:rPr>
          <w:rFonts w:cs="Times New Roman"/>
          <w:sz w:val="24"/>
          <w:szCs w:val="24"/>
        </w:rPr>
        <w:t>наследию,экологическое</w:t>
      </w:r>
      <w:proofErr w:type="spellEnd"/>
      <w:r w:rsidRPr="00472BA5">
        <w:rPr>
          <w:rFonts w:cs="Times New Roman"/>
          <w:sz w:val="24"/>
          <w:szCs w:val="24"/>
        </w:rPr>
        <w:t xml:space="preserve"> воспитание);</w:t>
      </w:r>
    </w:p>
    <w:p w14:paraId="2E5A9ABE" w14:textId="77777777" w:rsidR="00472BA5" w:rsidRPr="00472BA5" w:rsidRDefault="00472BA5" w:rsidP="00472BA5">
      <w:pPr>
        <w:pStyle w:val="af6"/>
        <w:numPr>
          <w:ilvl w:val="0"/>
          <w:numId w:val="7"/>
        </w:numPr>
        <w:rPr>
          <w:rFonts w:cs="Times New Roman"/>
          <w:b/>
          <w:sz w:val="24"/>
          <w:szCs w:val="24"/>
        </w:rPr>
      </w:pPr>
      <w:r w:rsidRPr="00472BA5">
        <w:rPr>
          <w:rFonts w:cs="Times New Roman"/>
          <w:sz w:val="24"/>
          <w:szCs w:val="24"/>
        </w:rPr>
        <w:t>-духовно-</w:t>
      </w:r>
      <w:proofErr w:type="gramStart"/>
      <w:r w:rsidRPr="00472BA5">
        <w:rPr>
          <w:rFonts w:cs="Times New Roman"/>
          <w:sz w:val="24"/>
          <w:szCs w:val="24"/>
        </w:rPr>
        <w:t>нравственное(</w:t>
      </w:r>
      <w:proofErr w:type="gramEnd"/>
      <w:r w:rsidRPr="00472BA5">
        <w:rPr>
          <w:rFonts w:cs="Times New Roman"/>
          <w:sz w:val="24"/>
          <w:szCs w:val="24"/>
        </w:rPr>
        <w:t xml:space="preserve">нравственно-эстетическое </w:t>
      </w:r>
      <w:proofErr w:type="spellStart"/>
      <w:r w:rsidRPr="00472BA5">
        <w:rPr>
          <w:rFonts w:cs="Times New Roman"/>
          <w:sz w:val="24"/>
          <w:szCs w:val="24"/>
        </w:rPr>
        <w:t>воспитание,семейное</w:t>
      </w:r>
      <w:proofErr w:type="spellEnd"/>
      <w:r w:rsidRPr="00472BA5">
        <w:rPr>
          <w:rFonts w:cs="Times New Roman"/>
          <w:sz w:val="24"/>
          <w:szCs w:val="24"/>
        </w:rPr>
        <w:t xml:space="preserve"> воспитание);</w:t>
      </w:r>
    </w:p>
    <w:p w14:paraId="64EF472F" w14:textId="77777777" w:rsidR="00472BA5" w:rsidRPr="00472BA5" w:rsidRDefault="00472BA5" w:rsidP="00472BA5">
      <w:pPr>
        <w:pStyle w:val="af6"/>
        <w:numPr>
          <w:ilvl w:val="0"/>
          <w:numId w:val="7"/>
        </w:numPr>
        <w:rPr>
          <w:rFonts w:cs="Times New Roman"/>
          <w:b/>
          <w:sz w:val="24"/>
          <w:szCs w:val="24"/>
        </w:rPr>
      </w:pPr>
      <w:r w:rsidRPr="00472BA5">
        <w:rPr>
          <w:rFonts w:cs="Times New Roman"/>
          <w:sz w:val="24"/>
          <w:szCs w:val="24"/>
        </w:rPr>
        <w:t>-</w:t>
      </w:r>
      <w:proofErr w:type="spellStart"/>
      <w:r w:rsidRPr="00472BA5">
        <w:rPr>
          <w:rFonts w:cs="Times New Roman"/>
          <w:sz w:val="24"/>
          <w:szCs w:val="24"/>
        </w:rPr>
        <w:t>здоровьесбегающее</w:t>
      </w:r>
      <w:proofErr w:type="spellEnd"/>
      <w:r w:rsidRPr="00472BA5">
        <w:rPr>
          <w:rFonts w:cs="Times New Roman"/>
          <w:sz w:val="24"/>
          <w:szCs w:val="24"/>
        </w:rPr>
        <w:t xml:space="preserve"> направление: (физическое воспитание и формирование культуры здоровья, безопасность жизнедеятельности);</w:t>
      </w:r>
    </w:p>
    <w:p w14:paraId="4A8ABFF3" w14:textId="77777777" w:rsidR="00472BA5" w:rsidRPr="00472BA5" w:rsidRDefault="00472BA5" w:rsidP="00472BA5">
      <w:pPr>
        <w:pStyle w:val="af6"/>
        <w:numPr>
          <w:ilvl w:val="0"/>
          <w:numId w:val="7"/>
        </w:numPr>
        <w:rPr>
          <w:rFonts w:cs="Times New Roman"/>
          <w:b/>
          <w:sz w:val="24"/>
          <w:szCs w:val="24"/>
        </w:rPr>
      </w:pPr>
      <w:r w:rsidRPr="00472BA5">
        <w:rPr>
          <w:rFonts w:cs="Times New Roman"/>
          <w:sz w:val="24"/>
          <w:szCs w:val="24"/>
        </w:rPr>
        <w:t>-</w:t>
      </w:r>
      <w:proofErr w:type="gramStart"/>
      <w:r w:rsidRPr="00472BA5">
        <w:rPr>
          <w:rFonts w:cs="Times New Roman"/>
          <w:sz w:val="24"/>
          <w:szCs w:val="24"/>
        </w:rPr>
        <w:t>социальное(</w:t>
      </w:r>
      <w:proofErr w:type="gramEnd"/>
      <w:r w:rsidRPr="00472BA5">
        <w:rPr>
          <w:rFonts w:cs="Times New Roman"/>
          <w:sz w:val="24"/>
          <w:szCs w:val="24"/>
        </w:rPr>
        <w:t>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p w14:paraId="47F29A01" w14:textId="77777777" w:rsidR="00472BA5" w:rsidRPr="00472BA5" w:rsidRDefault="00472BA5" w:rsidP="00472BA5">
      <w:pPr>
        <w:pStyle w:val="af6"/>
        <w:numPr>
          <w:ilvl w:val="0"/>
          <w:numId w:val="7"/>
        </w:numPr>
        <w:rPr>
          <w:rFonts w:cs="Times New Roman"/>
          <w:b/>
          <w:sz w:val="24"/>
          <w:szCs w:val="24"/>
        </w:rPr>
      </w:pPr>
      <w:r w:rsidRPr="00472BA5">
        <w:rPr>
          <w:rFonts w:cs="Times New Roman"/>
          <w:sz w:val="24"/>
          <w:szCs w:val="24"/>
        </w:rPr>
        <w:t xml:space="preserve">- профилактика безнадзорности и правонарушений, </w:t>
      </w:r>
      <w:proofErr w:type="spellStart"/>
      <w:r w:rsidRPr="00472BA5">
        <w:rPr>
          <w:rFonts w:cs="Times New Roman"/>
          <w:sz w:val="24"/>
          <w:szCs w:val="24"/>
        </w:rPr>
        <w:t>социальноопасных</w:t>
      </w:r>
      <w:proofErr w:type="spellEnd"/>
      <w:r w:rsidRPr="00472BA5">
        <w:rPr>
          <w:rFonts w:cs="Times New Roman"/>
          <w:sz w:val="24"/>
          <w:szCs w:val="24"/>
        </w:rPr>
        <w:t xml:space="preserve"> явлений.</w:t>
      </w:r>
    </w:p>
    <w:p w14:paraId="410AF234" w14:textId="77777777" w:rsidR="00472BA5" w:rsidRPr="00472BA5" w:rsidRDefault="00472BA5" w:rsidP="00472BA5">
      <w:pPr>
        <w:pStyle w:val="af6"/>
        <w:numPr>
          <w:ilvl w:val="0"/>
          <w:numId w:val="7"/>
        </w:numPr>
        <w:rPr>
          <w:rFonts w:cs="Times New Roman"/>
          <w:b/>
          <w:sz w:val="24"/>
          <w:szCs w:val="24"/>
        </w:rPr>
      </w:pPr>
      <w:r w:rsidRPr="00472BA5">
        <w:rPr>
          <w:rFonts w:cs="Times New Roman"/>
          <w:sz w:val="24"/>
          <w:szCs w:val="24"/>
        </w:rPr>
        <w:t>Программа включает девять модулей.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56"/>
      </w:tblGrid>
      <w:tr w:rsidR="00472BA5" w:rsidRPr="00BF42A8" w14:paraId="35091BB4" w14:textId="77777777" w:rsidTr="00472BA5">
        <w:trPr>
          <w:trHeight w:hRule="exact" w:val="317"/>
          <w:jc w:val="center"/>
        </w:trPr>
        <w:tc>
          <w:tcPr>
            <w:tcW w:w="8256" w:type="dxa"/>
            <w:tcBorders>
              <w:top w:val="single" w:sz="4" w:space="0" w:color="auto"/>
              <w:left w:val="single" w:sz="4" w:space="0" w:color="auto"/>
            </w:tcBorders>
            <w:shd w:val="clear" w:color="auto" w:fill="FFFFFF"/>
            <w:vAlign w:val="bottom"/>
          </w:tcPr>
          <w:p w14:paraId="5BFA8690" w14:textId="77777777" w:rsidR="00472BA5" w:rsidRPr="00425FBE" w:rsidRDefault="00472BA5" w:rsidP="00472BA5">
            <w:pPr>
              <w:pStyle w:val="afc"/>
              <w:shd w:val="clear" w:color="auto" w:fill="auto"/>
              <w:ind w:firstLine="0"/>
              <w:rPr>
                <w:rFonts w:ascii="Times New Roman" w:hAnsi="Times New Roman" w:cs="Times New Roman"/>
                <w:sz w:val="24"/>
                <w:szCs w:val="24"/>
              </w:rPr>
            </w:pPr>
            <w:r w:rsidRPr="00425FBE">
              <w:rPr>
                <w:rFonts w:ascii="Times New Roman" w:hAnsi="Times New Roman" w:cs="Times New Roman"/>
                <w:sz w:val="24"/>
                <w:szCs w:val="24"/>
              </w:rPr>
              <w:t>Модуль «Ключевые общешкольные дела»</w:t>
            </w:r>
          </w:p>
        </w:tc>
      </w:tr>
      <w:tr w:rsidR="00472BA5" w:rsidRPr="00BF42A8" w14:paraId="6236F726" w14:textId="77777777" w:rsidTr="00472BA5">
        <w:trPr>
          <w:trHeight w:hRule="exact" w:val="317"/>
          <w:jc w:val="center"/>
        </w:trPr>
        <w:tc>
          <w:tcPr>
            <w:tcW w:w="8256" w:type="dxa"/>
            <w:tcBorders>
              <w:top w:val="single" w:sz="4" w:space="0" w:color="auto"/>
              <w:left w:val="single" w:sz="4" w:space="0" w:color="auto"/>
            </w:tcBorders>
            <w:shd w:val="clear" w:color="auto" w:fill="FFFFFF"/>
            <w:vAlign w:val="bottom"/>
          </w:tcPr>
          <w:p w14:paraId="3978969E" w14:textId="77777777" w:rsidR="00472BA5" w:rsidRPr="00425FBE" w:rsidRDefault="00472BA5" w:rsidP="00472BA5">
            <w:pPr>
              <w:pStyle w:val="afc"/>
              <w:shd w:val="clear" w:color="auto" w:fill="auto"/>
              <w:ind w:firstLine="0"/>
              <w:rPr>
                <w:rFonts w:ascii="Times New Roman" w:hAnsi="Times New Roman" w:cs="Times New Roman"/>
                <w:sz w:val="24"/>
                <w:szCs w:val="24"/>
              </w:rPr>
            </w:pPr>
            <w:r w:rsidRPr="00425FBE">
              <w:rPr>
                <w:rFonts w:ascii="Times New Roman" w:hAnsi="Times New Roman" w:cs="Times New Roman"/>
                <w:sz w:val="24"/>
                <w:szCs w:val="24"/>
              </w:rPr>
              <w:t>Модуль «Классное руководство»</w:t>
            </w:r>
          </w:p>
        </w:tc>
      </w:tr>
      <w:tr w:rsidR="00472BA5" w:rsidRPr="00BF42A8" w14:paraId="2FB2EF53" w14:textId="77777777" w:rsidTr="00472BA5">
        <w:trPr>
          <w:trHeight w:hRule="exact" w:val="317"/>
          <w:jc w:val="center"/>
        </w:trPr>
        <w:tc>
          <w:tcPr>
            <w:tcW w:w="8256" w:type="dxa"/>
            <w:tcBorders>
              <w:top w:val="single" w:sz="4" w:space="0" w:color="auto"/>
              <w:left w:val="single" w:sz="4" w:space="0" w:color="auto"/>
            </w:tcBorders>
            <w:shd w:val="clear" w:color="auto" w:fill="FFFFFF"/>
            <w:vAlign w:val="bottom"/>
          </w:tcPr>
          <w:p w14:paraId="71B45F24" w14:textId="77777777" w:rsidR="00472BA5" w:rsidRPr="00425FBE" w:rsidRDefault="00472BA5" w:rsidP="00472BA5">
            <w:pPr>
              <w:pStyle w:val="afc"/>
              <w:shd w:val="clear" w:color="auto" w:fill="auto"/>
              <w:ind w:firstLine="0"/>
              <w:rPr>
                <w:rFonts w:ascii="Times New Roman" w:hAnsi="Times New Roman" w:cs="Times New Roman"/>
                <w:sz w:val="24"/>
                <w:szCs w:val="24"/>
              </w:rPr>
            </w:pPr>
            <w:r w:rsidRPr="00425FBE">
              <w:rPr>
                <w:rFonts w:ascii="Times New Roman" w:hAnsi="Times New Roman" w:cs="Times New Roman"/>
                <w:sz w:val="24"/>
                <w:szCs w:val="24"/>
              </w:rPr>
              <w:t>Модуль «Курсы внеурочной деятельности»</w:t>
            </w:r>
          </w:p>
        </w:tc>
      </w:tr>
      <w:tr w:rsidR="00472BA5" w:rsidRPr="00BF42A8" w14:paraId="125FD700" w14:textId="77777777" w:rsidTr="00472BA5">
        <w:trPr>
          <w:trHeight w:hRule="exact" w:val="317"/>
          <w:jc w:val="center"/>
        </w:trPr>
        <w:tc>
          <w:tcPr>
            <w:tcW w:w="8256" w:type="dxa"/>
            <w:tcBorders>
              <w:top w:val="single" w:sz="4" w:space="0" w:color="auto"/>
              <w:left w:val="single" w:sz="4" w:space="0" w:color="auto"/>
            </w:tcBorders>
            <w:shd w:val="clear" w:color="auto" w:fill="FFFFFF"/>
            <w:vAlign w:val="bottom"/>
          </w:tcPr>
          <w:p w14:paraId="7E9417BE" w14:textId="77777777" w:rsidR="00472BA5" w:rsidRPr="00425FBE" w:rsidRDefault="00472BA5" w:rsidP="00472BA5">
            <w:pPr>
              <w:pStyle w:val="afc"/>
              <w:shd w:val="clear" w:color="auto" w:fill="auto"/>
              <w:ind w:firstLine="0"/>
              <w:rPr>
                <w:rFonts w:ascii="Times New Roman" w:hAnsi="Times New Roman" w:cs="Times New Roman"/>
                <w:sz w:val="24"/>
                <w:szCs w:val="24"/>
              </w:rPr>
            </w:pPr>
            <w:r w:rsidRPr="00425FBE">
              <w:rPr>
                <w:rFonts w:ascii="Times New Roman" w:hAnsi="Times New Roman" w:cs="Times New Roman"/>
                <w:sz w:val="24"/>
                <w:szCs w:val="24"/>
              </w:rPr>
              <w:t>Модуль «Школьный урок»</w:t>
            </w:r>
          </w:p>
        </w:tc>
      </w:tr>
      <w:tr w:rsidR="00472BA5" w:rsidRPr="00BF42A8" w14:paraId="6C344E5D" w14:textId="77777777" w:rsidTr="00472BA5">
        <w:trPr>
          <w:trHeight w:hRule="exact" w:val="317"/>
          <w:jc w:val="center"/>
        </w:trPr>
        <w:tc>
          <w:tcPr>
            <w:tcW w:w="8256" w:type="dxa"/>
            <w:tcBorders>
              <w:top w:val="single" w:sz="4" w:space="0" w:color="auto"/>
              <w:left w:val="single" w:sz="4" w:space="0" w:color="auto"/>
            </w:tcBorders>
            <w:shd w:val="clear" w:color="auto" w:fill="FFFFFF"/>
            <w:vAlign w:val="bottom"/>
          </w:tcPr>
          <w:p w14:paraId="01C7E1F6" w14:textId="77777777" w:rsidR="00472BA5" w:rsidRPr="00425FBE" w:rsidRDefault="00472BA5" w:rsidP="00472BA5">
            <w:pPr>
              <w:pStyle w:val="afc"/>
              <w:shd w:val="clear" w:color="auto" w:fill="auto"/>
              <w:ind w:firstLine="0"/>
              <w:rPr>
                <w:rFonts w:ascii="Times New Roman" w:hAnsi="Times New Roman" w:cs="Times New Roman"/>
                <w:sz w:val="24"/>
                <w:szCs w:val="24"/>
              </w:rPr>
            </w:pPr>
            <w:r w:rsidRPr="00425FBE">
              <w:rPr>
                <w:rFonts w:ascii="Times New Roman" w:hAnsi="Times New Roman" w:cs="Times New Roman"/>
                <w:sz w:val="24"/>
                <w:szCs w:val="24"/>
              </w:rPr>
              <w:t>Модуль «Самоуправление»</w:t>
            </w:r>
          </w:p>
        </w:tc>
      </w:tr>
      <w:tr w:rsidR="00472BA5" w:rsidRPr="00BF42A8" w14:paraId="38731FB5" w14:textId="77777777" w:rsidTr="00472BA5">
        <w:trPr>
          <w:trHeight w:hRule="exact" w:val="312"/>
          <w:jc w:val="center"/>
        </w:trPr>
        <w:tc>
          <w:tcPr>
            <w:tcW w:w="8256" w:type="dxa"/>
            <w:tcBorders>
              <w:top w:val="single" w:sz="4" w:space="0" w:color="auto"/>
              <w:left w:val="single" w:sz="4" w:space="0" w:color="auto"/>
            </w:tcBorders>
            <w:shd w:val="clear" w:color="auto" w:fill="FFFFFF"/>
            <w:vAlign w:val="bottom"/>
          </w:tcPr>
          <w:p w14:paraId="2DAF483D" w14:textId="77777777" w:rsidR="00472BA5" w:rsidRPr="00425FBE" w:rsidRDefault="00472BA5" w:rsidP="00472BA5">
            <w:pPr>
              <w:pStyle w:val="afc"/>
              <w:shd w:val="clear" w:color="auto" w:fill="auto"/>
              <w:ind w:firstLine="0"/>
              <w:rPr>
                <w:rFonts w:ascii="Times New Roman" w:hAnsi="Times New Roman" w:cs="Times New Roman"/>
                <w:sz w:val="24"/>
                <w:szCs w:val="24"/>
              </w:rPr>
            </w:pPr>
            <w:r w:rsidRPr="00425FBE">
              <w:rPr>
                <w:rFonts w:ascii="Times New Roman" w:hAnsi="Times New Roman" w:cs="Times New Roman"/>
                <w:sz w:val="24"/>
                <w:szCs w:val="24"/>
              </w:rPr>
              <w:t>Модуль «Детские общественные объединения»</w:t>
            </w:r>
          </w:p>
        </w:tc>
      </w:tr>
      <w:tr w:rsidR="00472BA5" w:rsidRPr="00BF42A8" w14:paraId="5630A40F" w14:textId="77777777" w:rsidTr="00472BA5">
        <w:trPr>
          <w:trHeight w:hRule="exact" w:val="317"/>
          <w:jc w:val="center"/>
        </w:trPr>
        <w:tc>
          <w:tcPr>
            <w:tcW w:w="8256" w:type="dxa"/>
            <w:tcBorders>
              <w:top w:val="single" w:sz="4" w:space="0" w:color="auto"/>
              <w:left w:val="single" w:sz="4" w:space="0" w:color="auto"/>
            </w:tcBorders>
            <w:shd w:val="clear" w:color="auto" w:fill="FFFFFF"/>
            <w:vAlign w:val="bottom"/>
          </w:tcPr>
          <w:p w14:paraId="33942A89" w14:textId="77777777" w:rsidR="00472BA5" w:rsidRPr="00425FBE" w:rsidRDefault="00472BA5" w:rsidP="00472BA5">
            <w:pPr>
              <w:pStyle w:val="afc"/>
              <w:shd w:val="clear" w:color="auto" w:fill="auto"/>
              <w:ind w:firstLine="0"/>
              <w:rPr>
                <w:rFonts w:ascii="Times New Roman" w:hAnsi="Times New Roman" w:cs="Times New Roman"/>
                <w:sz w:val="24"/>
                <w:szCs w:val="24"/>
              </w:rPr>
            </w:pPr>
            <w:r w:rsidRPr="00425FBE">
              <w:rPr>
                <w:rFonts w:ascii="Times New Roman" w:hAnsi="Times New Roman" w:cs="Times New Roman"/>
                <w:sz w:val="24"/>
                <w:szCs w:val="24"/>
              </w:rPr>
              <w:t>Модуль «Профориентация»</w:t>
            </w:r>
          </w:p>
        </w:tc>
      </w:tr>
      <w:tr w:rsidR="00472BA5" w:rsidRPr="00BF42A8" w14:paraId="1DD9A9B4" w14:textId="77777777" w:rsidTr="00472BA5">
        <w:trPr>
          <w:trHeight w:hRule="exact" w:val="317"/>
          <w:jc w:val="center"/>
        </w:trPr>
        <w:tc>
          <w:tcPr>
            <w:tcW w:w="8256" w:type="dxa"/>
            <w:tcBorders>
              <w:top w:val="single" w:sz="4" w:space="0" w:color="auto"/>
              <w:left w:val="single" w:sz="4" w:space="0" w:color="auto"/>
            </w:tcBorders>
            <w:shd w:val="clear" w:color="auto" w:fill="FFFFFF"/>
            <w:vAlign w:val="bottom"/>
          </w:tcPr>
          <w:p w14:paraId="2312A892" w14:textId="77777777" w:rsidR="00472BA5" w:rsidRPr="00425FBE" w:rsidRDefault="00472BA5" w:rsidP="00472BA5">
            <w:pPr>
              <w:pStyle w:val="afc"/>
              <w:shd w:val="clear" w:color="auto" w:fill="auto"/>
              <w:ind w:firstLine="0"/>
              <w:rPr>
                <w:rFonts w:ascii="Times New Roman" w:hAnsi="Times New Roman" w:cs="Times New Roman"/>
                <w:sz w:val="24"/>
                <w:szCs w:val="24"/>
              </w:rPr>
            </w:pPr>
            <w:r w:rsidRPr="00425FBE">
              <w:rPr>
                <w:rFonts w:ascii="Times New Roman" w:hAnsi="Times New Roman" w:cs="Times New Roman"/>
                <w:sz w:val="24"/>
                <w:szCs w:val="24"/>
              </w:rPr>
              <w:t>Модуль «Организация предметно-эстетической среды»</w:t>
            </w:r>
          </w:p>
        </w:tc>
      </w:tr>
      <w:tr w:rsidR="00472BA5" w:rsidRPr="00BF42A8" w14:paraId="1922B146" w14:textId="77777777" w:rsidTr="00472BA5">
        <w:trPr>
          <w:trHeight w:hRule="exact" w:val="317"/>
          <w:jc w:val="center"/>
        </w:trPr>
        <w:tc>
          <w:tcPr>
            <w:tcW w:w="8256" w:type="dxa"/>
            <w:tcBorders>
              <w:top w:val="single" w:sz="4" w:space="0" w:color="auto"/>
              <w:left w:val="single" w:sz="4" w:space="0" w:color="auto"/>
            </w:tcBorders>
            <w:shd w:val="clear" w:color="auto" w:fill="FFFFFF"/>
            <w:vAlign w:val="bottom"/>
          </w:tcPr>
          <w:p w14:paraId="42502EDD" w14:textId="77777777" w:rsidR="00472BA5" w:rsidRPr="00425FBE" w:rsidRDefault="00472BA5" w:rsidP="00472BA5">
            <w:pPr>
              <w:pStyle w:val="afc"/>
              <w:shd w:val="clear" w:color="auto" w:fill="auto"/>
              <w:ind w:firstLine="0"/>
              <w:rPr>
                <w:rFonts w:ascii="Times New Roman" w:hAnsi="Times New Roman" w:cs="Times New Roman"/>
                <w:sz w:val="24"/>
                <w:szCs w:val="24"/>
              </w:rPr>
            </w:pPr>
            <w:r w:rsidRPr="00425FBE">
              <w:rPr>
                <w:rFonts w:ascii="Times New Roman" w:hAnsi="Times New Roman" w:cs="Times New Roman"/>
                <w:sz w:val="24"/>
                <w:szCs w:val="24"/>
              </w:rPr>
              <w:t>Модуль «Работа с родителями»</w:t>
            </w:r>
          </w:p>
        </w:tc>
      </w:tr>
    </w:tbl>
    <w:p w14:paraId="5E478C91" w14:textId="77777777" w:rsidR="00472BA5" w:rsidRDefault="00472BA5" w:rsidP="001E2490">
      <w:pPr>
        <w:numPr>
          <w:ilvl w:val="4"/>
          <w:numId w:val="7"/>
        </w:numPr>
        <w:suppressAutoHyphens/>
        <w:spacing w:after="0" w:line="240" w:lineRule="auto"/>
        <w:jc w:val="center"/>
        <w:rPr>
          <w:rFonts w:ascii="Times New Roman" w:eastAsia="Calibri" w:hAnsi="Times New Roman" w:cs="Times New Roman"/>
          <w:bCs/>
          <w:iCs/>
          <w:sz w:val="24"/>
          <w:szCs w:val="24"/>
        </w:rPr>
      </w:pPr>
    </w:p>
    <w:p w14:paraId="6A27D076" w14:textId="77777777" w:rsidR="00472BA5" w:rsidRDefault="00472BA5" w:rsidP="001E2490">
      <w:pPr>
        <w:numPr>
          <w:ilvl w:val="4"/>
          <w:numId w:val="7"/>
        </w:numPr>
        <w:suppressAutoHyphens/>
        <w:spacing w:after="0" w:line="240" w:lineRule="auto"/>
        <w:jc w:val="center"/>
        <w:rPr>
          <w:rFonts w:ascii="Times New Roman" w:eastAsia="Calibri" w:hAnsi="Times New Roman" w:cs="Times New Roman"/>
          <w:bCs/>
          <w:iCs/>
          <w:sz w:val="24"/>
          <w:szCs w:val="24"/>
        </w:rPr>
      </w:pPr>
    </w:p>
    <w:p w14:paraId="332A0B09" w14:textId="77777777" w:rsidR="001E2490" w:rsidRPr="009C3B42" w:rsidRDefault="001E2490" w:rsidP="001E2490">
      <w:pPr>
        <w:numPr>
          <w:ilvl w:val="4"/>
          <w:numId w:val="7"/>
        </w:numPr>
        <w:suppressAutoHyphens/>
        <w:spacing w:after="0" w:line="240" w:lineRule="auto"/>
        <w:rPr>
          <w:rFonts w:ascii="Times New Roman" w:eastAsia="Calibri" w:hAnsi="Times New Roman" w:cs="Times New Roman"/>
          <w:bCs/>
          <w:iCs/>
          <w:sz w:val="24"/>
          <w:szCs w:val="24"/>
        </w:rPr>
      </w:pPr>
      <w:r w:rsidRPr="009C3B42">
        <w:rPr>
          <w:rFonts w:ascii="Times New Roman" w:eastAsia="Calibri" w:hAnsi="Times New Roman" w:cs="Times New Roman"/>
          <w:bCs/>
          <w:iCs/>
          <w:sz w:val="24"/>
          <w:szCs w:val="24"/>
        </w:rPr>
        <w:t xml:space="preserve">Сведения о количестве проведенных общешкольных мероприятий с обучающимися по направлениям развития личности в системе воспитательной деятельности </w:t>
      </w:r>
      <w:proofErr w:type="gramStart"/>
      <w:r w:rsidRPr="009C3B42">
        <w:rPr>
          <w:rFonts w:ascii="Times New Roman" w:eastAsia="Calibri" w:hAnsi="Times New Roman" w:cs="Times New Roman"/>
          <w:bCs/>
          <w:iCs/>
          <w:sz w:val="24"/>
          <w:szCs w:val="24"/>
        </w:rPr>
        <w:t>ОУ :</w:t>
      </w:r>
      <w:proofErr w:type="gramEnd"/>
    </w:p>
    <w:tbl>
      <w:tblPr>
        <w:tblW w:w="10304" w:type="dxa"/>
        <w:tblLayout w:type="fixed"/>
        <w:tblLook w:val="04A0" w:firstRow="1" w:lastRow="0" w:firstColumn="1" w:lastColumn="0" w:noHBand="0" w:noVBand="1"/>
      </w:tblPr>
      <w:tblGrid>
        <w:gridCol w:w="1246"/>
        <w:gridCol w:w="1071"/>
        <w:gridCol w:w="1223"/>
        <w:gridCol w:w="917"/>
        <w:gridCol w:w="1377"/>
        <w:gridCol w:w="1071"/>
        <w:gridCol w:w="1377"/>
        <w:gridCol w:w="922"/>
        <w:gridCol w:w="1100"/>
      </w:tblGrid>
      <w:tr w:rsidR="00EC4E31" w:rsidRPr="009C3B42" w14:paraId="4B6B98F2" w14:textId="77777777" w:rsidTr="00B5509D">
        <w:trPr>
          <w:cantSplit/>
          <w:trHeight w:val="134"/>
        </w:trPr>
        <w:tc>
          <w:tcPr>
            <w:tcW w:w="1246" w:type="dxa"/>
            <w:vMerge w:val="restart"/>
            <w:tcBorders>
              <w:top w:val="single" w:sz="4" w:space="0" w:color="000000"/>
              <w:left w:val="single" w:sz="4" w:space="0" w:color="000000"/>
              <w:bottom w:val="single" w:sz="4" w:space="0" w:color="000000"/>
              <w:right w:val="nil"/>
            </w:tcBorders>
          </w:tcPr>
          <w:p w14:paraId="6EF63853" w14:textId="77777777" w:rsidR="001E2490" w:rsidRPr="009C3B42" w:rsidRDefault="001E2490" w:rsidP="001E2490">
            <w:pPr>
              <w:spacing w:after="0" w:line="240" w:lineRule="auto"/>
              <w:rPr>
                <w:rFonts w:ascii="Times New Roman" w:eastAsia="Calibri" w:hAnsi="Times New Roman" w:cs="Times New Roman"/>
                <w:bCs/>
                <w:sz w:val="24"/>
                <w:szCs w:val="24"/>
              </w:rPr>
            </w:pPr>
          </w:p>
          <w:p w14:paraId="76DBC31B" w14:textId="77777777" w:rsidR="001E2490" w:rsidRPr="009C3B42" w:rsidRDefault="001E2490" w:rsidP="001E2490">
            <w:pPr>
              <w:spacing w:after="0" w:line="240" w:lineRule="auto"/>
              <w:rPr>
                <w:rFonts w:ascii="Times New Roman" w:eastAsia="Calibri" w:hAnsi="Times New Roman" w:cs="Times New Roman"/>
                <w:bCs/>
                <w:sz w:val="24"/>
                <w:szCs w:val="24"/>
              </w:rPr>
            </w:pPr>
          </w:p>
          <w:p w14:paraId="67D8E5DB"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Год</w:t>
            </w:r>
          </w:p>
        </w:tc>
        <w:tc>
          <w:tcPr>
            <w:tcW w:w="9057" w:type="dxa"/>
            <w:gridSpan w:val="8"/>
            <w:tcBorders>
              <w:top w:val="single" w:sz="4" w:space="0" w:color="000000"/>
              <w:left w:val="single" w:sz="4" w:space="0" w:color="000000"/>
              <w:bottom w:val="single" w:sz="4" w:space="0" w:color="000000"/>
              <w:right w:val="single" w:sz="4" w:space="0" w:color="000000"/>
            </w:tcBorders>
            <w:vAlign w:val="center"/>
            <w:hideMark/>
          </w:tcPr>
          <w:p w14:paraId="06F6F6ED"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Направления развития личности</w:t>
            </w:r>
          </w:p>
        </w:tc>
      </w:tr>
      <w:tr w:rsidR="00EC4E31" w:rsidRPr="009C3B42" w14:paraId="75797AF4" w14:textId="77777777" w:rsidTr="00B5509D">
        <w:trPr>
          <w:cantSplit/>
          <w:trHeight w:val="243"/>
        </w:trPr>
        <w:tc>
          <w:tcPr>
            <w:tcW w:w="1246" w:type="dxa"/>
            <w:vMerge/>
            <w:tcBorders>
              <w:top w:val="single" w:sz="4" w:space="0" w:color="000000"/>
              <w:left w:val="single" w:sz="4" w:space="0" w:color="000000"/>
              <w:bottom w:val="single" w:sz="4" w:space="0" w:color="000000"/>
              <w:right w:val="nil"/>
            </w:tcBorders>
            <w:vAlign w:val="center"/>
            <w:hideMark/>
          </w:tcPr>
          <w:p w14:paraId="79D75440" w14:textId="77777777" w:rsidR="001E2490" w:rsidRPr="009C3B42" w:rsidRDefault="001E2490" w:rsidP="001E2490">
            <w:pPr>
              <w:spacing w:after="0" w:line="240" w:lineRule="auto"/>
              <w:rPr>
                <w:rFonts w:ascii="Times New Roman" w:eastAsia="Calibri" w:hAnsi="Times New Roman" w:cs="Times New Roman"/>
                <w:bCs/>
                <w:sz w:val="24"/>
                <w:szCs w:val="24"/>
              </w:rPr>
            </w:pPr>
          </w:p>
        </w:tc>
        <w:tc>
          <w:tcPr>
            <w:tcW w:w="2294" w:type="dxa"/>
            <w:gridSpan w:val="2"/>
            <w:tcBorders>
              <w:top w:val="single" w:sz="4" w:space="0" w:color="000000"/>
              <w:left w:val="single" w:sz="4" w:space="0" w:color="000000"/>
              <w:bottom w:val="single" w:sz="4" w:space="0" w:color="000000"/>
              <w:right w:val="nil"/>
            </w:tcBorders>
            <w:vAlign w:val="center"/>
            <w:hideMark/>
          </w:tcPr>
          <w:p w14:paraId="54C8215F"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Социально-нравственное</w:t>
            </w:r>
          </w:p>
        </w:tc>
        <w:tc>
          <w:tcPr>
            <w:tcW w:w="2294" w:type="dxa"/>
            <w:gridSpan w:val="2"/>
            <w:tcBorders>
              <w:top w:val="single" w:sz="4" w:space="0" w:color="000000"/>
              <w:left w:val="single" w:sz="4" w:space="0" w:color="000000"/>
              <w:bottom w:val="single" w:sz="4" w:space="0" w:color="000000"/>
              <w:right w:val="nil"/>
            </w:tcBorders>
            <w:vAlign w:val="center"/>
            <w:hideMark/>
          </w:tcPr>
          <w:p w14:paraId="1CB518C0" w14:textId="77777777" w:rsidR="001E2490" w:rsidRPr="009C3B42" w:rsidRDefault="001E2490" w:rsidP="001E2490">
            <w:pPr>
              <w:spacing w:after="0" w:line="240" w:lineRule="auto"/>
              <w:rPr>
                <w:rFonts w:ascii="Times New Roman" w:eastAsia="Calibri" w:hAnsi="Times New Roman" w:cs="Times New Roman"/>
                <w:bCs/>
                <w:sz w:val="24"/>
                <w:szCs w:val="24"/>
              </w:rPr>
            </w:pPr>
            <w:proofErr w:type="spellStart"/>
            <w:r w:rsidRPr="009C3B42">
              <w:rPr>
                <w:rFonts w:ascii="Times New Roman" w:eastAsia="Calibri" w:hAnsi="Times New Roman" w:cs="Times New Roman"/>
                <w:bCs/>
                <w:sz w:val="24"/>
                <w:szCs w:val="24"/>
              </w:rPr>
              <w:t>Общеинтеллектуальное</w:t>
            </w:r>
            <w:proofErr w:type="spellEnd"/>
          </w:p>
        </w:tc>
        <w:tc>
          <w:tcPr>
            <w:tcW w:w="2447" w:type="dxa"/>
            <w:gridSpan w:val="2"/>
            <w:tcBorders>
              <w:top w:val="single" w:sz="4" w:space="0" w:color="000000"/>
              <w:left w:val="single" w:sz="4" w:space="0" w:color="000000"/>
              <w:bottom w:val="single" w:sz="4" w:space="0" w:color="000000"/>
              <w:right w:val="nil"/>
            </w:tcBorders>
            <w:vAlign w:val="center"/>
            <w:hideMark/>
          </w:tcPr>
          <w:p w14:paraId="6A832C0E"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 xml:space="preserve">Общекультурное </w:t>
            </w:r>
          </w:p>
        </w:tc>
        <w:tc>
          <w:tcPr>
            <w:tcW w:w="2022" w:type="dxa"/>
            <w:gridSpan w:val="2"/>
            <w:tcBorders>
              <w:top w:val="single" w:sz="4" w:space="0" w:color="000000"/>
              <w:left w:val="single" w:sz="4" w:space="0" w:color="000000"/>
              <w:bottom w:val="single" w:sz="4" w:space="0" w:color="000000"/>
              <w:right w:val="single" w:sz="4" w:space="0" w:color="000000"/>
            </w:tcBorders>
            <w:hideMark/>
          </w:tcPr>
          <w:p w14:paraId="453DF8AA"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Гражданско-патриотическое</w:t>
            </w:r>
          </w:p>
        </w:tc>
      </w:tr>
      <w:tr w:rsidR="00EC4E31" w:rsidRPr="009C3B42" w14:paraId="534C168E" w14:textId="77777777" w:rsidTr="00B5509D">
        <w:trPr>
          <w:cantSplit/>
          <w:trHeight w:val="319"/>
        </w:trPr>
        <w:tc>
          <w:tcPr>
            <w:tcW w:w="1246" w:type="dxa"/>
            <w:vMerge/>
            <w:tcBorders>
              <w:top w:val="single" w:sz="4" w:space="0" w:color="000000"/>
              <w:left w:val="single" w:sz="4" w:space="0" w:color="000000"/>
              <w:bottom w:val="single" w:sz="4" w:space="0" w:color="000000"/>
              <w:right w:val="nil"/>
            </w:tcBorders>
            <w:vAlign w:val="center"/>
            <w:hideMark/>
          </w:tcPr>
          <w:p w14:paraId="506EE3BE" w14:textId="77777777" w:rsidR="001E2490" w:rsidRPr="009C3B42" w:rsidRDefault="001E2490" w:rsidP="001E2490">
            <w:pPr>
              <w:spacing w:after="0" w:line="240" w:lineRule="auto"/>
              <w:rPr>
                <w:rFonts w:ascii="Times New Roman" w:eastAsia="Calibri" w:hAnsi="Times New Roman" w:cs="Times New Roman"/>
                <w:bCs/>
                <w:sz w:val="24"/>
                <w:szCs w:val="24"/>
              </w:rPr>
            </w:pPr>
          </w:p>
        </w:tc>
        <w:tc>
          <w:tcPr>
            <w:tcW w:w="1071" w:type="dxa"/>
            <w:tcBorders>
              <w:top w:val="single" w:sz="4" w:space="0" w:color="000000"/>
              <w:left w:val="single" w:sz="4" w:space="0" w:color="000000"/>
              <w:bottom w:val="single" w:sz="4" w:space="0" w:color="000000"/>
              <w:right w:val="nil"/>
            </w:tcBorders>
            <w:hideMark/>
          </w:tcPr>
          <w:p w14:paraId="4923C8AA"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план</w:t>
            </w:r>
          </w:p>
        </w:tc>
        <w:tc>
          <w:tcPr>
            <w:tcW w:w="1223" w:type="dxa"/>
            <w:tcBorders>
              <w:top w:val="single" w:sz="4" w:space="0" w:color="000000"/>
              <w:left w:val="single" w:sz="4" w:space="0" w:color="000000"/>
              <w:bottom w:val="single" w:sz="4" w:space="0" w:color="000000"/>
              <w:right w:val="nil"/>
            </w:tcBorders>
            <w:hideMark/>
          </w:tcPr>
          <w:p w14:paraId="7CD5F706"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факт</w:t>
            </w:r>
          </w:p>
        </w:tc>
        <w:tc>
          <w:tcPr>
            <w:tcW w:w="917" w:type="dxa"/>
            <w:tcBorders>
              <w:top w:val="single" w:sz="4" w:space="0" w:color="000000"/>
              <w:left w:val="single" w:sz="4" w:space="0" w:color="000000"/>
              <w:bottom w:val="single" w:sz="4" w:space="0" w:color="000000"/>
              <w:right w:val="nil"/>
            </w:tcBorders>
            <w:hideMark/>
          </w:tcPr>
          <w:p w14:paraId="37729625"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план</w:t>
            </w:r>
          </w:p>
        </w:tc>
        <w:tc>
          <w:tcPr>
            <w:tcW w:w="1377" w:type="dxa"/>
            <w:tcBorders>
              <w:top w:val="single" w:sz="4" w:space="0" w:color="000000"/>
              <w:left w:val="single" w:sz="4" w:space="0" w:color="000000"/>
              <w:bottom w:val="single" w:sz="4" w:space="0" w:color="000000"/>
              <w:right w:val="nil"/>
            </w:tcBorders>
            <w:hideMark/>
          </w:tcPr>
          <w:p w14:paraId="41F6D1BF"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факт</w:t>
            </w:r>
          </w:p>
        </w:tc>
        <w:tc>
          <w:tcPr>
            <w:tcW w:w="1071" w:type="dxa"/>
            <w:tcBorders>
              <w:top w:val="single" w:sz="4" w:space="0" w:color="000000"/>
              <w:left w:val="single" w:sz="4" w:space="0" w:color="000000"/>
              <w:bottom w:val="single" w:sz="4" w:space="0" w:color="000000"/>
              <w:right w:val="nil"/>
            </w:tcBorders>
            <w:hideMark/>
          </w:tcPr>
          <w:p w14:paraId="34D97117"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план</w:t>
            </w:r>
          </w:p>
        </w:tc>
        <w:tc>
          <w:tcPr>
            <w:tcW w:w="1377" w:type="dxa"/>
            <w:tcBorders>
              <w:top w:val="single" w:sz="4" w:space="0" w:color="000000"/>
              <w:left w:val="single" w:sz="4" w:space="0" w:color="000000"/>
              <w:bottom w:val="single" w:sz="4" w:space="0" w:color="000000"/>
              <w:right w:val="nil"/>
            </w:tcBorders>
            <w:hideMark/>
          </w:tcPr>
          <w:p w14:paraId="14D45DFE"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факт</w:t>
            </w:r>
          </w:p>
        </w:tc>
        <w:tc>
          <w:tcPr>
            <w:tcW w:w="922" w:type="dxa"/>
            <w:tcBorders>
              <w:top w:val="single" w:sz="4" w:space="0" w:color="000000"/>
              <w:left w:val="single" w:sz="4" w:space="0" w:color="000000"/>
              <w:bottom w:val="single" w:sz="4" w:space="0" w:color="000000"/>
              <w:right w:val="nil"/>
            </w:tcBorders>
            <w:hideMark/>
          </w:tcPr>
          <w:p w14:paraId="32269C8F"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план</w:t>
            </w:r>
          </w:p>
        </w:tc>
        <w:tc>
          <w:tcPr>
            <w:tcW w:w="1100" w:type="dxa"/>
            <w:tcBorders>
              <w:top w:val="single" w:sz="4" w:space="0" w:color="000000"/>
              <w:left w:val="single" w:sz="4" w:space="0" w:color="000000"/>
              <w:bottom w:val="single" w:sz="4" w:space="0" w:color="000000"/>
              <w:right w:val="single" w:sz="4" w:space="0" w:color="000000"/>
            </w:tcBorders>
            <w:hideMark/>
          </w:tcPr>
          <w:p w14:paraId="0E50F823"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факт</w:t>
            </w:r>
          </w:p>
        </w:tc>
      </w:tr>
      <w:tr w:rsidR="00EC4E31" w:rsidRPr="009C3B42" w14:paraId="1F7D7BC7" w14:textId="77777777" w:rsidTr="00B5509D">
        <w:trPr>
          <w:cantSplit/>
          <w:trHeight w:val="101"/>
        </w:trPr>
        <w:tc>
          <w:tcPr>
            <w:tcW w:w="1246" w:type="dxa"/>
            <w:tcBorders>
              <w:top w:val="single" w:sz="4" w:space="0" w:color="000000"/>
              <w:left w:val="single" w:sz="4" w:space="0" w:color="000000"/>
              <w:bottom w:val="single" w:sz="4" w:space="0" w:color="000000"/>
              <w:right w:val="nil"/>
            </w:tcBorders>
            <w:hideMark/>
          </w:tcPr>
          <w:p w14:paraId="569D97B6"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lang w:val="en-US"/>
              </w:rPr>
              <w:t xml:space="preserve">2018-2019 </w:t>
            </w:r>
            <w:proofErr w:type="spellStart"/>
            <w:r w:rsidRPr="009C3B42">
              <w:rPr>
                <w:rFonts w:ascii="Times New Roman" w:eastAsia="Calibri" w:hAnsi="Times New Roman" w:cs="Times New Roman"/>
                <w:bCs/>
                <w:sz w:val="24"/>
                <w:szCs w:val="24"/>
              </w:rPr>
              <w:t>уч.год</w:t>
            </w:r>
            <w:proofErr w:type="spellEnd"/>
          </w:p>
        </w:tc>
        <w:tc>
          <w:tcPr>
            <w:tcW w:w="1071" w:type="dxa"/>
            <w:tcBorders>
              <w:top w:val="single" w:sz="4" w:space="0" w:color="000000"/>
              <w:left w:val="single" w:sz="4" w:space="0" w:color="000000"/>
              <w:bottom w:val="single" w:sz="4" w:space="0" w:color="000000"/>
              <w:right w:val="nil"/>
            </w:tcBorders>
            <w:hideMark/>
          </w:tcPr>
          <w:p w14:paraId="76D217E0"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26</w:t>
            </w:r>
          </w:p>
        </w:tc>
        <w:tc>
          <w:tcPr>
            <w:tcW w:w="1223" w:type="dxa"/>
            <w:tcBorders>
              <w:top w:val="single" w:sz="4" w:space="0" w:color="000000"/>
              <w:left w:val="single" w:sz="4" w:space="0" w:color="000000"/>
              <w:bottom w:val="single" w:sz="4" w:space="0" w:color="000000"/>
              <w:right w:val="nil"/>
            </w:tcBorders>
            <w:hideMark/>
          </w:tcPr>
          <w:p w14:paraId="74EAE8C1"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26</w:t>
            </w:r>
          </w:p>
        </w:tc>
        <w:tc>
          <w:tcPr>
            <w:tcW w:w="917" w:type="dxa"/>
            <w:tcBorders>
              <w:top w:val="single" w:sz="4" w:space="0" w:color="000000"/>
              <w:left w:val="single" w:sz="4" w:space="0" w:color="000000"/>
              <w:bottom w:val="single" w:sz="4" w:space="0" w:color="000000"/>
              <w:right w:val="nil"/>
            </w:tcBorders>
            <w:hideMark/>
          </w:tcPr>
          <w:p w14:paraId="72F02208"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7</w:t>
            </w:r>
          </w:p>
        </w:tc>
        <w:tc>
          <w:tcPr>
            <w:tcW w:w="1377" w:type="dxa"/>
            <w:tcBorders>
              <w:top w:val="single" w:sz="4" w:space="0" w:color="000000"/>
              <w:left w:val="single" w:sz="4" w:space="0" w:color="000000"/>
              <w:bottom w:val="single" w:sz="4" w:space="0" w:color="000000"/>
              <w:right w:val="nil"/>
            </w:tcBorders>
            <w:hideMark/>
          </w:tcPr>
          <w:p w14:paraId="015678BB"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7</w:t>
            </w:r>
          </w:p>
        </w:tc>
        <w:tc>
          <w:tcPr>
            <w:tcW w:w="1071" w:type="dxa"/>
            <w:tcBorders>
              <w:top w:val="single" w:sz="4" w:space="0" w:color="000000"/>
              <w:left w:val="single" w:sz="4" w:space="0" w:color="000000"/>
              <w:bottom w:val="single" w:sz="4" w:space="0" w:color="000000"/>
              <w:right w:val="nil"/>
            </w:tcBorders>
            <w:hideMark/>
          </w:tcPr>
          <w:p w14:paraId="6D626018"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22</w:t>
            </w:r>
          </w:p>
        </w:tc>
        <w:tc>
          <w:tcPr>
            <w:tcW w:w="1377" w:type="dxa"/>
            <w:tcBorders>
              <w:top w:val="single" w:sz="4" w:space="0" w:color="000000"/>
              <w:left w:val="single" w:sz="4" w:space="0" w:color="000000"/>
              <w:bottom w:val="single" w:sz="4" w:space="0" w:color="000000"/>
              <w:right w:val="nil"/>
            </w:tcBorders>
            <w:hideMark/>
          </w:tcPr>
          <w:p w14:paraId="720D6178"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22</w:t>
            </w:r>
          </w:p>
        </w:tc>
        <w:tc>
          <w:tcPr>
            <w:tcW w:w="922" w:type="dxa"/>
            <w:tcBorders>
              <w:top w:val="single" w:sz="4" w:space="0" w:color="000000"/>
              <w:left w:val="single" w:sz="4" w:space="0" w:color="000000"/>
              <w:bottom w:val="single" w:sz="4" w:space="0" w:color="000000"/>
              <w:right w:val="nil"/>
            </w:tcBorders>
            <w:hideMark/>
          </w:tcPr>
          <w:p w14:paraId="06611B6E"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26</w:t>
            </w:r>
          </w:p>
        </w:tc>
        <w:tc>
          <w:tcPr>
            <w:tcW w:w="1100" w:type="dxa"/>
            <w:tcBorders>
              <w:top w:val="single" w:sz="4" w:space="0" w:color="000000"/>
              <w:left w:val="single" w:sz="4" w:space="0" w:color="000000"/>
              <w:bottom w:val="single" w:sz="4" w:space="0" w:color="000000"/>
              <w:right w:val="single" w:sz="4" w:space="0" w:color="000000"/>
            </w:tcBorders>
            <w:hideMark/>
          </w:tcPr>
          <w:p w14:paraId="5665EE8D"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26</w:t>
            </w:r>
          </w:p>
        </w:tc>
      </w:tr>
      <w:tr w:rsidR="00EC4E31" w:rsidRPr="009C3B42" w14:paraId="4EF8A2B5" w14:textId="77777777" w:rsidTr="00B5509D">
        <w:trPr>
          <w:cantSplit/>
          <w:trHeight w:val="101"/>
        </w:trPr>
        <w:tc>
          <w:tcPr>
            <w:tcW w:w="1246" w:type="dxa"/>
            <w:tcBorders>
              <w:top w:val="single" w:sz="4" w:space="0" w:color="000000"/>
              <w:left w:val="single" w:sz="4" w:space="0" w:color="000000"/>
              <w:bottom w:val="single" w:sz="4" w:space="0" w:color="000000"/>
              <w:right w:val="nil"/>
            </w:tcBorders>
            <w:hideMark/>
          </w:tcPr>
          <w:p w14:paraId="2C0251FE"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2019-2020уч.год</w:t>
            </w:r>
          </w:p>
        </w:tc>
        <w:tc>
          <w:tcPr>
            <w:tcW w:w="1071" w:type="dxa"/>
            <w:tcBorders>
              <w:top w:val="single" w:sz="4" w:space="0" w:color="000000"/>
              <w:left w:val="single" w:sz="4" w:space="0" w:color="000000"/>
              <w:bottom w:val="single" w:sz="4" w:space="0" w:color="000000"/>
              <w:right w:val="nil"/>
            </w:tcBorders>
            <w:hideMark/>
          </w:tcPr>
          <w:p w14:paraId="701048CC"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27</w:t>
            </w:r>
          </w:p>
        </w:tc>
        <w:tc>
          <w:tcPr>
            <w:tcW w:w="1223" w:type="dxa"/>
            <w:tcBorders>
              <w:top w:val="single" w:sz="4" w:space="0" w:color="000000"/>
              <w:left w:val="single" w:sz="4" w:space="0" w:color="000000"/>
              <w:bottom w:val="single" w:sz="4" w:space="0" w:color="000000"/>
              <w:right w:val="nil"/>
            </w:tcBorders>
            <w:hideMark/>
          </w:tcPr>
          <w:p w14:paraId="3BC5BDE9"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27</w:t>
            </w:r>
          </w:p>
        </w:tc>
        <w:tc>
          <w:tcPr>
            <w:tcW w:w="917" w:type="dxa"/>
            <w:tcBorders>
              <w:top w:val="single" w:sz="4" w:space="0" w:color="000000"/>
              <w:left w:val="single" w:sz="4" w:space="0" w:color="000000"/>
              <w:bottom w:val="single" w:sz="4" w:space="0" w:color="000000"/>
              <w:right w:val="nil"/>
            </w:tcBorders>
            <w:hideMark/>
          </w:tcPr>
          <w:p w14:paraId="2C135A9A"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7</w:t>
            </w:r>
          </w:p>
        </w:tc>
        <w:tc>
          <w:tcPr>
            <w:tcW w:w="1377" w:type="dxa"/>
            <w:tcBorders>
              <w:top w:val="single" w:sz="4" w:space="0" w:color="000000"/>
              <w:left w:val="single" w:sz="4" w:space="0" w:color="000000"/>
              <w:bottom w:val="single" w:sz="4" w:space="0" w:color="000000"/>
              <w:right w:val="nil"/>
            </w:tcBorders>
            <w:hideMark/>
          </w:tcPr>
          <w:p w14:paraId="7D87A04E"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7</w:t>
            </w:r>
          </w:p>
        </w:tc>
        <w:tc>
          <w:tcPr>
            <w:tcW w:w="1071" w:type="dxa"/>
            <w:tcBorders>
              <w:top w:val="single" w:sz="4" w:space="0" w:color="000000"/>
              <w:left w:val="single" w:sz="4" w:space="0" w:color="000000"/>
              <w:bottom w:val="single" w:sz="4" w:space="0" w:color="000000"/>
              <w:right w:val="nil"/>
            </w:tcBorders>
            <w:hideMark/>
          </w:tcPr>
          <w:p w14:paraId="571DD2C9"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23</w:t>
            </w:r>
          </w:p>
        </w:tc>
        <w:tc>
          <w:tcPr>
            <w:tcW w:w="1377" w:type="dxa"/>
            <w:tcBorders>
              <w:top w:val="single" w:sz="4" w:space="0" w:color="000000"/>
              <w:left w:val="single" w:sz="4" w:space="0" w:color="000000"/>
              <w:bottom w:val="single" w:sz="4" w:space="0" w:color="000000"/>
              <w:right w:val="nil"/>
            </w:tcBorders>
            <w:hideMark/>
          </w:tcPr>
          <w:p w14:paraId="2E2C4C00"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23</w:t>
            </w:r>
          </w:p>
        </w:tc>
        <w:tc>
          <w:tcPr>
            <w:tcW w:w="922" w:type="dxa"/>
            <w:tcBorders>
              <w:top w:val="single" w:sz="4" w:space="0" w:color="000000"/>
              <w:left w:val="single" w:sz="4" w:space="0" w:color="000000"/>
              <w:bottom w:val="single" w:sz="4" w:space="0" w:color="000000"/>
              <w:right w:val="nil"/>
            </w:tcBorders>
            <w:hideMark/>
          </w:tcPr>
          <w:p w14:paraId="746C73D0"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26</w:t>
            </w:r>
          </w:p>
        </w:tc>
        <w:tc>
          <w:tcPr>
            <w:tcW w:w="1100" w:type="dxa"/>
            <w:tcBorders>
              <w:top w:val="single" w:sz="4" w:space="0" w:color="000000"/>
              <w:left w:val="single" w:sz="4" w:space="0" w:color="000000"/>
              <w:bottom w:val="single" w:sz="4" w:space="0" w:color="000000"/>
              <w:right w:val="single" w:sz="4" w:space="0" w:color="000000"/>
            </w:tcBorders>
            <w:hideMark/>
          </w:tcPr>
          <w:p w14:paraId="7FA3EE44"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26</w:t>
            </w:r>
          </w:p>
        </w:tc>
      </w:tr>
      <w:tr w:rsidR="00EC4E31" w:rsidRPr="009C3B42" w14:paraId="496E4C33" w14:textId="77777777" w:rsidTr="00B5509D">
        <w:trPr>
          <w:cantSplit/>
          <w:trHeight w:val="101"/>
        </w:trPr>
        <w:tc>
          <w:tcPr>
            <w:tcW w:w="1246" w:type="dxa"/>
            <w:tcBorders>
              <w:top w:val="single" w:sz="4" w:space="0" w:color="000000"/>
              <w:left w:val="single" w:sz="4" w:space="0" w:color="000000"/>
              <w:bottom w:val="single" w:sz="4" w:space="0" w:color="000000"/>
              <w:right w:val="nil"/>
            </w:tcBorders>
          </w:tcPr>
          <w:p w14:paraId="3386EB45" w14:textId="77777777" w:rsidR="00EC4E31" w:rsidRPr="009C3B42" w:rsidRDefault="00EC4E31"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 xml:space="preserve">2020-2021 </w:t>
            </w:r>
            <w:proofErr w:type="spellStart"/>
            <w:proofErr w:type="gramStart"/>
            <w:r w:rsidRPr="009C3B42">
              <w:rPr>
                <w:rFonts w:ascii="Times New Roman" w:eastAsia="Calibri" w:hAnsi="Times New Roman" w:cs="Times New Roman"/>
                <w:bCs/>
                <w:sz w:val="24"/>
                <w:szCs w:val="24"/>
              </w:rPr>
              <w:t>уч.год</w:t>
            </w:r>
            <w:proofErr w:type="spellEnd"/>
            <w:proofErr w:type="gramEnd"/>
          </w:p>
        </w:tc>
        <w:tc>
          <w:tcPr>
            <w:tcW w:w="1071" w:type="dxa"/>
            <w:tcBorders>
              <w:top w:val="single" w:sz="4" w:space="0" w:color="000000"/>
              <w:left w:val="single" w:sz="4" w:space="0" w:color="000000"/>
              <w:bottom w:val="single" w:sz="4" w:space="0" w:color="000000"/>
              <w:right w:val="nil"/>
            </w:tcBorders>
          </w:tcPr>
          <w:p w14:paraId="59FC9706" w14:textId="77777777" w:rsidR="00EC4E31" w:rsidRPr="009C3B42" w:rsidRDefault="006B17BD"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27</w:t>
            </w:r>
          </w:p>
        </w:tc>
        <w:tc>
          <w:tcPr>
            <w:tcW w:w="1223" w:type="dxa"/>
            <w:tcBorders>
              <w:top w:val="single" w:sz="4" w:space="0" w:color="000000"/>
              <w:left w:val="single" w:sz="4" w:space="0" w:color="000000"/>
              <w:bottom w:val="single" w:sz="4" w:space="0" w:color="000000"/>
              <w:right w:val="nil"/>
            </w:tcBorders>
          </w:tcPr>
          <w:p w14:paraId="4A3A9CAB" w14:textId="77777777" w:rsidR="00EC4E31" w:rsidRPr="009C3B42" w:rsidRDefault="006B17BD"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27</w:t>
            </w:r>
          </w:p>
        </w:tc>
        <w:tc>
          <w:tcPr>
            <w:tcW w:w="917" w:type="dxa"/>
            <w:tcBorders>
              <w:top w:val="single" w:sz="4" w:space="0" w:color="000000"/>
              <w:left w:val="single" w:sz="4" w:space="0" w:color="000000"/>
              <w:bottom w:val="single" w:sz="4" w:space="0" w:color="000000"/>
              <w:right w:val="nil"/>
            </w:tcBorders>
          </w:tcPr>
          <w:p w14:paraId="45991DA5" w14:textId="77777777" w:rsidR="00EC4E31" w:rsidRPr="009C3B42" w:rsidRDefault="006B17BD"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7</w:t>
            </w:r>
          </w:p>
        </w:tc>
        <w:tc>
          <w:tcPr>
            <w:tcW w:w="1377" w:type="dxa"/>
            <w:tcBorders>
              <w:top w:val="single" w:sz="4" w:space="0" w:color="000000"/>
              <w:left w:val="single" w:sz="4" w:space="0" w:color="000000"/>
              <w:bottom w:val="single" w:sz="4" w:space="0" w:color="000000"/>
              <w:right w:val="nil"/>
            </w:tcBorders>
          </w:tcPr>
          <w:p w14:paraId="1E130E66" w14:textId="77777777" w:rsidR="00EC4E31" w:rsidRPr="009C3B42" w:rsidRDefault="006B17BD"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7</w:t>
            </w:r>
          </w:p>
        </w:tc>
        <w:tc>
          <w:tcPr>
            <w:tcW w:w="1071" w:type="dxa"/>
            <w:tcBorders>
              <w:top w:val="single" w:sz="4" w:space="0" w:color="000000"/>
              <w:left w:val="single" w:sz="4" w:space="0" w:color="000000"/>
              <w:bottom w:val="single" w:sz="4" w:space="0" w:color="000000"/>
              <w:right w:val="nil"/>
            </w:tcBorders>
          </w:tcPr>
          <w:p w14:paraId="5C1C0F28" w14:textId="77777777" w:rsidR="00EC4E31" w:rsidRPr="009C3B42" w:rsidRDefault="006B17BD"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23</w:t>
            </w:r>
          </w:p>
        </w:tc>
        <w:tc>
          <w:tcPr>
            <w:tcW w:w="1377" w:type="dxa"/>
            <w:tcBorders>
              <w:top w:val="single" w:sz="4" w:space="0" w:color="000000"/>
              <w:left w:val="single" w:sz="4" w:space="0" w:color="000000"/>
              <w:bottom w:val="single" w:sz="4" w:space="0" w:color="000000"/>
              <w:right w:val="nil"/>
            </w:tcBorders>
          </w:tcPr>
          <w:p w14:paraId="3B7E62E6" w14:textId="77777777" w:rsidR="00EC4E31" w:rsidRPr="009C3B42" w:rsidRDefault="006B17BD"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23</w:t>
            </w:r>
          </w:p>
        </w:tc>
        <w:tc>
          <w:tcPr>
            <w:tcW w:w="922" w:type="dxa"/>
            <w:tcBorders>
              <w:top w:val="single" w:sz="4" w:space="0" w:color="000000"/>
              <w:left w:val="single" w:sz="4" w:space="0" w:color="000000"/>
              <w:bottom w:val="single" w:sz="4" w:space="0" w:color="000000"/>
              <w:right w:val="nil"/>
            </w:tcBorders>
          </w:tcPr>
          <w:p w14:paraId="7AA4E492" w14:textId="77777777" w:rsidR="00EC4E31" w:rsidRPr="009C3B42" w:rsidRDefault="006B17BD"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27</w:t>
            </w:r>
          </w:p>
        </w:tc>
        <w:tc>
          <w:tcPr>
            <w:tcW w:w="1100" w:type="dxa"/>
            <w:tcBorders>
              <w:top w:val="single" w:sz="4" w:space="0" w:color="000000"/>
              <w:left w:val="single" w:sz="4" w:space="0" w:color="000000"/>
              <w:bottom w:val="single" w:sz="4" w:space="0" w:color="000000"/>
              <w:right w:val="single" w:sz="4" w:space="0" w:color="000000"/>
            </w:tcBorders>
          </w:tcPr>
          <w:p w14:paraId="22E1BF22" w14:textId="77777777" w:rsidR="00EC4E31" w:rsidRPr="009C3B42" w:rsidRDefault="006B17BD"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27</w:t>
            </w:r>
          </w:p>
        </w:tc>
      </w:tr>
    </w:tbl>
    <w:p w14:paraId="276E19FE" w14:textId="77777777" w:rsidR="001E2490" w:rsidRPr="009C3B42" w:rsidRDefault="001E2490" w:rsidP="001E2490">
      <w:pPr>
        <w:spacing w:after="0" w:line="240" w:lineRule="auto"/>
        <w:rPr>
          <w:rFonts w:ascii="Times New Roman" w:eastAsia="Calibri" w:hAnsi="Times New Roman" w:cs="Times New Roman"/>
          <w:bCs/>
          <w:sz w:val="24"/>
          <w:szCs w:val="24"/>
        </w:rPr>
      </w:pPr>
      <w:r w:rsidRPr="009C3B42">
        <w:rPr>
          <w:rFonts w:ascii="Times New Roman" w:eastAsia="Calibri" w:hAnsi="Times New Roman" w:cs="Times New Roman"/>
          <w:bCs/>
          <w:sz w:val="24"/>
          <w:szCs w:val="24"/>
        </w:rPr>
        <w:t>Количество  школьных мероприятий по направлениям незначительно изменилось по сравнению с прошлым годом. Реализация плана составляет 100% .</w:t>
      </w:r>
    </w:p>
    <w:p w14:paraId="45E7FA78" w14:textId="77777777" w:rsidR="001E2490" w:rsidRPr="009C3B42" w:rsidRDefault="001E2490" w:rsidP="001E2490">
      <w:pPr>
        <w:spacing w:after="0" w:line="240" w:lineRule="auto"/>
        <w:rPr>
          <w:rFonts w:ascii="Times New Roman" w:eastAsia="Times New Roman" w:hAnsi="Times New Roman" w:cs="Times New Roman"/>
          <w:b/>
          <w:bCs/>
          <w:sz w:val="24"/>
          <w:szCs w:val="24"/>
          <w:lang w:eastAsia="ar-SA"/>
        </w:rPr>
      </w:pPr>
    </w:p>
    <w:p w14:paraId="6F809539" w14:textId="77777777" w:rsidR="001E2490" w:rsidRPr="009C3B42" w:rsidRDefault="001E2490" w:rsidP="001E2490">
      <w:pPr>
        <w:spacing w:after="0" w:line="240" w:lineRule="auto"/>
        <w:rPr>
          <w:rFonts w:ascii="Times New Roman" w:eastAsia="Times New Roman" w:hAnsi="Times New Roman" w:cs="Times New Roman"/>
          <w:sz w:val="24"/>
          <w:szCs w:val="24"/>
          <w:lang w:eastAsia="ar-SA"/>
        </w:rPr>
      </w:pPr>
      <w:r w:rsidRPr="009C3B42">
        <w:rPr>
          <w:rFonts w:ascii="Times New Roman" w:eastAsia="Times New Roman" w:hAnsi="Times New Roman" w:cs="Times New Roman"/>
          <w:b/>
          <w:bCs/>
          <w:sz w:val="24"/>
          <w:szCs w:val="24"/>
          <w:lang w:eastAsia="ar-SA"/>
        </w:rPr>
        <w:t xml:space="preserve">Внеурочная  деятельность в рамках реализации ФГОС.                                                             </w:t>
      </w:r>
      <w:r w:rsidRPr="009C3B42">
        <w:rPr>
          <w:rFonts w:ascii="Times New Roman" w:eastAsia="Times New Roman" w:hAnsi="Times New Roman" w:cs="Times New Roman"/>
          <w:bCs/>
          <w:sz w:val="24"/>
          <w:szCs w:val="24"/>
          <w:lang w:eastAsia="ar-SA"/>
        </w:rPr>
        <w:t>Одним из  актуальных направлений деятельности школы в 202</w:t>
      </w:r>
      <w:r w:rsidR="00EC4E31" w:rsidRPr="009C3B42">
        <w:rPr>
          <w:rFonts w:ascii="Times New Roman" w:eastAsia="Times New Roman" w:hAnsi="Times New Roman" w:cs="Times New Roman"/>
          <w:bCs/>
          <w:sz w:val="24"/>
          <w:szCs w:val="24"/>
          <w:lang w:eastAsia="ar-SA"/>
        </w:rPr>
        <w:t>1</w:t>
      </w:r>
      <w:r w:rsidRPr="009C3B42">
        <w:rPr>
          <w:rFonts w:ascii="Times New Roman" w:eastAsia="Times New Roman" w:hAnsi="Times New Roman" w:cs="Times New Roman"/>
          <w:bCs/>
          <w:sz w:val="24"/>
          <w:szCs w:val="24"/>
          <w:lang w:eastAsia="ar-SA"/>
        </w:rPr>
        <w:t xml:space="preserve">   году стала деятельность по интеграции урочной и внеурочной деятельности, направленная на выполнение задач по дальнейшему обеспечению доступных форм обучения учащихся во внеурочное время с учетом их индивидуальных особенностей, на социализацию обучающихся и формирование у них ключевых компетентностей. Внеурочная деятельность в 202</w:t>
      </w:r>
      <w:r w:rsidR="00EC4E31" w:rsidRPr="009C3B42">
        <w:rPr>
          <w:rFonts w:ascii="Times New Roman" w:eastAsia="Times New Roman" w:hAnsi="Times New Roman" w:cs="Times New Roman"/>
          <w:bCs/>
          <w:sz w:val="24"/>
          <w:szCs w:val="24"/>
          <w:lang w:eastAsia="ar-SA"/>
        </w:rPr>
        <w:t>1</w:t>
      </w:r>
      <w:r w:rsidRPr="009C3B42">
        <w:rPr>
          <w:rFonts w:ascii="Times New Roman" w:eastAsia="Times New Roman" w:hAnsi="Times New Roman" w:cs="Times New Roman"/>
          <w:bCs/>
          <w:sz w:val="24"/>
          <w:szCs w:val="24"/>
          <w:lang w:eastAsia="ar-SA"/>
        </w:rPr>
        <w:t xml:space="preserve"> году </w:t>
      </w:r>
      <w:r w:rsidRPr="009C3B42">
        <w:rPr>
          <w:rFonts w:ascii="Times New Roman" w:eastAsia="Times New Roman" w:hAnsi="Times New Roman" w:cs="Times New Roman"/>
          <w:sz w:val="24"/>
          <w:szCs w:val="24"/>
          <w:lang w:eastAsia="ar-SA"/>
        </w:rPr>
        <w:t xml:space="preserve">направлена на удовлетворение индивидуальных потребностей обучающихся, путем предоставления выбора </w:t>
      </w:r>
      <w:r w:rsidRPr="009C3B42">
        <w:rPr>
          <w:rFonts w:ascii="Times New Roman" w:eastAsia="Times New Roman" w:hAnsi="Times New Roman" w:cs="Times New Roman"/>
          <w:sz w:val="24"/>
          <w:szCs w:val="24"/>
          <w:lang w:eastAsia="ar-SA"/>
        </w:rPr>
        <w:lastRenderedPageBreak/>
        <w:t>широкого спектра занятий, направленных на развитие детей, организована по следующим направлениям развития личности и представлена следующими программами:</w:t>
      </w:r>
    </w:p>
    <w:p w14:paraId="0938A9C4" w14:textId="77777777" w:rsidR="00833139" w:rsidRPr="009C0EC1" w:rsidRDefault="00833139" w:rsidP="00833139">
      <w:pPr>
        <w:rPr>
          <w:rFonts w:ascii="Times New Roman" w:eastAsia="Calibri" w:hAnsi="Times New Roman" w:cs="Times New Roman"/>
          <w:sz w:val="24"/>
          <w:szCs w:val="24"/>
        </w:rPr>
      </w:pPr>
      <w:r w:rsidRPr="009C0EC1">
        <w:rPr>
          <w:rFonts w:ascii="Times New Roman" w:eastAsia="Calibri" w:hAnsi="Times New Roman" w:cs="Times New Roman"/>
          <w:sz w:val="24"/>
          <w:szCs w:val="24"/>
        </w:rPr>
        <w:t>2. Учащихся, охваченных внеурочной деятельностью (количество и процентное соотношение) -55 (100%)</w:t>
      </w:r>
    </w:p>
    <w:p w14:paraId="5DD578BA" w14:textId="77777777" w:rsidR="00833139" w:rsidRPr="009C0EC1" w:rsidRDefault="00833139" w:rsidP="00833139">
      <w:pPr>
        <w:rPr>
          <w:rFonts w:ascii="Times New Roman" w:eastAsia="Calibri" w:hAnsi="Times New Roman" w:cs="Times New Roman"/>
          <w:sz w:val="24"/>
          <w:szCs w:val="24"/>
        </w:rPr>
      </w:pPr>
      <w:r w:rsidRPr="009C0EC1">
        <w:rPr>
          <w:rFonts w:ascii="Times New Roman" w:eastAsia="Calibri" w:hAnsi="Times New Roman" w:cs="Times New Roman"/>
          <w:sz w:val="24"/>
          <w:szCs w:val="24"/>
        </w:rPr>
        <w:t>3. Число детей в школе с 5 по 9 класс следующих категорий/из них охвачены внеурочной деятельностью</w:t>
      </w:r>
      <w:r w:rsidRPr="009C0EC1">
        <w:rPr>
          <w:rFonts w:ascii="Times New Roman" w:eastAsia="Calibri" w:hAnsi="Times New Roman" w:cs="Times New Roman"/>
          <w:b/>
          <w:sz w:val="24"/>
          <w:szCs w:val="24"/>
        </w:rPr>
        <w:t>:</w:t>
      </w:r>
    </w:p>
    <w:p w14:paraId="61855E12" w14:textId="415C77B4" w:rsidR="00833139" w:rsidRPr="009C0EC1" w:rsidRDefault="00833139" w:rsidP="00833139">
      <w:pPr>
        <w:numPr>
          <w:ilvl w:val="0"/>
          <w:numId w:val="8"/>
        </w:numPr>
        <w:spacing w:after="0" w:line="240" w:lineRule="auto"/>
        <w:rPr>
          <w:rFonts w:ascii="Times New Roman" w:eastAsia="Calibri" w:hAnsi="Times New Roman" w:cs="Times New Roman"/>
          <w:sz w:val="24"/>
          <w:szCs w:val="24"/>
        </w:rPr>
      </w:pPr>
      <w:r w:rsidRPr="009C0EC1">
        <w:rPr>
          <w:rFonts w:ascii="Times New Roman" w:eastAsia="Calibri" w:hAnsi="Times New Roman" w:cs="Times New Roman"/>
          <w:sz w:val="24"/>
          <w:szCs w:val="24"/>
        </w:rPr>
        <w:t>склонных к правонарушениям (на вн</w:t>
      </w:r>
      <w:r w:rsidR="00B5509D">
        <w:rPr>
          <w:rFonts w:ascii="Times New Roman" w:eastAsia="Calibri" w:hAnsi="Times New Roman" w:cs="Times New Roman"/>
          <w:sz w:val="24"/>
          <w:szCs w:val="24"/>
        </w:rPr>
        <w:t>утришкольном учете) – всего- 4</w:t>
      </w:r>
      <w:r w:rsidRPr="009C0EC1">
        <w:rPr>
          <w:rFonts w:ascii="Times New Roman" w:eastAsia="Calibri" w:hAnsi="Times New Roman" w:cs="Times New Roman"/>
          <w:sz w:val="24"/>
          <w:szCs w:val="24"/>
        </w:rPr>
        <w:t xml:space="preserve">/охвачены </w:t>
      </w:r>
      <w:proofErr w:type="gramStart"/>
      <w:r w:rsidRPr="009C0EC1">
        <w:rPr>
          <w:rFonts w:ascii="Times New Roman" w:eastAsia="Calibri" w:hAnsi="Times New Roman" w:cs="Times New Roman"/>
          <w:sz w:val="24"/>
          <w:szCs w:val="24"/>
        </w:rPr>
        <w:t>внеур.деят..</w:t>
      </w:r>
      <w:proofErr w:type="gramEnd"/>
      <w:r w:rsidRPr="009C0EC1">
        <w:rPr>
          <w:rFonts w:ascii="Times New Roman" w:eastAsia="Calibri" w:hAnsi="Times New Roman" w:cs="Times New Roman"/>
          <w:sz w:val="24"/>
          <w:szCs w:val="24"/>
        </w:rPr>
        <w:t>-4</w:t>
      </w:r>
    </w:p>
    <w:p w14:paraId="5476C4F6" w14:textId="77777777" w:rsidR="00833139" w:rsidRPr="009C0EC1" w:rsidRDefault="00833139" w:rsidP="00833139">
      <w:pPr>
        <w:numPr>
          <w:ilvl w:val="0"/>
          <w:numId w:val="9"/>
        </w:numPr>
        <w:spacing w:after="0" w:line="240" w:lineRule="auto"/>
        <w:rPr>
          <w:rFonts w:ascii="Times New Roman" w:eastAsia="Calibri" w:hAnsi="Times New Roman" w:cs="Times New Roman"/>
          <w:sz w:val="24"/>
          <w:szCs w:val="24"/>
        </w:rPr>
      </w:pPr>
      <w:r w:rsidRPr="009C0EC1">
        <w:rPr>
          <w:rFonts w:ascii="Times New Roman" w:eastAsia="Calibri" w:hAnsi="Times New Roman" w:cs="Times New Roman"/>
          <w:sz w:val="24"/>
          <w:szCs w:val="24"/>
        </w:rPr>
        <w:t xml:space="preserve">инвалидов – всего-0   /охвачены </w:t>
      </w:r>
      <w:proofErr w:type="gramStart"/>
      <w:r w:rsidRPr="009C0EC1">
        <w:rPr>
          <w:rFonts w:ascii="Times New Roman" w:eastAsia="Calibri" w:hAnsi="Times New Roman" w:cs="Times New Roman"/>
          <w:sz w:val="24"/>
          <w:szCs w:val="24"/>
        </w:rPr>
        <w:t>внеур.деят</w:t>
      </w:r>
      <w:proofErr w:type="gramEnd"/>
      <w:r w:rsidRPr="009C0EC1">
        <w:rPr>
          <w:rFonts w:ascii="Times New Roman" w:eastAsia="Calibri" w:hAnsi="Times New Roman" w:cs="Times New Roman"/>
          <w:sz w:val="24"/>
          <w:szCs w:val="24"/>
        </w:rPr>
        <w:t>.-0</w:t>
      </w:r>
    </w:p>
    <w:p w14:paraId="6B6EE4D6" w14:textId="77777777" w:rsidR="00833139" w:rsidRPr="009C0EC1" w:rsidRDefault="00833139" w:rsidP="00833139">
      <w:pPr>
        <w:numPr>
          <w:ilvl w:val="0"/>
          <w:numId w:val="9"/>
        </w:numPr>
        <w:spacing w:after="0" w:line="240" w:lineRule="auto"/>
        <w:rPr>
          <w:rFonts w:ascii="Times New Roman" w:eastAsia="Calibri" w:hAnsi="Times New Roman" w:cs="Times New Roman"/>
          <w:sz w:val="24"/>
          <w:szCs w:val="24"/>
        </w:rPr>
      </w:pPr>
      <w:bookmarkStart w:id="3" w:name="_Hlk82511138"/>
      <w:r w:rsidRPr="009C0EC1">
        <w:rPr>
          <w:rFonts w:ascii="Times New Roman" w:eastAsia="Calibri" w:hAnsi="Times New Roman" w:cs="Times New Roman"/>
          <w:sz w:val="24"/>
          <w:szCs w:val="24"/>
        </w:rPr>
        <w:t xml:space="preserve">находящихся в трудной жизненной </w:t>
      </w:r>
      <w:proofErr w:type="gramStart"/>
      <w:r w:rsidRPr="009C0EC1">
        <w:rPr>
          <w:rFonts w:ascii="Times New Roman" w:eastAsia="Calibri" w:hAnsi="Times New Roman" w:cs="Times New Roman"/>
          <w:sz w:val="24"/>
          <w:szCs w:val="24"/>
        </w:rPr>
        <w:t>ситуации  -</w:t>
      </w:r>
      <w:proofErr w:type="gramEnd"/>
      <w:r w:rsidRPr="009C0EC1">
        <w:rPr>
          <w:rFonts w:ascii="Times New Roman" w:eastAsia="Calibri" w:hAnsi="Times New Roman" w:cs="Times New Roman"/>
          <w:sz w:val="24"/>
          <w:szCs w:val="24"/>
        </w:rPr>
        <w:t xml:space="preserve">  всего-  0 /охвачены внеур.деят.-0</w:t>
      </w:r>
    </w:p>
    <w:bookmarkEnd w:id="3"/>
    <w:p w14:paraId="184DCCEC" w14:textId="77777777" w:rsidR="00833139" w:rsidRPr="009C0EC1" w:rsidRDefault="00833139" w:rsidP="00833139">
      <w:pPr>
        <w:numPr>
          <w:ilvl w:val="0"/>
          <w:numId w:val="9"/>
        </w:numPr>
        <w:spacing w:after="0" w:line="240" w:lineRule="auto"/>
        <w:rPr>
          <w:rFonts w:ascii="Times New Roman" w:eastAsia="Calibri" w:hAnsi="Times New Roman" w:cs="Times New Roman"/>
          <w:sz w:val="24"/>
          <w:szCs w:val="24"/>
        </w:rPr>
      </w:pPr>
      <w:r w:rsidRPr="009C0EC1">
        <w:rPr>
          <w:rFonts w:ascii="Times New Roman" w:eastAsia="Calibri" w:hAnsi="Times New Roman" w:cs="Times New Roman"/>
          <w:sz w:val="24"/>
          <w:szCs w:val="24"/>
        </w:rPr>
        <w:t xml:space="preserve">Дети с </w:t>
      </w:r>
      <w:proofErr w:type="gramStart"/>
      <w:r w:rsidRPr="009C0EC1">
        <w:rPr>
          <w:rFonts w:ascii="Times New Roman" w:eastAsia="Calibri" w:hAnsi="Times New Roman" w:cs="Times New Roman"/>
          <w:sz w:val="24"/>
          <w:szCs w:val="24"/>
        </w:rPr>
        <w:t>ОВЗ  -</w:t>
      </w:r>
      <w:proofErr w:type="gramEnd"/>
      <w:r w:rsidRPr="009C0EC1">
        <w:rPr>
          <w:rFonts w:ascii="Times New Roman" w:eastAsia="Calibri" w:hAnsi="Times New Roman" w:cs="Times New Roman"/>
          <w:sz w:val="24"/>
          <w:szCs w:val="24"/>
        </w:rPr>
        <w:t xml:space="preserve">  всего-5  /охвачены внеур.деят.-5</w:t>
      </w:r>
    </w:p>
    <w:p w14:paraId="2F88A824" w14:textId="48BFCD49" w:rsidR="00833139" w:rsidRPr="009C0EC1" w:rsidRDefault="00833139" w:rsidP="00EE44BD">
      <w:pPr>
        <w:rPr>
          <w:rFonts w:ascii="Times New Roman" w:hAnsi="Times New Roman" w:cs="Times New Roman"/>
          <w:sz w:val="24"/>
          <w:szCs w:val="24"/>
        </w:rPr>
      </w:pPr>
      <w:r w:rsidRPr="009C0EC1">
        <w:rPr>
          <w:rFonts w:ascii="Times New Roman" w:eastAsia="Calibri" w:hAnsi="Times New Roman" w:cs="Times New Roman"/>
          <w:b/>
          <w:sz w:val="24"/>
          <w:szCs w:val="24"/>
        </w:rPr>
        <w:t xml:space="preserve"> </w:t>
      </w:r>
      <w:r w:rsidRPr="009C0EC1">
        <w:rPr>
          <w:rFonts w:ascii="Times New Roman" w:hAnsi="Times New Roman" w:cs="Times New Roman"/>
          <w:sz w:val="24"/>
          <w:szCs w:val="24"/>
        </w:rPr>
        <w:t>1. Количество учащихся с 1 по 4 класс – 30обучающихся</w:t>
      </w:r>
    </w:p>
    <w:p w14:paraId="28A73DB4" w14:textId="77777777" w:rsidR="00833139" w:rsidRPr="009C0EC1" w:rsidRDefault="00833139" w:rsidP="00833139">
      <w:pPr>
        <w:pStyle w:val="af5"/>
        <w:rPr>
          <w:rFonts w:ascii="Times New Roman" w:hAnsi="Times New Roman" w:cs="Times New Roman"/>
          <w:sz w:val="24"/>
          <w:szCs w:val="24"/>
        </w:rPr>
      </w:pPr>
      <w:r w:rsidRPr="009C0EC1">
        <w:rPr>
          <w:rFonts w:ascii="Times New Roman" w:hAnsi="Times New Roman" w:cs="Times New Roman"/>
          <w:sz w:val="24"/>
          <w:szCs w:val="24"/>
        </w:rPr>
        <w:t>2. Учащихся, охваченных внеурочной деятельностью (количество и процентное соотношение) -30(100%)</w:t>
      </w:r>
    </w:p>
    <w:p w14:paraId="32F6E6F3" w14:textId="77777777" w:rsidR="00833139" w:rsidRPr="009C0EC1" w:rsidRDefault="00833139" w:rsidP="00833139">
      <w:pPr>
        <w:pStyle w:val="af5"/>
        <w:rPr>
          <w:rFonts w:ascii="Times New Roman" w:hAnsi="Times New Roman" w:cs="Times New Roman"/>
          <w:sz w:val="24"/>
          <w:szCs w:val="24"/>
        </w:rPr>
      </w:pPr>
      <w:r w:rsidRPr="009C0EC1">
        <w:rPr>
          <w:rFonts w:ascii="Times New Roman" w:hAnsi="Times New Roman" w:cs="Times New Roman"/>
          <w:sz w:val="24"/>
          <w:szCs w:val="24"/>
        </w:rPr>
        <w:t>3. Число детей в школе с 1 по 4 класс следующих категорий/из них охвачены внеурочной деятельностью</w:t>
      </w:r>
      <w:r w:rsidRPr="009C0EC1">
        <w:rPr>
          <w:rFonts w:ascii="Times New Roman" w:hAnsi="Times New Roman" w:cs="Times New Roman"/>
          <w:b/>
          <w:sz w:val="24"/>
          <w:szCs w:val="24"/>
        </w:rPr>
        <w:t>:</w:t>
      </w:r>
    </w:p>
    <w:p w14:paraId="4506D9D6" w14:textId="77777777" w:rsidR="00833139" w:rsidRPr="009C0EC1" w:rsidRDefault="00833139" w:rsidP="00833139">
      <w:pPr>
        <w:pStyle w:val="af5"/>
        <w:rPr>
          <w:rFonts w:ascii="Times New Roman" w:hAnsi="Times New Roman" w:cs="Times New Roman"/>
          <w:sz w:val="24"/>
          <w:szCs w:val="24"/>
        </w:rPr>
      </w:pPr>
      <w:r w:rsidRPr="009C0EC1">
        <w:rPr>
          <w:rFonts w:ascii="Times New Roman" w:hAnsi="Times New Roman" w:cs="Times New Roman"/>
          <w:sz w:val="24"/>
          <w:szCs w:val="24"/>
        </w:rPr>
        <w:t>склонных к правонарушениям</w:t>
      </w:r>
      <w:r w:rsidR="009C3B42" w:rsidRPr="009C0EC1">
        <w:rPr>
          <w:rFonts w:ascii="Times New Roman" w:hAnsi="Times New Roman" w:cs="Times New Roman"/>
          <w:sz w:val="24"/>
          <w:szCs w:val="24"/>
        </w:rPr>
        <w:t xml:space="preserve"> </w:t>
      </w:r>
      <w:r w:rsidRPr="009C0EC1">
        <w:rPr>
          <w:rFonts w:ascii="Times New Roman" w:hAnsi="Times New Roman" w:cs="Times New Roman"/>
          <w:sz w:val="24"/>
          <w:szCs w:val="24"/>
        </w:rPr>
        <w:t xml:space="preserve">(на внутришкольном </w:t>
      </w:r>
      <w:proofErr w:type="gramStart"/>
      <w:r w:rsidRPr="009C0EC1">
        <w:rPr>
          <w:rFonts w:ascii="Times New Roman" w:hAnsi="Times New Roman" w:cs="Times New Roman"/>
          <w:sz w:val="24"/>
          <w:szCs w:val="24"/>
        </w:rPr>
        <w:t>учете)  –</w:t>
      </w:r>
      <w:proofErr w:type="gramEnd"/>
      <w:r w:rsidRPr="009C0EC1">
        <w:rPr>
          <w:rFonts w:ascii="Times New Roman" w:hAnsi="Times New Roman" w:cs="Times New Roman"/>
          <w:sz w:val="24"/>
          <w:szCs w:val="24"/>
        </w:rPr>
        <w:t xml:space="preserve"> всего- 0  /охвачены внеур.деят..-0</w:t>
      </w:r>
    </w:p>
    <w:p w14:paraId="32DFAD40" w14:textId="77777777" w:rsidR="00833139" w:rsidRPr="009C0EC1" w:rsidRDefault="00833139" w:rsidP="00833139">
      <w:pPr>
        <w:pStyle w:val="af5"/>
        <w:rPr>
          <w:rFonts w:ascii="Times New Roman" w:hAnsi="Times New Roman" w:cs="Times New Roman"/>
          <w:sz w:val="24"/>
          <w:szCs w:val="24"/>
        </w:rPr>
      </w:pPr>
      <w:r w:rsidRPr="009C0EC1">
        <w:rPr>
          <w:rFonts w:ascii="Times New Roman" w:hAnsi="Times New Roman" w:cs="Times New Roman"/>
          <w:sz w:val="24"/>
          <w:szCs w:val="24"/>
        </w:rPr>
        <w:t xml:space="preserve">инвалидов – всего-1   /охвачены </w:t>
      </w:r>
      <w:proofErr w:type="gramStart"/>
      <w:r w:rsidRPr="009C0EC1">
        <w:rPr>
          <w:rFonts w:ascii="Times New Roman" w:hAnsi="Times New Roman" w:cs="Times New Roman"/>
          <w:sz w:val="24"/>
          <w:szCs w:val="24"/>
        </w:rPr>
        <w:t>внеур.деят</w:t>
      </w:r>
      <w:proofErr w:type="gramEnd"/>
      <w:r w:rsidRPr="009C0EC1">
        <w:rPr>
          <w:rFonts w:ascii="Times New Roman" w:hAnsi="Times New Roman" w:cs="Times New Roman"/>
          <w:sz w:val="24"/>
          <w:szCs w:val="24"/>
        </w:rPr>
        <w:t>.-1</w:t>
      </w:r>
    </w:p>
    <w:p w14:paraId="4A06472B" w14:textId="77777777" w:rsidR="00833139" w:rsidRPr="009C0EC1" w:rsidRDefault="00833139" w:rsidP="00833139">
      <w:pPr>
        <w:pStyle w:val="af5"/>
        <w:rPr>
          <w:rFonts w:ascii="Times New Roman" w:hAnsi="Times New Roman" w:cs="Times New Roman"/>
          <w:sz w:val="24"/>
          <w:szCs w:val="24"/>
        </w:rPr>
      </w:pPr>
      <w:r w:rsidRPr="009C0EC1">
        <w:rPr>
          <w:rFonts w:ascii="Times New Roman" w:hAnsi="Times New Roman" w:cs="Times New Roman"/>
          <w:sz w:val="24"/>
          <w:szCs w:val="24"/>
        </w:rPr>
        <w:t xml:space="preserve">находящихся в трудной жизненной </w:t>
      </w:r>
      <w:proofErr w:type="gramStart"/>
      <w:r w:rsidRPr="009C0EC1">
        <w:rPr>
          <w:rFonts w:ascii="Times New Roman" w:hAnsi="Times New Roman" w:cs="Times New Roman"/>
          <w:sz w:val="24"/>
          <w:szCs w:val="24"/>
        </w:rPr>
        <w:t>ситуации  -</w:t>
      </w:r>
      <w:proofErr w:type="gramEnd"/>
      <w:r w:rsidRPr="009C0EC1">
        <w:rPr>
          <w:rFonts w:ascii="Times New Roman" w:hAnsi="Times New Roman" w:cs="Times New Roman"/>
          <w:sz w:val="24"/>
          <w:szCs w:val="24"/>
        </w:rPr>
        <w:t xml:space="preserve">  всего-2   /охвачены внеур.деят.-2</w:t>
      </w:r>
    </w:p>
    <w:p w14:paraId="6DE50B12" w14:textId="77777777" w:rsidR="00833139" w:rsidRPr="009C0EC1" w:rsidRDefault="00833139" w:rsidP="00833139">
      <w:pPr>
        <w:numPr>
          <w:ilvl w:val="0"/>
          <w:numId w:val="9"/>
        </w:numPr>
        <w:spacing w:after="0" w:line="240" w:lineRule="auto"/>
        <w:rPr>
          <w:rFonts w:ascii="Times New Roman" w:eastAsia="Calibri" w:hAnsi="Times New Roman" w:cs="Times New Roman"/>
          <w:sz w:val="24"/>
          <w:szCs w:val="24"/>
        </w:rPr>
      </w:pPr>
      <w:r w:rsidRPr="009C0EC1">
        <w:rPr>
          <w:rFonts w:ascii="Times New Roman" w:eastAsia="Calibri" w:hAnsi="Times New Roman" w:cs="Times New Roman"/>
          <w:sz w:val="24"/>
          <w:szCs w:val="24"/>
        </w:rPr>
        <w:t xml:space="preserve">Дети с </w:t>
      </w:r>
      <w:proofErr w:type="gramStart"/>
      <w:r w:rsidRPr="009C0EC1">
        <w:rPr>
          <w:rFonts w:ascii="Times New Roman" w:eastAsia="Calibri" w:hAnsi="Times New Roman" w:cs="Times New Roman"/>
          <w:sz w:val="24"/>
          <w:szCs w:val="24"/>
        </w:rPr>
        <w:t>ОВЗ  -</w:t>
      </w:r>
      <w:proofErr w:type="gramEnd"/>
      <w:r w:rsidRPr="009C0EC1">
        <w:rPr>
          <w:rFonts w:ascii="Times New Roman" w:eastAsia="Calibri" w:hAnsi="Times New Roman" w:cs="Times New Roman"/>
          <w:sz w:val="24"/>
          <w:szCs w:val="24"/>
        </w:rPr>
        <w:t xml:space="preserve">  всего-2  /охвачены внеур.деят.-2</w:t>
      </w:r>
    </w:p>
    <w:p w14:paraId="06E69233" w14:textId="77777777" w:rsidR="001E2490" w:rsidRPr="009C0EC1" w:rsidRDefault="001E2490" w:rsidP="001E2490">
      <w:pPr>
        <w:suppressAutoHyphens/>
        <w:spacing w:after="0" w:line="240" w:lineRule="auto"/>
        <w:rPr>
          <w:rFonts w:ascii="Times New Roman" w:eastAsia="Times New Roman" w:hAnsi="Times New Roman" w:cs="Calibri"/>
          <w:b/>
          <w:sz w:val="24"/>
          <w:szCs w:val="24"/>
          <w:lang w:eastAsia="ar-SA"/>
        </w:rPr>
      </w:pPr>
    </w:p>
    <w:p w14:paraId="56836E4A" w14:textId="77777777" w:rsidR="001E2490" w:rsidRPr="009C0EC1" w:rsidRDefault="001E2490" w:rsidP="009C3B42">
      <w:pPr>
        <w:suppressAutoHyphens/>
        <w:spacing w:after="0" w:line="240" w:lineRule="auto"/>
        <w:jc w:val="center"/>
        <w:rPr>
          <w:rFonts w:ascii="Times New Roman" w:eastAsia="Times New Roman" w:hAnsi="Times New Roman" w:cs="Calibri"/>
          <w:b/>
          <w:sz w:val="24"/>
          <w:szCs w:val="24"/>
          <w:lang w:eastAsia="ar-SA"/>
        </w:rPr>
      </w:pPr>
      <w:r w:rsidRPr="009C0EC1">
        <w:rPr>
          <w:rFonts w:ascii="Times New Roman" w:eastAsia="Times New Roman" w:hAnsi="Times New Roman" w:cs="Calibri"/>
          <w:b/>
          <w:sz w:val="24"/>
          <w:szCs w:val="24"/>
          <w:lang w:eastAsia="ar-SA"/>
        </w:rPr>
        <w:t>Сведения о системе дополнительного образования в школе</w:t>
      </w:r>
    </w:p>
    <w:p w14:paraId="0B2AFCD4" w14:textId="77777777" w:rsidR="001E2490" w:rsidRPr="009C0EC1" w:rsidRDefault="001E2490" w:rsidP="009C3B42">
      <w:pPr>
        <w:suppressAutoHyphens/>
        <w:spacing w:after="0" w:line="240" w:lineRule="auto"/>
        <w:jc w:val="center"/>
        <w:rPr>
          <w:rFonts w:ascii="Times New Roman" w:eastAsia="Times New Roman" w:hAnsi="Times New Roman" w:cs="Calibri"/>
          <w:b/>
          <w:sz w:val="24"/>
          <w:szCs w:val="24"/>
          <w:lang w:eastAsia="ar-SA"/>
        </w:rPr>
      </w:pPr>
      <w:r w:rsidRPr="009C0EC1">
        <w:rPr>
          <w:rFonts w:ascii="Times New Roman" w:eastAsia="Times New Roman" w:hAnsi="Times New Roman" w:cs="Calibri"/>
          <w:b/>
          <w:sz w:val="24"/>
          <w:szCs w:val="24"/>
          <w:lang w:eastAsia="ar-SA"/>
        </w:rPr>
        <w:t>по состоянию на 202</w:t>
      </w:r>
      <w:r w:rsidR="006125A0" w:rsidRPr="009C0EC1">
        <w:rPr>
          <w:rFonts w:ascii="Times New Roman" w:eastAsia="Times New Roman" w:hAnsi="Times New Roman" w:cs="Calibri"/>
          <w:b/>
          <w:sz w:val="24"/>
          <w:szCs w:val="24"/>
          <w:lang w:eastAsia="ar-SA"/>
        </w:rPr>
        <w:t>1</w:t>
      </w:r>
      <w:r w:rsidRPr="009C0EC1">
        <w:rPr>
          <w:rFonts w:ascii="Times New Roman" w:eastAsia="Times New Roman" w:hAnsi="Times New Roman" w:cs="Calibri"/>
          <w:b/>
          <w:sz w:val="24"/>
          <w:szCs w:val="24"/>
          <w:lang w:eastAsia="ar-SA"/>
        </w:rPr>
        <w:t xml:space="preserve"> год</w:t>
      </w:r>
      <w:r w:rsidR="006125A0" w:rsidRPr="009C0EC1">
        <w:rPr>
          <w:rFonts w:ascii="Times New Roman" w:eastAsia="Times New Roman" w:hAnsi="Times New Roman" w:cs="Calibri"/>
          <w:b/>
          <w:sz w:val="24"/>
          <w:szCs w:val="24"/>
          <w:lang w:eastAsia="ar-SA"/>
        </w:rPr>
        <w:t>.</w:t>
      </w:r>
    </w:p>
    <w:p w14:paraId="0B3212BB" w14:textId="1FD8BBEC" w:rsidR="006B17BD" w:rsidRPr="009C0EC1" w:rsidRDefault="006B17BD" w:rsidP="006B17BD">
      <w:pPr>
        <w:suppressAutoHyphens/>
        <w:spacing w:after="0" w:line="240" w:lineRule="auto"/>
        <w:rPr>
          <w:rFonts w:ascii="Times New Roman" w:eastAsia="Times New Roman" w:hAnsi="Times New Roman" w:cs="Calibri"/>
          <w:sz w:val="24"/>
          <w:szCs w:val="24"/>
          <w:lang w:eastAsia="ar-SA"/>
        </w:rPr>
      </w:pPr>
      <w:r w:rsidRPr="009C0EC1">
        <w:rPr>
          <w:rFonts w:ascii="Times New Roman" w:eastAsia="Times New Roman" w:hAnsi="Times New Roman" w:cs="Calibri"/>
          <w:sz w:val="24"/>
          <w:szCs w:val="24"/>
          <w:lang w:eastAsia="ar-SA"/>
        </w:rPr>
        <w:t xml:space="preserve">       В 2021 году на базе МБОУ «</w:t>
      </w:r>
      <w:proofErr w:type="spellStart"/>
      <w:r w:rsidRPr="009C0EC1">
        <w:rPr>
          <w:rFonts w:ascii="Times New Roman" w:eastAsia="Times New Roman" w:hAnsi="Times New Roman" w:cs="Calibri"/>
          <w:sz w:val="24"/>
          <w:szCs w:val="24"/>
          <w:lang w:eastAsia="ar-SA"/>
        </w:rPr>
        <w:t>Куракинская</w:t>
      </w:r>
      <w:proofErr w:type="spellEnd"/>
      <w:r w:rsidRPr="009C0EC1">
        <w:rPr>
          <w:rFonts w:ascii="Times New Roman" w:eastAsia="Times New Roman" w:hAnsi="Times New Roman" w:cs="Calibri"/>
          <w:sz w:val="24"/>
          <w:szCs w:val="24"/>
          <w:lang w:eastAsia="ar-SA"/>
        </w:rPr>
        <w:t xml:space="preserve"> средняя общеобразовательная школа» </w:t>
      </w:r>
      <w:r w:rsidRPr="009C0EC1">
        <w:rPr>
          <w:rFonts w:ascii="Times New Roman" w:eastAsia="Times New Roman" w:hAnsi="Times New Roman" w:cs="Times New Roman"/>
          <w:bCs/>
          <w:sz w:val="24"/>
          <w:szCs w:val="24"/>
          <w:lang w:eastAsia="ar-SA"/>
        </w:rPr>
        <w:t xml:space="preserve">в рамках национального проекта «Образование», </w:t>
      </w:r>
      <w:r w:rsidR="00EB4A92" w:rsidRPr="009C0EC1">
        <w:rPr>
          <w:rFonts w:ascii="Times New Roman" w:eastAsia="Times New Roman" w:hAnsi="Times New Roman" w:cs="Times New Roman"/>
          <w:bCs/>
          <w:sz w:val="24"/>
          <w:szCs w:val="24"/>
          <w:lang w:eastAsia="ar-SA"/>
        </w:rPr>
        <w:t xml:space="preserve"> продолжил </w:t>
      </w:r>
      <w:r w:rsidRPr="009C0EC1">
        <w:rPr>
          <w:rFonts w:ascii="Times New Roman" w:eastAsia="Times New Roman" w:hAnsi="Times New Roman" w:cs="Times New Roman"/>
          <w:bCs/>
          <w:sz w:val="24"/>
          <w:szCs w:val="24"/>
          <w:lang w:eastAsia="ar-SA"/>
        </w:rPr>
        <w:t>работа</w:t>
      </w:r>
      <w:r w:rsidR="00EB4A92" w:rsidRPr="009C0EC1">
        <w:rPr>
          <w:rFonts w:ascii="Times New Roman" w:eastAsia="Times New Roman" w:hAnsi="Times New Roman" w:cs="Times New Roman"/>
          <w:bCs/>
          <w:sz w:val="24"/>
          <w:szCs w:val="24"/>
          <w:lang w:eastAsia="ar-SA"/>
        </w:rPr>
        <w:t>ть</w:t>
      </w:r>
      <w:r w:rsidRPr="009C0EC1">
        <w:rPr>
          <w:rFonts w:ascii="Times New Roman" w:eastAsia="Times New Roman" w:hAnsi="Times New Roman" w:cs="Times New Roman"/>
          <w:bCs/>
          <w:sz w:val="24"/>
          <w:szCs w:val="24"/>
          <w:lang w:eastAsia="ar-SA"/>
        </w:rPr>
        <w:t xml:space="preserve">  Центр</w:t>
      </w:r>
      <w:r w:rsidRPr="009C0EC1">
        <w:rPr>
          <w:rFonts w:ascii="Times New Roman" w:eastAsia="Times New Roman" w:hAnsi="Times New Roman" w:cs="Times New Roman"/>
          <w:sz w:val="24"/>
          <w:szCs w:val="24"/>
          <w:lang w:eastAsia="ar-SA"/>
        </w:rPr>
        <w:t xml:space="preserve"> образования цифрового и гуманитарного профилей</w:t>
      </w:r>
      <w:r w:rsidRPr="009C0EC1">
        <w:rPr>
          <w:rFonts w:ascii="Times New Roman" w:eastAsia="Times New Roman" w:hAnsi="Times New Roman" w:cs="Times New Roman"/>
          <w:bCs/>
          <w:sz w:val="24"/>
          <w:szCs w:val="24"/>
          <w:lang w:eastAsia="ar-SA"/>
        </w:rPr>
        <w:t xml:space="preserve">  «Точка роста». </w:t>
      </w:r>
    </w:p>
    <w:p w14:paraId="35AFB108" w14:textId="02B4B130" w:rsidR="006B17BD" w:rsidRPr="001C5EEE" w:rsidRDefault="006B17BD" w:rsidP="001C5EEE">
      <w:pPr>
        <w:suppressAutoHyphens/>
        <w:spacing w:after="0" w:line="240" w:lineRule="auto"/>
        <w:ind w:firstLine="709"/>
        <w:rPr>
          <w:rFonts w:ascii="Times New Roman" w:eastAsia="Times New Roman" w:hAnsi="Times New Roman" w:cs="Times New Roman"/>
          <w:sz w:val="24"/>
          <w:szCs w:val="24"/>
          <w:shd w:val="clear" w:color="auto" w:fill="FFFFFF"/>
          <w:lang w:eastAsia="ru-RU"/>
        </w:rPr>
      </w:pPr>
      <w:r w:rsidRPr="009C0EC1">
        <w:rPr>
          <w:rFonts w:ascii="Times New Roman" w:eastAsia="Times New Roman" w:hAnsi="Times New Roman" w:cs="Times New Roman"/>
          <w:sz w:val="24"/>
          <w:szCs w:val="24"/>
          <w:lang w:eastAsia="ru-RU"/>
        </w:rPr>
        <w:t xml:space="preserve">Новые возможности  формирования цифровых и гуманитарных компетенций, в том числе по предметным областям «Технология», «Информатика», «Основы безопасности жизнедеятельности»,  для проектной деятельности. Центр играет огромную роль в общественной жизни школы, включает шахматную гостиную и </w:t>
      </w:r>
      <w:r w:rsidRPr="009C0EC1">
        <w:rPr>
          <w:rFonts w:ascii="Times New Roman" w:eastAsia="Times New Roman" w:hAnsi="Times New Roman" w:cs="Times New Roman"/>
          <w:sz w:val="24"/>
          <w:szCs w:val="24"/>
          <w:shd w:val="clear" w:color="auto" w:fill="FFFFFF"/>
          <w:lang w:eastAsia="ru-RU"/>
        </w:rPr>
        <w:t xml:space="preserve">медиазону для фото- и видеосъёмки, а также зону для отдыха и </w:t>
      </w:r>
      <w:proofErr w:type="gramStart"/>
      <w:r w:rsidRPr="009C0EC1">
        <w:rPr>
          <w:rFonts w:ascii="Times New Roman" w:eastAsia="Times New Roman" w:hAnsi="Times New Roman" w:cs="Times New Roman"/>
          <w:sz w:val="24"/>
          <w:szCs w:val="24"/>
          <w:shd w:val="clear" w:color="auto" w:fill="FFFFFF"/>
          <w:lang w:eastAsia="ru-RU"/>
        </w:rPr>
        <w:t>общения  ,</w:t>
      </w:r>
      <w:proofErr w:type="gramEnd"/>
      <w:r w:rsidRPr="009C0EC1">
        <w:rPr>
          <w:rFonts w:ascii="Times New Roman" w:eastAsia="Times New Roman" w:hAnsi="Times New Roman" w:cs="Times New Roman"/>
          <w:sz w:val="24"/>
          <w:szCs w:val="24"/>
          <w:shd w:val="clear" w:color="auto" w:fill="FFFFFF"/>
          <w:lang w:eastAsia="ru-RU"/>
        </w:rPr>
        <w:t xml:space="preserve"> открывает  новые современные возможности для обучения и исследов</w:t>
      </w:r>
      <w:r w:rsidR="001C5EEE">
        <w:rPr>
          <w:rFonts w:ascii="Times New Roman" w:eastAsia="Times New Roman" w:hAnsi="Times New Roman" w:cs="Times New Roman"/>
          <w:sz w:val="24"/>
          <w:szCs w:val="24"/>
          <w:shd w:val="clear" w:color="auto" w:fill="FFFFFF"/>
          <w:lang w:eastAsia="ru-RU"/>
        </w:rPr>
        <w:t>аний в различных направлениях .</w:t>
      </w:r>
    </w:p>
    <w:p w14:paraId="30274897" w14:textId="77777777" w:rsidR="006125A0" w:rsidRPr="001C5EEE" w:rsidRDefault="006125A0" w:rsidP="006125A0">
      <w:pPr>
        <w:jc w:val="center"/>
        <w:rPr>
          <w:rFonts w:ascii="Times New Roman" w:eastAsia="Times New Roman" w:hAnsi="Times New Roman"/>
          <w:sz w:val="24"/>
          <w:szCs w:val="24"/>
        </w:rPr>
      </w:pPr>
      <w:r w:rsidRPr="001C5EEE">
        <w:rPr>
          <w:rFonts w:ascii="Times New Roman" w:eastAsia="Times New Roman" w:hAnsi="Times New Roman"/>
          <w:sz w:val="24"/>
          <w:szCs w:val="24"/>
        </w:rPr>
        <w:t>1-4 классы</w:t>
      </w:r>
    </w:p>
    <w:tbl>
      <w:tblPr>
        <w:tblStyle w:val="36"/>
        <w:tblW w:w="0" w:type="auto"/>
        <w:tblLook w:val="04A0" w:firstRow="1" w:lastRow="0" w:firstColumn="1" w:lastColumn="0" w:noHBand="0" w:noVBand="1"/>
      </w:tblPr>
      <w:tblGrid>
        <w:gridCol w:w="708"/>
        <w:gridCol w:w="3025"/>
        <w:gridCol w:w="2188"/>
        <w:gridCol w:w="1617"/>
        <w:gridCol w:w="1688"/>
        <w:gridCol w:w="1096"/>
      </w:tblGrid>
      <w:tr w:rsidR="006B17BD" w:rsidRPr="009C0EC1" w14:paraId="1FE39F77" w14:textId="77777777" w:rsidTr="001C5EEE">
        <w:trPr>
          <w:trHeight w:val="547"/>
        </w:trPr>
        <w:tc>
          <w:tcPr>
            <w:tcW w:w="708" w:type="dxa"/>
            <w:tcBorders>
              <w:top w:val="single" w:sz="4" w:space="0" w:color="auto"/>
              <w:left w:val="single" w:sz="4" w:space="0" w:color="auto"/>
              <w:bottom w:val="single" w:sz="4" w:space="0" w:color="auto"/>
              <w:right w:val="single" w:sz="4" w:space="0" w:color="auto"/>
            </w:tcBorders>
            <w:hideMark/>
          </w:tcPr>
          <w:p w14:paraId="6E1883AC" w14:textId="77777777" w:rsidR="006125A0" w:rsidRPr="009C0EC1" w:rsidRDefault="006125A0" w:rsidP="00FF1C8C">
            <w:pPr>
              <w:rPr>
                <w:rFonts w:ascii="Times New Roman" w:eastAsia="Times New Roman" w:hAnsi="Times New Roman"/>
                <w:sz w:val="24"/>
                <w:szCs w:val="24"/>
              </w:rPr>
            </w:pPr>
            <w:r w:rsidRPr="009C0EC1">
              <w:rPr>
                <w:rFonts w:ascii="Times New Roman" w:eastAsia="Times New Roman" w:hAnsi="Times New Roman"/>
                <w:sz w:val="24"/>
                <w:szCs w:val="24"/>
              </w:rPr>
              <w:t>№ п/п</w:t>
            </w:r>
          </w:p>
        </w:tc>
        <w:tc>
          <w:tcPr>
            <w:tcW w:w="3025" w:type="dxa"/>
            <w:tcBorders>
              <w:top w:val="single" w:sz="4" w:space="0" w:color="auto"/>
              <w:left w:val="single" w:sz="4" w:space="0" w:color="auto"/>
              <w:bottom w:val="single" w:sz="4" w:space="0" w:color="auto"/>
              <w:right w:val="single" w:sz="4" w:space="0" w:color="auto"/>
            </w:tcBorders>
          </w:tcPr>
          <w:p w14:paraId="3D804DE1" w14:textId="77777777" w:rsidR="006125A0" w:rsidRPr="009C0EC1" w:rsidRDefault="006125A0" w:rsidP="00FF1C8C">
            <w:pPr>
              <w:rPr>
                <w:rFonts w:ascii="Times New Roman" w:eastAsia="Times New Roman" w:hAnsi="Times New Roman"/>
                <w:sz w:val="24"/>
                <w:szCs w:val="24"/>
              </w:rPr>
            </w:pPr>
            <w:r w:rsidRPr="009C0EC1">
              <w:rPr>
                <w:rFonts w:ascii="Times New Roman" w:eastAsia="Times New Roman" w:hAnsi="Times New Roman"/>
                <w:sz w:val="24"/>
                <w:szCs w:val="24"/>
              </w:rPr>
              <w:t>Направленность</w:t>
            </w:r>
          </w:p>
        </w:tc>
        <w:tc>
          <w:tcPr>
            <w:tcW w:w="2188" w:type="dxa"/>
            <w:tcBorders>
              <w:top w:val="single" w:sz="4" w:space="0" w:color="auto"/>
              <w:left w:val="single" w:sz="4" w:space="0" w:color="auto"/>
              <w:bottom w:val="single" w:sz="4" w:space="0" w:color="auto"/>
              <w:right w:val="single" w:sz="4" w:space="0" w:color="auto"/>
            </w:tcBorders>
            <w:hideMark/>
          </w:tcPr>
          <w:p w14:paraId="7E3875E5" w14:textId="77777777" w:rsidR="006125A0" w:rsidRPr="009C0EC1" w:rsidRDefault="006125A0" w:rsidP="00FF1C8C">
            <w:pPr>
              <w:rPr>
                <w:rFonts w:ascii="Times New Roman" w:eastAsia="Times New Roman" w:hAnsi="Times New Roman"/>
                <w:sz w:val="24"/>
                <w:szCs w:val="24"/>
              </w:rPr>
            </w:pPr>
            <w:r w:rsidRPr="009C0EC1">
              <w:rPr>
                <w:rFonts w:ascii="Times New Roman" w:eastAsia="Times New Roman" w:hAnsi="Times New Roman"/>
                <w:sz w:val="24"/>
                <w:szCs w:val="24"/>
              </w:rPr>
              <w:t>Название кружка</w:t>
            </w:r>
          </w:p>
        </w:tc>
        <w:tc>
          <w:tcPr>
            <w:tcW w:w="1617" w:type="dxa"/>
            <w:tcBorders>
              <w:top w:val="single" w:sz="4" w:space="0" w:color="auto"/>
              <w:left w:val="single" w:sz="4" w:space="0" w:color="auto"/>
              <w:bottom w:val="single" w:sz="4" w:space="0" w:color="auto"/>
              <w:right w:val="single" w:sz="4" w:space="0" w:color="auto"/>
            </w:tcBorders>
          </w:tcPr>
          <w:p w14:paraId="570FC521" w14:textId="77777777" w:rsidR="006125A0" w:rsidRPr="009C0EC1" w:rsidRDefault="006125A0" w:rsidP="00FF1C8C">
            <w:pPr>
              <w:rPr>
                <w:rFonts w:ascii="Times New Roman" w:eastAsia="Times New Roman" w:hAnsi="Times New Roman"/>
                <w:sz w:val="24"/>
                <w:szCs w:val="24"/>
              </w:rPr>
            </w:pPr>
            <w:r w:rsidRPr="009C0EC1">
              <w:rPr>
                <w:rFonts w:ascii="Times New Roman" w:eastAsia="Times New Roman" w:hAnsi="Times New Roman"/>
                <w:sz w:val="24"/>
                <w:szCs w:val="24"/>
              </w:rPr>
              <w:t>Количество часов</w:t>
            </w:r>
          </w:p>
        </w:tc>
        <w:tc>
          <w:tcPr>
            <w:tcW w:w="1688" w:type="dxa"/>
            <w:tcBorders>
              <w:top w:val="single" w:sz="4" w:space="0" w:color="auto"/>
              <w:left w:val="single" w:sz="4" w:space="0" w:color="auto"/>
              <w:bottom w:val="single" w:sz="4" w:space="0" w:color="auto"/>
              <w:right w:val="single" w:sz="4" w:space="0" w:color="auto"/>
            </w:tcBorders>
            <w:hideMark/>
          </w:tcPr>
          <w:p w14:paraId="130A7568" w14:textId="77777777" w:rsidR="006125A0" w:rsidRPr="009C0EC1" w:rsidRDefault="006125A0" w:rsidP="00FF1C8C">
            <w:pPr>
              <w:rPr>
                <w:rFonts w:ascii="Times New Roman" w:eastAsia="Times New Roman" w:hAnsi="Times New Roman"/>
                <w:sz w:val="24"/>
                <w:szCs w:val="24"/>
              </w:rPr>
            </w:pPr>
            <w:r w:rsidRPr="009C0EC1">
              <w:rPr>
                <w:rFonts w:ascii="Times New Roman" w:eastAsia="Times New Roman" w:hAnsi="Times New Roman"/>
                <w:sz w:val="24"/>
                <w:szCs w:val="24"/>
              </w:rPr>
              <w:t>Количество детей</w:t>
            </w:r>
          </w:p>
        </w:tc>
        <w:tc>
          <w:tcPr>
            <w:tcW w:w="1096" w:type="dxa"/>
            <w:tcBorders>
              <w:top w:val="single" w:sz="4" w:space="0" w:color="auto"/>
              <w:left w:val="single" w:sz="4" w:space="0" w:color="auto"/>
              <w:bottom w:val="single" w:sz="4" w:space="0" w:color="auto"/>
              <w:right w:val="single" w:sz="4" w:space="0" w:color="auto"/>
            </w:tcBorders>
            <w:hideMark/>
          </w:tcPr>
          <w:p w14:paraId="1346D846" w14:textId="77777777" w:rsidR="006125A0" w:rsidRPr="009C0EC1" w:rsidRDefault="006125A0" w:rsidP="00FF1C8C">
            <w:pPr>
              <w:rPr>
                <w:rFonts w:ascii="Times New Roman" w:eastAsia="Times New Roman" w:hAnsi="Times New Roman"/>
                <w:sz w:val="24"/>
                <w:szCs w:val="24"/>
              </w:rPr>
            </w:pPr>
            <w:r w:rsidRPr="009C0EC1">
              <w:rPr>
                <w:rFonts w:ascii="Times New Roman" w:eastAsia="Times New Roman" w:hAnsi="Times New Roman"/>
                <w:sz w:val="24"/>
                <w:szCs w:val="24"/>
              </w:rPr>
              <w:t>Класс</w:t>
            </w:r>
          </w:p>
        </w:tc>
      </w:tr>
      <w:tr w:rsidR="006B17BD" w:rsidRPr="00B5509D" w14:paraId="69A65B7E" w14:textId="77777777" w:rsidTr="001C5EEE">
        <w:trPr>
          <w:trHeight w:val="274"/>
        </w:trPr>
        <w:tc>
          <w:tcPr>
            <w:tcW w:w="708" w:type="dxa"/>
            <w:tcBorders>
              <w:top w:val="single" w:sz="4" w:space="0" w:color="auto"/>
              <w:left w:val="single" w:sz="4" w:space="0" w:color="auto"/>
              <w:bottom w:val="single" w:sz="4" w:space="0" w:color="auto"/>
              <w:right w:val="single" w:sz="4" w:space="0" w:color="auto"/>
            </w:tcBorders>
            <w:hideMark/>
          </w:tcPr>
          <w:p w14:paraId="7A696E3F"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1</w:t>
            </w:r>
          </w:p>
        </w:tc>
        <w:tc>
          <w:tcPr>
            <w:tcW w:w="3025" w:type="dxa"/>
            <w:tcBorders>
              <w:top w:val="single" w:sz="4" w:space="0" w:color="auto"/>
              <w:left w:val="single" w:sz="4" w:space="0" w:color="auto"/>
              <w:bottom w:val="single" w:sz="4" w:space="0" w:color="auto"/>
              <w:right w:val="single" w:sz="4" w:space="0" w:color="auto"/>
            </w:tcBorders>
          </w:tcPr>
          <w:p w14:paraId="39B754CF" w14:textId="77777777" w:rsidR="006125A0" w:rsidRPr="00B5509D" w:rsidRDefault="006125A0" w:rsidP="00FF1C8C">
            <w:pPr>
              <w:rPr>
                <w:rFonts w:ascii="Times New Roman" w:eastAsia="Times New Roman" w:hAnsi="Times New Roman"/>
                <w:sz w:val="24"/>
                <w:szCs w:val="24"/>
              </w:rPr>
            </w:pPr>
            <w:proofErr w:type="spellStart"/>
            <w:r w:rsidRPr="00B5509D">
              <w:rPr>
                <w:rFonts w:ascii="Times New Roman" w:eastAsia="Times New Roman" w:hAnsi="Times New Roman"/>
                <w:sz w:val="24"/>
                <w:szCs w:val="24"/>
              </w:rPr>
              <w:t>Общеинтеллектуальное</w:t>
            </w:r>
            <w:proofErr w:type="spellEnd"/>
          </w:p>
        </w:tc>
        <w:tc>
          <w:tcPr>
            <w:tcW w:w="2188" w:type="dxa"/>
            <w:tcBorders>
              <w:top w:val="single" w:sz="4" w:space="0" w:color="auto"/>
              <w:left w:val="single" w:sz="4" w:space="0" w:color="auto"/>
              <w:bottom w:val="single" w:sz="4" w:space="0" w:color="auto"/>
              <w:right w:val="single" w:sz="4" w:space="0" w:color="auto"/>
            </w:tcBorders>
            <w:hideMark/>
          </w:tcPr>
          <w:p w14:paraId="493D4EA8" w14:textId="77777777" w:rsidR="006125A0" w:rsidRPr="00B5509D" w:rsidRDefault="006125A0" w:rsidP="00FF1C8C">
            <w:pPr>
              <w:rPr>
                <w:rFonts w:ascii="Times New Roman" w:eastAsia="Times New Roman" w:hAnsi="Times New Roman"/>
                <w:sz w:val="24"/>
                <w:szCs w:val="24"/>
              </w:rPr>
            </w:pPr>
            <w:proofErr w:type="spellStart"/>
            <w:r w:rsidRPr="00B5509D">
              <w:rPr>
                <w:rFonts w:ascii="Times New Roman" w:eastAsia="Times New Roman" w:hAnsi="Times New Roman"/>
                <w:bCs/>
                <w:i/>
                <w:iCs/>
                <w:sz w:val="24"/>
                <w:szCs w:val="24"/>
              </w:rPr>
              <w:t>Информашка</w:t>
            </w:r>
            <w:proofErr w:type="spellEnd"/>
          </w:p>
        </w:tc>
        <w:tc>
          <w:tcPr>
            <w:tcW w:w="1617" w:type="dxa"/>
            <w:tcBorders>
              <w:top w:val="single" w:sz="4" w:space="0" w:color="auto"/>
              <w:left w:val="single" w:sz="4" w:space="0" w:color="auto"/>
              <w:bottom w:val="single" w:sz="4" w:space="0" w:color="auto"/>
              <w:right w:val="single" w:sz="4" w:space="0" w:color="auto"/>
            </w:tcBorders>
          </w:tcPr>
          <w:p w14:paraId="4FFF6B7B"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102(3)</w:t>
            </w:r>
          </w:p>
        </w:tc>
        <w:tc>
          <w:tcPr>
            <w:tcW w:w="1688" w:type="dxa"/>
            <w:tcBorders>
              <w:top w:val="single" w:sz="4" w:space="0" w:color="auto"/>
              <w:left w:val="single" w:sz="4" w:space="0" w:color="auto"/>
              <w:bottom w:val="single" w:sz="4" w:space="0" w:color="auto"/>
              <w:right w:val="single" w:sz="4" w:space="0" w:color="auto"/>
            </w:tcBorders>
            <w:hideMark/>
          </w:tcPr>
          <w:p w14:paraId="14CB2F78"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24</w:t>
            </w:r>
          </w:p>
        </w:tc>
        <w:tc>
          <w:tcPr>
            <w:tcW w:w="1096" w:type="dxa"/>
            <w:tcBorders>
              <w:top w:val="single" w:sz="4" w:space="0" w:color="auto"/>
              <w:left w:val="single" w:sz="4" w:space="0" w:color="auto"/>
              <w:bottom w:val="single" w:sz="4" w:space="0" w:color="auto"/>
              <w:right w:val="single" w:sz="4" w:space="0" w:color="auto"/>
            </w:tcBorders>
            <w:hideMark/>
          </w:tcPr>
          <w:p w14:paraId="51E8C3A4"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2-4</w:t>
            </w:r>
          </w:p>
        </w:tc>
      </w:tr>
      <w:tr w:rsidR="006B17BD" w:rsidRPr="00B5509D" w14:paraId="7B0CDB7F" w14:textId="77777777" w:rsidTr="001C5EEE">
        <w:trPr>
          <w:trHeight w:val="561"/>
        </w:trPr>
        <w:tc>
          <w:tcPr>
            <w:tcW w:w="708" w:type="dxa"/>
            <w:tcBorders>
              <w:top w:val="single" w:sz="4" w:space="0" w:color="auto"/>
              <w:left w:val="single" w:sz="4" w:space="0" w:color="auto"/>
              <w:bottom w:val="single" w:sz="4" w:space="0" w:color="auto"/>
              <w:right w:val="single" w:sz="4" w:space="0" w:color="auto"/>
            </w:tcBorders>
            <w:hideMark/>
          </w:tcPr>
          <w:p w14:paraId="2E10E6B6"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2</w:t>
            </w:r>
          </w:p>
        </w:tc>
        <w:tc>
          <w:tcPr>
            <w:tcW w:w="3025" w:type="dxa"/>
            <w:tcBorders>
              <w:top w:val="single" w:sz="4" w:space="0" w:color="auto"/>
              <w:left w:val="single" w:sz="4" w:space="0" w:color="auto"/>
              <w:bottom w:val="single" w:sz="4" w:space="0" w:color="auto"/>
              <w:right w:val="single" w:sz="4" w:space="0" w:color="auto"/>
            </w:tcBorders>
          </w:tcPr>
          <w:p w14:paraId="596FAA35"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Спортивное</w:t>
            </w:r>
          </w:p>
        </w:tc>
        <w:tc>
          <w:tcPr>
            <w:tcW w:w="2188" w:type="dxa"/>
            <w:tcBorders>
              <w:top w:val="single" w:sz="4" w:space="0" w:color="auto"/>
              <w:left w:val="single" w:sz="4" w:space="0" w:color="auto"/>
              <w:bottom w:val="single" w:sz="4" w:space="0" w:color="auto"/>
              <w:right w:val="single" w:sz="4" w:space="0" w:color="auto"/>
            </w:tcBorders>
            <w:hideMark/>
          </w:tcPr>
          <w:p w14:paraId="2BE1A825"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bCs/>
                <w:i/>
                <w:iCs/>
                <w:sz w:val="24"/>
                <w:szCs w:val="24"/>
              </w:rPr>
              <w:t>Шахматная гостиная</w:t>
            </w:r>
          </w:p>
        </w:tc>
        <w:tc>
          <w:tcPr>
            <w:tcW w:w="1617" w:type="dxa"/>
            <w:tcBorders>
              <w:top w:val="single" w:sz="4" w:space="0" w:color="auto"/>
              <w:left w:val="single" w:sz="4" w:space="0" w:color="auto"/>
              <w:bottom w:val="single" w:sz="4" w:space="0" w:color="auto"/>
              <w:right w:val="single" w:sz="4" w:space="0" w:color="auto"/>
            </w:tcBorders>
          </w:tcPr>
          <w:p w14:paraId="0AFC54B5"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68(2)</w:t>
            </w:r>
          </w:p>
        </w:tc>
        <w:tc>
          <w:tcPr>
            <w:tcW w:w="1688" w:type="dxa"/>
            <w:tcBorders>
              <w:top w:val="single" w:sz="4" w:space="0" w:color="auto"/>
              <w:left w:val="single" w:sz="4" w:space="0" w:color="auto"/>
              <w:bottom w:val="single" w:sz="4" w:space="0" w:color="auto"/>
              <w:right w:val="single" w:sz="4" w:space="0" w:color="auto"/>
            </w:tcBorders>
            <w:hideMark/>
          </w:tcPr>
          <w:p w14:paraId="0D4A5F40"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24</w:t>
            </w:r>
          </w:p>
        </w:tc>
        <w:tc>
          <w:tcPr>
            <w:tcW w:w="1096" w:type="dxa"/>
            <w:tcBorders>
              <w:top w:val="single" w:sz="4" w:space="0" w:color="auto"/>
              <w:left w:val="single" w:sz="4" w:space="0" w:color="auto"/>
              <w:bottom w:val="single" w:sz="4" w:space="0" w:color="auto"/>
              <w:right w:val="single" w:sz="4" w:space="0" w:color="auto"/>
            </w:tcBorders>
            <w:hideMark/>
          </w:tcPr>
          <w:p w14:paraId="7934D644"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2-4</w:t>
            </w:r>
          </w:p>
        </w:tc>
      </w:tr>
      <w:tr w:rsidR="006B17BD" w:rsidRPr="00B5509D" w14:paraId="6343AE42" w14:textId="77777777" w:rsidTr="001C5EEE">
        <w:trPr>
          <w:trHeight w:val="561"/>
        </w:trPr>
        <w:tc>
          <w:tcPr>
            <w:tcW w:w="708" w:type="dxa"/>
            <w:tcBorders>
              <w:top w:val="single" w:sz="4" w:space="0" w:color="auto"/>
              <w:left w:val="single" w:sz="4" w:space="0" w:color="auto"/>
              <w:bottom w:val="single" w:sz="4" w:space="0" w:color="auto"/>
              <w:right w:val="single" w:sz="4" w:space="0" w:color="auto"/>
            </w:tcBorders>
          </w:tcPr>
          <w:p w14:paraId="374D8D73"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3</w:t>
            </w:r>
          </w:p>
        </w:tc>
        <w:tc>
          <w:tcPr>
            <w:tcW w:w="3025" w:type="dxa"/>
            <w:tcBorders>
              <w:top w:val="single" w:sz="4" w:space="0" w:color="auto"/>
              <w:left w:val="single" w:sz="4" w:space="0" w:color="auto"/>
              <w:bottom w:val="single" w:sz="4" w:space="0" w:color="auto"/>
              <w:right w:val="single" w:sz="4" w:space="0" w:color="auto"/>
            </w:tcBorders>
          </w:tcPr>
          <w:p w14:paraId="3538476D"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Социальное</w:t>
            </w:r>
          </w:p>
        </w:tc>
        <w:tc>
          <w:tcPr>
            <w:tcW w:w="2188" w:type="dxa"/>
            <w:tcBorders>
              <w:top w:val="single" w:sz="4" w:space="0" w:color="auto"/>
              <w:left w:val="single" w:sz="4" w:space="0" w:color="auto"/>
              <w:bottom w:val="single" w:sz="4" w:space="0" w:color="auto"/>
              <w:right w:val="single" w:sz="4" w:space="0" w:color="auto"/>
            </w:tcBorders>
          </w:tcPr>
          <w:p w14:paraId="4B18E17C" w14:textId="77777777" w:rsidR="006125A0" w:rsidRPr="00B5509D" w:rsidRDefault="006125A0" w:rsidP="00FF1C8C">
            <w:pPr>
              <w:rPr>
                <w:rFonts w:ascii="Times New Roman" w:eastAsia="Times New Roman" w:hAnsi="Times New Roman"/>
                <w:bCs/>
                <w:i/>
                <w:iCs/>
                <w:sz w:val="24"/>
                <w:szCs w:val="24"/>
              </w:rPr>
            </w:pPr>
            <w:r w:rsidRPr="00B5509D">
              <w:rPr>
                <w:rFonts w:ascii="Times New Roman" w:eastAsia="Times New Roman" w:hAnsi="Times New Roman"/>
                <w:bCs/>
                <w:i/>
                <w:iCs/>
                <w:sz w:val="24"/>
                <w:szCs w:val="24"/>
              </w:rPr>
              <w:t>Финансовая грамотность</w:t>
            </w:r>
          </w:p>
        </w:tc>
        <w:tc>
          <w:tcPr>
            <w:tcW w:w="1617" w:type="dxa"/>
            <w:tcBorders>
              <w:top w:val="single" w:sz="4" w:space="0" w:color="auto"/>
              <w:left w:val="single" w:sz="4" w:space="0" w:color="auto"/>
              <w:bottom w:val="single" w:sz="4" w:space="0" w:color="auto"/>
              <w:right w:val="single" w:sz="4" w:space="0" w:color="auto"/>
            </w:tcBorders>
          </w:tcPr>
          <w:p w14:paraId="148F376E"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15(0,5)</w:t>
            </w:r>
          </w:p>
        </w:tc>
        <w:tc>
          <w:tcPr>
            <w:tcW w:w="1688" w:type="dxa"/>
            <w:tcBorders>
              <w:top w:val="single" w:sz="4" w:space="0" w:color="auto"/>
              <w:left w:val="single" w:sz="4" w:space="0" w:color="auto"/>
              <w:bottom w:val="single" w:sz="4" w:space="0" w:color="auto"/>
              <w:right w:val="single" w:sz="4" w:space="0" w:color="auto"/>
            </w:tcBorders>
          </w:tcPr>
          <w:p w14:paraId="554E2138"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9</w:t>
            </w:r>
          </w:p>
        </w:tc>
        <w:tc>
          <w:tcPr>
            <w:tcW w:w="1096" w:type="dxa"/>
            <w:tcBorders>
              <w:top w:val="single" w:sz="4" w:space="0" w:color="auto"/>
              <w:left w:val="single" w:sz="4" w:space="0" w:color="auto"/>
              <w:bottom w:val="single" w:sz="4" w:space="0" w:color="auto"/>
              <w:right w:val="single" w:sz="4" w:space="0" w:color="auto"/>
            </w:tcBorders>
          </w:tcPr>
          <w:p w14:paraId="315D4C45"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3</w:t>
            </w:r>
          </w:p>
        </w:tc>
      </w:tr>
    </w:tbl>
    <w:p w14:paraId="0EF089C1" w14:textId="77777777" w:rsidR="006125A0" w:rsidRPr="00B5509D" w:rsidRDefault="006125A0" w:rsidP="001C5EEE">
      <w:pPr>
        <w:jc w:val="center"/>
        <w:rPr>
          <w:rFonts w:ascii="Times New Roman" w:eastAsia="Times New Roman" w:hAnsi="Times New Roman"/>
          <w:sz w:val="24"/>
          <w:szCs w:val="24"/>
        </w:rPr>
      </w:pPr>
      <w:r w:rsidRPr="00B5509D">
        <w:rPr>
          <w:rFonts w:ascii="Times New Roman" w:eastAsia="Times New Roman" w:hAnsi="Times New Roman"/>
          <w:sz w:val="24"/>
          <w:szCs w:val="24"/>
        </w:rPr>
        <w:t>5-9 классы</w:t>
      </w:r>
    </w:p>
    <w:tbl>
      <w:tblPr>
        <w:tblStyle w:val="36"/>
        <w:tblW w:w="0" w:type="auto"/>
        <w:tblLayout w:type="fixed"/>
        <w:tblLook w:val="04A0" w:firstRow="1" w:lastRow="0" w:firstColumn="1" w:lastColumn="0" w:noHBand="0" w:noVBand="1"/>
      </w:tblPr>
      <w:tblGrid>
        <w:gridCol w:w="603"/>
        <w:gridCol w:w="2957"/>
        <w:gridCol w:w="3352"/>
        <w:gridCol w:w="1418"/>
        <w:gridCol w:w="989"/>
        <w:gridCol w:w="910"/>
      </w:tblGrid>
      <w:tr w:rsidR="006B17BD" w:rsidRPr="00B5509D" w14:paraId="41B17384" w14:textId="77777777" w:rsidTr="001C5EEE">
        <w:trPr>
          <w:trHeight w:val="813"/>
        </w:trPr>
        <w:tc>
          <w:tcPr>
            <w:tcW w:w="603" w:type="dxa"/>
            <w:tcBorders>
              <w:top w:val="single" w:sz="4" w:space="0" w:color="auto"/>
              <w:left w:val="single" w:sz="4" w:space="0" w:color="auto"/>
              <w:bottom w:val="single" w:sz="4" w:space="0" w:color="auto"/>
              <w:right w:val="single" w:sz="4" w:space="0" w:color="auto"/>
            </w:tcBorders>
            <w:hideMark/>
          </w:tcPr>
          <w:p w14:paraId="3CE15933"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 п/п</w:t>
            </w:r>
          </w:p>
        </w:tc>
        <w:tc>
          <w:tcPr>
            <w:tcW w:w="2957" w:type="dxa"/>
            <w:tcBorders>
              <w:top w:val="single" w:sz="4" w:space="0" w:color="auto"/>
              <w:left w:val="single" w:sz="4" w:space="0" w:color="auto"/>
              <w:bottom w:val="single" w:sz="4" w:space="0" w:color="auto"/>
              <w:right w:val="single" w:sz="4" w:space="0" w:color="auto"/>
            </w:tcBorders>
          </w:tcPr>
          <w:p w14:paraId="2C27DA30"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Направленность</w:t>
            </w:r>
          </w:p>
        </w:tc>
        <w:tc>
          <w:tcPr>
            <w:tcW w:w="3352" w:type="dxa"/>
            <w:tcBorders>
              <w:top w:val="single" w:sz="4" w:space="0" w:color="auto"/>
              <w:left w:val="single" w:sz="4" w:space="0" w:color="auto"/>
              <w:bottom w:val="single" w:sz="4" w:space="0" w:color="auto"/>
              <w:right w:val="single" w:sz="4" w:space="0" w:color="auto"/>
            </w:tcBorders>
            <w:hideMark/>
          </w:tcPr>
          <w:p w14:paraId="0FEA230E"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Название кружка</w:t>
            </w:r>
          </w:p>
        </w:tc>
        <w:tc>
          <w:tcPr>
            <w:tcW w:w="1418" w:type="dxa"/>
            <w:tcBorders>
              <w:top w:val="single" w:sz="4" w:space="0" w:color="auto"/>
              <w:left w:val="single" w:sz="4" w:space="0" w:color="auto"/>
              <w:bottom w:val="single" w:sz="4" w:space="0" w:color="auto"/>
              <w:right w:val="single" w:sz="4" w:space="0" w:color="auto"/>
            </w:tcBorders>
          </w:tcPr>
          <w:p w14:paraId="244F8BBB"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Количество часов</w:t>
            </w:r>
          </w:p>
        </w:tc>
        <w:tc>
          <w:tcPr>
            <w:tcW w:w="989" w:type="dxa"/>
            <w:tcBorders>
              <w:top w:val="single" w:sz="4" w:space="0" w:color="auto"/>
              <w:left w:val="single" w:sz="4" w:space="0" w:color="auto"/>
              <w:bottom w:val="single" w:sz="4" w:space="0" w:color="auto"/>
              <w:right w:val="single" w:sz="4" w:space="0" w:color="auto"/>
            </w:tcBorders>
            <w:hideMark/>
          </w:tcPr>
          <w:p w14:paraId="1AB04EE4"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Количество детей</w:t>
            </w:r>
          </w:p>
        </w:tc>
        <w:tc>
          <w:tcPr>
            <w:tcW w:w="910" w:type="dxa"/>
            <w:tcBorders>
              <w:top w:val="single" w:sz="4" w:space="0" w:color="auto"/>
              <w:left w:val="single" w:sz="4" w:space="0" w:color="auto"/>
              <w:bottom w:val="single" w:sz="4" w:space="0" w:color="auto"/>
              <w:right w:val="single" w:sz="4" w:space="0" w:color="auto"/>
            </w:tcBorders>
            <w:hideMark/>
          </w:tcPr>
          <w:p w14:paraId="78CF3F04"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Класс</w:t>
            </w:r>
          </w:p>
        </w:tc>
      </w:tr>
      <w:tr w:rsidR="006B17BD" w:rsidRPr="00B5509D" w14:paraId="749396B8" w14:textId="77777777" w:rsidTr="001C5EEE">
        <w:trPr>
          <w:trHeight w:val="271"/>
        </w:trPr>
        <w:tc>
          <w:tcPr>
            <w:tcW w:w="603" w:type="dxa"/>
            <w:tcBorders>
              <w:top w:val="single" w:sz="4" w:space="0" w:color="auto"/>
              <w:left w:val="single" w:sz="4" w:space="0" w:color="auto"/>
              <w:bottom w:val="single" w:sz="4" w:space="0" w:color="auto"/>
              <w:right w:val="single" w:sz="4" w:space="0" w:color="auto"/>
            </w:tcBorders>
            <w:hideMark/>
          </w:tcPr>
          <w:p w14:paraId="4FA95A8E"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1</w:t>
            </w:r>
          </w:p>
        </w:tc>
        <w:tc>
          <w:tcPr>
            <w:tcW w:w="2957" w:type="dxa"/>
            <w:tcBorders>
              <w:top w:val="single" w:sz="4" w:space="0" w:color="auto"/>
              <w:left w:val="single" w:sz="4" w:space="0" w:color="auto"/>
              <w:bottom w:val="single" w:sz="4" w:space="0" w:color="auto"/>
              <w:right w:val="single" w:sz="4" w:space="0" w:color="auto"/>
            </w:tcBorders>
          </w:tcPr>
          <w:p w14:paraId="2F03DDFE"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Спортивное</w:t>
            </w:r>
          </w:p>
        </w:tc>
        <w:tc>
          <w:tcPr>
            <w:tcW w:w="3352" w:type="dxa"/>
            <w:tcBorders>
              <w:top w:val="single" w:sz="4" w:space="0" w:color="auto"/>
              <w:left w:val="single" w:sz="4" w:space="0" w:color="auto"/>
              <w:bottom w:val="single" w:sz="4" w:space="0" w:color="auto"/>
              <w:right w:val="single" w:sz="4" w:space="0" w:color="auto"/>
            </w:tcBorders>
            <w:hideMark/>
          </w:tcPr>
          <w:p w14:paraId="42681C09"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bCs/>
                <w:iCs/>
                <w:sz w:val="24"/>
                <w:szCs w:val="24"/>
              </w:rPr>
              <w:t>Шахматная гостиная</w:t>
            </w:r>
          </w:p>
        </w:tc>
        <w:tc>
          <w:tcPr>
            <w:tcW w:w="1418" w:type="dxa"/>
            <w:tcBorders>
              <w:top w:val="single" w:sz="4" w:space="0" w:color="auto"/>
              <w:left w:val="single" w:sz="4" w:space="0" w:color="auto"/>
              <w:bottom w:val="single" w:sz="4" w:space="0" w:color="auto"/>
              <w:right w:val="single" w:sz="4" w:space="0" w:color="auto"/>
            </w:tcBorders>
          </w:tcPr>
          <w:p w14:paraId="2F08590A"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102(3)</w:t>
            </w:r>
          </w:p>
        </w:tc>
        <w:tc>
          <w:tcPr>
            <w:tcW w:w="989" w:type="dxa"/>
            <w:tcBorders>
              <w:top w:val="single" w:sz="4" w:space="0" w:color="auto"/>
              <w:left w:val="single" w:sz="4" w:space="0" w:color="auto"/>
              <w:bottom w:val="single" w:sz="4" w:space="0" w:color="auto"/>
              <w:right w:val="single" w:sz="4" w:space="0" w:color="auto"/>
            </w:tcBorders>
            <w:hideMark/>
          </w:tcPr>
          <w:p w14:paraId="6E4CB151"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50</w:t>
            </w:r>
          </w:p>
        </w:tc>
        <w:tc>
          <w:tcPr>
            <w:tcW w:w="910" w:type="dxa"/>
            <w:tcBorders>
              <w:top w:val="single" w:sz="4" w:space="0" w:color="auto"/>
              <w:left w:val="single" w:sz="4" w:space="0" w:color="auto"/>
              <w:bottom w:val="single" w:sz="4" w:space="0" w:color="auto"/>
              <w:right w:val="single" w:sz="4" w:space="0" w:color="auto"/>
            </w:tcBorders>
            <w:hideMark/>
          </w:tcPr>
          <w:p w14:paraId="0F3B64B8"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5-9</w:t>
            </w:r>
          </w:p>
        </w:tc>
      </w:tr>
      <w:tr w:rsidR="006B17BD" w:rsidRPr="00B5509D" w14:paraId="3F873DA3" w14:textId="77777777" w:rsidTr="001C5EEE">
        <w:trPr>
          <w:trHeight w:val="271"/>
        </w:trPr>
        <w:tc>
          <w:tcPr>
            <w:tcW w:w="603" w:type="dxa"/>
            <w:tcBorders>
              <w:top w:val="single" w:sz="4" w:space="0" w:color="auto"/>
              <w:left w:val="single" w:sz="4" w:space="0" w:color="auto"/>
              <w:bottom w:val="single" w:sz="4" w:space="0" w:color="auto"/>
              <w:right w:val="single" w:sz="4" w:space="0" w:color="auto"/>
            </w:tcBorders>
            <w:hideMark/>
          </w:tcPr>
          <w:p w14:paraId="5D0A13AB" w14:textId="77777777" w:rsidR="006125A0" w:rsidRPr="00B5509D" w:rsidRDefault="006125A0" w:rsidP="00FF1C8C">
            <w:pPr>
              <w:rPr>
                <w:rFonts w:ascii="Times New Roman" w:eastAsia="Times New Roman" w:hAnsi="Times New Roman"/>
                <w:sz w:val="24"/>
                <w:szCs w:val="24"/>
              </w:rPr>
            </w:pPr>
            <w:bookmarkStart w:id="4" w:name="_Hlk83890924"/>
            <w:r w:rsidRPr="00B5509D">
              <w:rPr>
                <w:rFonts w:ascii="Times New Roman" w:eastAsia="Times New Roman" w:hAnsi="Times New Roman"/>
                <w:sz w:val="24"/>
                <w:szCs w:val="24"/>
              </w:rPr>
              <w:t>2</w:t>
            </w:r>
          </w:p>
        </w:tc>
        <w:tc>
          <w:tcPr>
            <w:tcW w:w="2957" w:type="dxa"/>
            <w:tcBorders>
              <w:top w:val="single" w:sz="4" w:space="0" w:color="auto"/>
              <w:left w:val="single" w:sz="4" w:space="0" w:color="auto"/>
              <w:bottom w:val="single" w:sz="4" w:space="0" w:color="auto"/>
              <w:right w:val="single" w:sz="4" w:space="0" w:color="auto"/>
            </w:tcBorders>
          </w:tcPr>
          <w:p w14:paraId="66A166A7" w14:textId="77777777" w:rsidR="006125A0" w:rsidRPr="00B5509D" w:rsidRDefault="006125A0" w:rsidP="00FF1C8C">
            <w:pPr>
              <w:rPr>
                <w:rFonts w:ascii="Times New Roman" w:eastAsia="Times New Roman" w:hAnsi="Times New Roman"/>
                <w:sz w:val="24"/>
                <w:szCs w:val="24"/>
              </w:rPr>
            </w:pPr>
            <w:proofErr w:type="spellStart"/>
            <w:r w:rsidRPr="00B5509D">
              <w:rPr>
                <w:rFonts w:ascii="Times New Roman" w:eastAsia="Times New Roman" w:hAnsi="Times New Roman"/>
                <w:sz w:val="24"/>
                <w:szCs w:val="24"/>
              </w:rPr>
              <w:t>Общеинтеллектуальное</w:t>
            </w:r>
            <w:proofErr w:type="spellEnd"/>
          </w:p>
        </w:tc>
        <w:tc>
          <w:tcPr>
            <w:tcW w:w="3352" w:type="dxa"/>
            <w:tcBorders>
              <w:top w:val="single" w:sz="4" w:space="0" w:color="auto"/>
              <w:left w:val="single" w:sz="4" w:space="0" w:color="auto"/>
              <w:bottom w:val="single" w:sz="4" w:space="0" w:color="auto"/>
              <w:right w:val="single" w:sz="4" w:space="0" w:color="auto"/>
            </w:tcBorders>
            <w:hideMark/>
          </w:tcPr>
          <w:p w14:paraId="58EC0536"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bCs/>
                <w:iCs/>
                <w:sz w:val="24"/>
                <w:szCs w:val="24"/>
              </w:rPr>
              <w:t>Промышленный дизайн</w:t>
            </w:r>
          </w:p>
        </w:tc>
        <w:tc>
          <w:tcPr>
            <w:tcW w:w="1418" w:type="dxa"/>
            <w:tcBorders>
              <w:top w:val="single" w:sz="4" w:space="0" w:color="auto"/>
              <w:left w:val="single" w:sz="4" w:space="0" w:color="auto"/>
              <w:bottom w:val="single" w:sz="4" w:space="0" w:color="auto"/>
              <w:right w:val="single" w:sz="4" w:space="0" w:color="auto"/>
            </w:tcBorders>
          </w:tcPr>
          <w:p w14:paraId="7190BBB6"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68(2)</w:t>
            </w:r>
          </w:p>
        </w:tc>
        <w:tc>
          <w:tcPr>
            <w:tcW w:w="989" w:type="dxa"/>
            <w:tcBorders>
              <w:top w:val="single" w:sz="4" w:space="0" w:color="auto"/>
              <w:left w:val="single" w:sz="4" w:space="0" w:color="auto"/>
              <w:bottom w:val="single" w:sz="4" w:space="0" w:color="auto"/>
              <w:right w:val="single" w:sz="4" w:space="0" w:color="auto"/>
            </w:tcBorders>
            <w:hideMark/>
          </w:tcPr>
          <w:p w14:paraId="587E1FD0"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15</w:t>
            </w:r>
          </w:p>
        </w:tc>
        <w:tc>
          <w:tcPr>
            <w:tcW w:w="910" w:type="dxa"/>
            <w:tcBorders>
              <w:top w:val="single" w:sz="4" w:space="0" w:color="auto"/>
              <w:left w:val="single" w:sz="4" w:space="0" w:color="auto"/>
              <w:bottom w:val="single" w:sz="4" w:space="0" w:color="auto"/>
              <w:right w:val="single" w:sz="4" w:space="0" w:color="auto"/>
            </w:tcBorders>
            <w:hideMark/>
          </w:tcPr>
          <w:p w14:paraId="79976193"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5-6</w:t>
            </w:r>
          </w:p>
        </w:tc>
      </w:tr>
      <w:tr w:rsidR="006B17BD" w:rsidRPr="00B5509D" w14:paraId="202F3174" w14:textId="77777777" w:rsidTr="001C5EEE">
        <w:trPr>
          <w:trHeight w:val="271"/>
        </w:trPr>
        <w:tc>
          <w:tcPr>
            <w:tcW w:w="603" w:type="dxa"/>
            <w:tcBorders>
              <w:top w:val="single" w:sz="4" w:space="0" w:color="auto"/>
              <w:left w:val="single" w:sz="4" w:space="0" w:color="auto"/>
              <w:bottom w:val="single" w:sz="4" w:space="0" w:color="auto"/>
              <w:right w:val="single" w:sz="4" w:space="0" w:color="auto"/>
            </w:tcBorders>
          </w:tcPr>
          <w:p w14:paraId="42546C28"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3</w:t>
            </w:r>
          </w:p>
        </w:tc>
        <w:tc>
          <w:tcPr>
            <w:tcW w:w="2957" w:type="dxa"/>
            <w:tcBorders>
              <w:top w:val="single" w:sz="4" w:space="0" w:color="auto"/>
              <w:left w:val="single" w:sz="4" w:space="0" w:color="auto"/>
              <w:bottom w:val="single" w:sz="4" w:space="0" w:color="auto"/>
              <w:right w:val="single" w:sz="4" w:space="0" w:color="auto"/>
            </w:tcBorders>
          </w:tcPr>
          <w:p w14:paraId="3BC6217C" w14:textId="77777777" w:rsidR="006125A0" w:rsidRPr="00B5509D" w:rsidRDefault="006125A0" w:rsidP="00FF1C8C">
            <w:pPr>
              <w:rPr>
                <w:rFonts w:ascii="Times New Roman" w:eastAsia="Times New Roman" w:hAnsi="Times New Roman"/>
                <w:sz w:val="24"/>
                <w:szCs w:val="24"/>
              </w:rPr>
            </w:pPr>
            <w:proofErr w:type="spellStart"/>
            <w:r w:rsidRPr="00B5509D">
              <w:rPr>
                <w:rFonts w:ascii="Times New Roman" w:eastAsia="Times New Roman" w:hAnsi="Times New Roman"/>
                <w:sz w:val="24"/>
                <w:szCs w:val="24"/>
              </w:rPr>
              <w:t>Общеинтеллектуальное</w:t>
            </w:r>
            <w:proofErr w:type="spellEnd"/>
          </w:p>
        </w:tc>
        <w:tc>
          <w:tcPr>
            <w:tcW w:w="3352" w:type="dxa"/>
            <w:tcBorders>
              <w:top w:val="single" w:sz="4" w:space="0" w:color="auto"/>
              <w:left w:val="single" w:sz="4" w:space="0" w:color="auto"/>
              <w:bottom w:val="single" w:sz="4" w:space="0" w:color="auto"/>
              <w:right w:val="single" w:sz="4" w:space="0" w:color="auto"/>
            </w:tcBorders>
          </w:tcPr>
          <w:p w14:paraId="3AFF5B8D"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bCs/>
                <w:iCs/>
                <w:sz w:val="24"/>
                <w:szCs w:val="24"/>
              </w:rPr>
              <w:t>Юный инженер</w:t>
            </w:r>
          </w:p>
        </w:tc>
        <w:tc>
          <w:tcPr>
            <w:tcW w:w="1418" w:type="dxa"/>
            <w:tcBorders>
              <w:top w:val="single" w:sz="4" w:space="0" w:color="auto"/>
              <w:left w:val="single" w:sz="4" w:space="0" w:color="auto"/>
              <w:bottom w:val="single" w:sz="4" w:space="0" w:color="auto"/>
              <w:right w:val="single" w:sz="4" w:space="0" w:color="auto"/>
            </w:tcBorders>
          </w:tcPr>
          <w:p w14:paraId="71681154"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34(1)</w:t>
            </w:r>
          </w:p>
        </w:tc>
        <w:tc>
          <w:tcPr>
            <w:tcW w:w="989" w:type="dxa"/>
            <w:tcBorders>
              <w:top w:val="single" w:sz="4" w:space="0" w:color="auto"/>
              <w:left w:val="single" w:sz="4" w:space="0" w:color="auto"/>
              <w:bottom w:val="single" w:sz="4" w:space="0" w:color="auto"/>
              <w:right w:val="single" w:sz="4" w:space="0" w:color="auto"/>
            </w:tcBorders>
          </w:tcPr>
          <w:p w14:paraId="406DACF1"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12</w:t>
            </w:r>
          </w:p>
        </w:tc>
        <w:tc>
          <w:tcPr>
            <w:tcW w:w="910" w:type="dxa"/>
            <w:tcBorders>
              <w:top w:val="single" w:sz="4" w:space="0" w:color="auto"/>
              <w:left w:val="single" w:sz="4" w:space="0" w:color="auto"/>
              <w:bottom w:val="single" w:sz="4" w:space="0" w:color="auto"/>
              <w:right w:val="single" w:sz="4" w:space="0" w:color="auto"/>
            </w:tcBorders>
          </w:tcPr>
          <w:p w14:paraId="4A9062E8"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5-6</w:t>
            </w:r>
          </w:p>
        </w:tc>
      </w:tr>
      <w:tr w:rsidR="006B17BD" w:rsidRPr="00B5509D" w14:paraId="5ABB0E93" w14:textId="77777777" w:rsidTr="001C5EEE">
        <w:trPr>
          <w:trHeight w:val="556"/>
        </w:trPr>
        <w:tc>
          <w:tcPr>
            <w:tcW w:w="603" w:type="dxa"/>
            <w:tcBorders>
              <w:top w:val="single" w:sz="4" w:space="0" w:color="auto"/>
              <w:left w:val="single" w:sz="4" w:space="0" w:color="auto"/>
              <w:bottom w:val="single" w:sz="4" w:space="0" w:color="auto"/>
              <w:right w:val="single" w:sz="4" w:space="0" w:color="auto"/>
            </w:tcBorders>
          </w:tcPr>
          <w:p w14:paraId="4D88FA71"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4</w:t>
            </w:r>
          </w:p>
        </w:tc>
        <w:tc>
          <w:tcPr>
            <w:tcW w:w="2957" w:type="dxa"/>
            <w:tcBorders>
              <w:top w:val="single" w:sz="4" w:space="0" w:color="auto"/>
              <w:left w:val="single" w:sz="4" w:space="0" w:color="auto"/>
              <w:bottom w:val="single" w:sz="4" w:space="0" w:color="auto"/>
              <w:right w:val="single" w:sz="4" w:space="0" w:color="auto"/>
            </w:tcBorders>
          </w:tcPr>
          <w:p w14:paraId="1AFCAFF2" w14:textId="77777777" w:rsidR="006125A0" w:rsidRPr="00B5509D" w:rsidRDefault="006125A0" w:rsidP="00FF1C8C">
            <w:pPr>
              <w:rPr>
                <w:rFonts w:ascii="Times New Roman" w:eastAsia="Times New Roman" w:hAnsi="Times New Roman"/>
                <w:sz w:val="24"/>
                <w:szCs w:val="24"/>
              </w:rPr>
            </w:pPr>
            <w:proofErr w:type="spellStart"/>
            <w:r w:rsidRPr="00B5509D">
              <w:rPr>
                <w:rFonts w:ascii="Times New Roman" w:eastAsia="Times New Roman" w:hAnsi="Times New Roman"/>
                <w:sz w:val="24"/>
                <w:szCs w:val="24"/>
              </w:rPr>
              <w:t>Общеинтеллектуальное</w:t>
            </w:r>
            <w:proofErr w:type="spellEnd"/>
          </w:p>
        </w:tc>
        <w:tc>
          <w:tcPr>
            <w:tcW w:w="3352" w:type="dxa"/>
            <w:tcBorders>
              <w:top w:val="single" w:sz="4" w:space="0" w:color="auto"/>
              <w:left w:val="single" w:sz="4" w:space="0" w:color="auto"/>
              <w:bottom w:val="single" w:sz="4" w:space="0" w:color="auto"/>
              <w:right w:val="single" w:sz="4" w:space="0" w:color="auto"/>
            </w:tcBorders>
          </w:tcPr>
          <w:p w14:paraId="6AF6AA28"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bCs/>
                <w:iCs/>
                <w:sz w:val="24"/>
                <w:szCs w:val="24"/>
              </w:rPr>
              <w:t>Беспилотные  летательные аппараты</w:t>
            </w:r>
          </w:p>
        </w:tc>
        <w:tc>
          <w:tcPr>
            <w:tcW w:w="1418" w:type="dxa"/>
            <w:tcBorders>
              <w:top w:val="single" w:sz="4" w:space="0" w:color="auto"/>
              <w:left w:val="single" w:sz="4" w:space="0" w:color="auto"/>
              <w:bottom w:val="single" w:sz="4" w:space="0" w:color="auto"/>
              <w:right w:val="single" w:sz="4" w:space="0" w:color="auto"/>
            </w:tcBorders>
          </w:tcPr>
          <w:p w14:paraId="13EAB92B"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34(1)</w:t>
            </w:r>
          </w:p>
        </w:tc>
        <w:tc>
          <w:tcPr>
            <w:tcW w:w="989" w:type="dxa"/>
            <w:tcBorders>
              <w:top w:val="single" w:sz="4" w:space="0" w:color="auto"/>
              <w:left w:val="single" w:sz="4" w:space="0" w:color="auto"/>
              <w:bottom w:val="single" w:sz="4" w:space="0" w:color="auto"/>
              <w:right w:val="single" w:sz="4" w:space="0" w:color="auto"/>
            </w:tcBorders>
          </w:tcPr>
          <w:p w14:paraId="2ECE6B2F"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15</w:t>
            </w:r>
          </w:p>
        </w:tc>
        <w:tc>
          <w:tcPr>
            <w:tcW w:w="910" w:type="dxa"/>
            <w:tcBorders>
              <w:top w:val="single" w:sz="4" w:space="0" w:color="auto"/>
              <w:left w:val="single" w:sz="4" w:space="0" w:color="auto"/>
              <w:bottom w:val="single" w:sz="4" w:space="0" w:color="auto"/>
              <w:right w:val="single" w:sz="4" w:space="0" w:color="auto"/>
            </w:tcBorders>
          </w:tcPr>
          <w:p w14:paraId="3FF2A545"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7-8</w:t>
            </w:r>
          </w:p>
        </w:tc>
      </w:tr>
      <w:bookmarkEnd w:id="4"/>
      <w:tr w:rsidR="006B17BD" w:rsidRPr="00B5509D" w14:paraId="078CE7B0" w14:textId="77777777" w:rsidTr="001C5EEE">
        <w:trPr>
          <w:trHeight w:val="271"/>
        </w:trPr>
        <w:tc>
          <w:tcPr>
            <w:tcW w:w="603" w:type="dxa"/>
            <w:tcBorders>
              <w:top w:val="single" w:sz="4" w:space="0" w:color="auto"/>
              <w:left w:val="single" w:sz="4" w:space="0" w:color="auto"/>
              <w:bottom w:val="single" w:sz="4" w:space="0" w:color="auto"/>
              <w:right w:val="single" w:sz="4" w:space="0" w:color="auto"/>
            </w:tcBorders>
          </w:tcPr>
          <w:p w14:paraId="552AF451"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5</w:t>
            </w:r>
          </w:p>
        </w:tc>
        <w:tc>
          <w:tcPr>
            <w:tcW w:w="2957" w:type="dxa"/>
            <w:tcBorders>
              <w:top w:val="single" w:sz="4" w:space="0" w:color="auto"/>
              <w:left w:val="single" w:sz="4" w:space="0" w:color="auto"/>
              <w:bottom w:val="single" w:sz="4" w:space="0" w:color="auto"/>
              <w:right w:val="single" w:sz="4" w:space="0" w:color="auto"/>
            </w:tcBorders>
          </w:tcPr>
          <w:p w14:paraId="6BEBBC3D" w14:textId="77777777" w:rsidR="006125A0" w:rsidRPr="00B5509D" w:rsidRDefault="006125A0" w:rsidP="00FF1C8C">
            <w:pPr>
              <w:rPr>
                <w:rFonts w:ascii="Times New Roman" w:eastAsia="Times New Roman" w:hAnsi="Times New Roman"/>
                <w:sz w:val="24"/>
                <w:szCs w:val="24"/>
              </w:rPr>
            </w:pPr>
            <w:proofErr w:type="spellStart"/>
            <w:r w:rsidRPr="00B5509D">
              <w:rPr>
                <w:rFonts w:ascii="Times New Roman" w:eastAsia="Times New Roman" w:hAnsi="Times New Roman"/>
                <w:sz w:val="24"/>
                <w:szCs w:val="24"/>
              </w:rPr>
              <w:t>Общеинтеллектуальное</w:t>
            </w:r>
            <w:proofErr w:type="spellEnd"/>
          </w:p>
        </w:tc>
        <w:tc>
          <w:tcPr>
            <w:tcW w:w="3352" w:type="dxa"/>
            <w:tcBorders>
              <w:top w:val="single" w:sz="4" w:space="0" w:color="auto"/>
              <w:left w:val="single" w:sz="4" w:space="0" w:color="auto"/>
              <w:bottom w:val="single" w:sz="4" w:space="0" w:color="auto"/>
              <w:right w:val="single" w:sz="4" w:space="0" w:color="auto"/>
            </w:tcBorders>
          </w:tcPr>
          <w:p w14:paraId="4DA150D1"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bCs/>
                <w:iCs/>
                <w:sz w:val="24"/>
                <w:szCs w:val="24"/>
              </w:rPr>
              <w:t>Виртуальная реальность</w:t>
            </w:r>
          </w:p>
        </w:tc>
        <w:tc>
          <w:tcPr>
            <w:tcW w:w="1418" w:type="dxa"/>
            <w:tcBorders>
              <w:top w:val="single" w:sz="4" w:space="0" w:color="auto"/>
              <w:left w:val="single" w:sz="4" w:space="0" w:color="auto"/>
              <w:bottom w:val="single" w:sz="4" w:space="0" w:color="auto"/>
              <w:right w:val="single" w:sz="4" w:space="0" w:color="auto"/>
            </w:tcBorders>
          </w:tcPr>
          <w:p w14:paraId="40A6480E"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34(1)</w:t>
            </w:r>
          </w:p>
        </w:tc>
        <w:tc>
          <w:tcPr>
            <w:tcW w:w="989" w:type="dxa"/>
            <w:tcBorders>
              <w:top w:val="single" w:sz="4" w:space="0" w:color="auto"/>
              <w:left w:val="single" w:sz="4" w:space="0" w:color="auto"/>
              <w:bottom w:val="single" w:sz="4" w:space="0" w:color="auto"/>
              <w:right w:val="single" w:sz="4" w:space="0" w:color="auto"/>
            </w:tcBorders>
          </w:tcPr>
          <w:p w14:paraId="46270AAA"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9</w:t>
            </w:r>
          </w:p>
        </w:tc>
        <w:tc>
          <w:tcPr>
            <w:tcW w:w="910" w:type="dxa"/>
            <w:tcBorders>
              <w:top w:val="single" w:sz="4" w:space="0" w:color="auto"/>
              <w:left w:val="single" w:sz="4" w:space="0" w:color="auto"/>
              <w:bottom w:val="single" w:sz="4" w:space="0" w:color="auto"/>
              <w:right w:val="single" w:sz="4" w:space="0" w:color="auto"/>
            </w:tcBorders>
          </w:tcPr>
          <w:p w14:paraId="62D103D5"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9</w:t>
            </w:r>
          </w:p>
        </w:tc>
      </w:tr>
      <w:tr w:rsidR="006B17BD" w:rsidRPr="00B5509D" w14:paraId="60D1DF62" w14:textId="77777777" w:rsidTr="001C5EEE">
        <w:trPr>
          <w:trHeight w:val="271"/>
        </w:trPr>
        <w:tc>
          <w:tcPr>
            <w:tcW w:w="603" w:type="dxa"/>
            <w:tcBorders>
              <w:top w:val="single" w:sz="4" w:space="0" w:color="auto"/>
              <w:left w:val="single" w:sz="4" w:space="0" w:color="auto"/>
              <w:bottom w:val="single" w:sz="4" w:space="0" w:color="auto"/>
              <w:right w:val="single" w:sz="4" w:space="0" w:color="auto"/>
            </w:tcBorders>
          </w:tcPr>
          <w:p w14:paraId="43A0EE3B"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6</w:t>
            </w:r>
          </w:p>
        </w:tc>
        <w:tc>
          <w:tcPr>
            <w:tcW w:w="2957" w:type="dxa"/>
            <w:tcBorders>
              <w:top w:val="single" w:sz="4" w:space="0" w:color="auto"/>
              <w:left w:val="single" w:sz="4" w:space="0" w:color="auto"/>
              <w:bottom w:val="single" w:sz="4" w:space="0" w:color="auto"/>
              <w:right w:val="single" w:sz="4" w:space="0" w:color="auto"/>
            </w:tcBorders>
          </w:tcPr>
          <w:p w14:paraId="0FE0161E" w14:textId="77777777" w:rsidR="006125A0" w:rsidRPr="00B5509D" w:rsidRDefault="006125A0" w:rsidP="00FF1C8C">
            <w:pPr>
              <w:rPr>
                <w:rFonts w:ascii="Times New Roman" w:eastAsia="Times New Roman" w:hAnsi="Times New Roman"/>
                <w:sz w:val="24"/>
                <w:szCs w:val="24"/>
              </w:rPr>
            </w:pPr>
            <w:proofErr w:type="spellStart"/>
            <w:r w:rsidRPr="00B5509D">
              <w:rPr>
                <w:rFonts w:ascii="Times New Roman" w:eastAsia="Times New Roman" w:hAnsi="Times New Roman"/>
                <w:sz w:val="24"/>
                <w:szCs w:val="24"/>
              </w:rPr>
              <w:t>Общеинтеллектуальное</w:t>
            </w:r>
            <w:proofErr w:type="spellEnd"/>
          </w:p>
        </w:tc>
        <w:tc>
          <w:tcPr>
            <w:tcW w:w="3352" w:type="dxa"/>
            <w:tcBorders>
              <w:top w:val="single" w:sz="4" w:space="0" w:color="auto"/>
              <w:left w:val="single" w:sz="4" w:space="0" w:color="auto"/>
              <w:bottom w:val="single" w:sz="4" w:space="0" w:color="auto"/>
              <w:right w:val="single" w:sz="4" w:space="0" w:color="auto"/>
            </w:tcBorders>
          </w:tcPr>
          <w:p w14:paraId="22BD37B8" w14:textId="77777777" w:rsidR="006125A0" w:rsidRPr="00B5509D" w:rsidRDefault="006125A0" w:rsidP="00FF1C8C">
            <w:pPr>
              <w:rPr>
                <w:rFonts w:ascii="Times New Roman" w:eastAsia="Times New Roman" w:hAnsi="Times New Roman"/>
                <w:sz w:val="24"/>
                <w:szCs w:val="24"/>
              </w:rPr>
            </w:pPr>
            <w:proofErr w:type="spellStart"/>
            <w:r w:rsidRPr="00B5509D">
              <w:rPr>
                <w:rFonts w:ascii="Times New Roman" w:eastAsia="Times New Roman" w:hAnsi="Times New Roman"/>
                <w:bCs/>
                <w:iCs/>
                <w:sz w:val="24"/>
                <w:szCs w:val="24"/>
              </w:rPr>
              <w:t>Информашка</w:t>
            </w:r>
            <w:proofErr w:type="spellEnd"/>
          </w:p>
        </w:tc>
        <w:tc>
          <w:tcPr>
            <w:tcW w:w="1418" w:type="dxa"/>
            <w:tcBorders>
              <w:top w:val="single" w:sz="4" w:space="0" w:color="auto"/>
              <w:left w:val="single" w:sz="4" w:space="0" w:color="auto"/>
              <w:bottom w:val="single" w:sz="4" w:space="0" w:color="auto"/>
              <w:right w:val="single" w:sz="4" w:space="0" w:color="auto"/>
            </w:tcBorders>
          </w:tcPr>
          <w:p w14:paraId="500F57DF"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34(1)</w:t>
            </w:r>
          </w:p>
        </w:tc>
        <w:tc>
          <w:tcPr>
            <w:tcW w:w="989" w:type="dxa"/>
            <w:tcBorders>
              <w:top w:val="single" w:sz="4" w:space="0" w:color="auto"/>
              <w:left w:val="single" w:sz="4" w:space="0" w:color="auto"/>
              <w:bottom w:val="single" w:sz="4" w:space="0" w:color="auto"/>
              <w:right w:val="single" w:sz="4" w:space="0" w:color="auto"/>
            </w:tcBorders>
          </w:tcPr>
          <w:p w14:paraId="77AAF188"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9</w:t>
            </w:r>
          </w:p>
        </w:tc>
        <w:tc>
          <w:tcPr>
            <w:tcW w:w="910" w:type="dxa"/>
            <w:tcBorders>
              <w:top w:val="single" w:sz="4" w:space="0" w:color="auto"/>
              <w:left w:val="single" w:sz="4" w:space="0" w:color="auto"/>
              <w:bottom w:val="single" w:sz="4" w:space="0" w:color="auto"/>
              <w:right w:val="single" w:sz="4" w:space="0" w:color="auto"/>
            </w:tcBorders>
          </w:tcPr>
          <w:p w14:paraId="7400E158"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5</w:t>
            </w:r>
          </w:p>
        </w:tc>
      </w:tr>
      <w:tr w:rsidR="006B17BD" w:rsidRPr="00B5509D" w14:paraId="4A6B5B0E" w14:textId="77777777" w:rsidTr="001C5EEE">
        <w:trPr>
          <w:trHeight w:val="271"/>
        </w:trPr>
        <w:tc>
          <w:tcPr>
            <w:tcW w:w="603" w:type="dxa"/>
            <w:tcBorders>
              <w:top w:val="single" w:sz="4" w:space="0" w:color="auto"/>
              <w:left w:val="single" w:sz="4" w:space="0" w:color="auto"/>
              <w:bottom w:val="single" w:sz="4" w:space="0" w:color="auto"/>
              <w:right w:val="single" w:sz="4" w:space="0" w:color="auto"/>
            </w:tcBorders>
          </w:tcPr>
          <w:p w14:paraId="6E739A86"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lastRenderedPageBreak/>
              <w:t>7</w:t>
            </w:r>
          </w:p>
        </w:tc>
        <w:tc>
          <w:tcPr>
            <w:tcW w:w="2957" w:type="dxa"/>
            <w:tcBorders>
              <w:top w:val="single" w:sz="4" w:space="0" w:color="auto"/>
              <w:left w:val="single" w:sz="4" w:space="0" w:color="auto"/>
              <w:bottom w:val="single" w:sz="4" w:space="0" w:color="auto"/>
              <w:right w:val="single" w:sz="4" w:space="0" w:color="auto"/>
            </w:tcBorders>
          </w:tcPr>
          <w:p w14:paraId="63FC0468"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Социальное</w:t>
            </w:r>
          </w:p>
        </w:tc>
        <w:tc>
          <w:tcPr>
            <w:tcW w:w="3352" w:type="dxa"/>
            <w:tcBorders>
              <w:top w:val="single" w:sz="4" w:space="0" w:color="auto"/>
              <w:left w:val="single" w:sz="4" w:space="0" w:color="auto"/>
              <w:bottom w:val="single" w:sz="4" w:space="0" w:color="auto"/>
              <w:right w:val="single" w:sz="4" w:space="0" w:color="auto"/>
            </w:tcBorders>
          </w:tcPr>
          <w:p w14:paraId="56420231"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bCs/>
                <w:iCs/>
                <w:sz w:val="24"/>
                <w:szCs w:val="24"/>
              </w:rPr>
              <w:t>Спасатель</w:t>
            </w:r>
          </w:p>
        </w:tc>
        <w:tc>
          <w:tcPr>
            <w:tcW w:w="1418" w:type="dxa"/>
            <w:tcBorders>
              <w:top w:val="single" w:sz="4" w:space="0" w:color="auto"/>
              <w:left w:val="single" w:sz="4" w:space="0" w:color="auto"/>
              <w:bottom w:val="single" w:sz="4" w:space="0" w:color="auto"/>
              <w:right w:val="single" w:sz="4" w:space="0" w:color="auto"/>
            </w:tcBorders>
          </w:tcPr>
          <w:p w14:paraId="3D5AE7AB"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68(2)</w:t>
            </w:r>
          </w:p>
        </w:tc>
        <w:tc>
          <w:tcPr>
            <w:tcW w:w="989" w:type="dxa"/>
            <w:tcBorders>
              <w:top w:val="single" w:sz="4" w:space="0" w:color="auto"/>
              <w:left w:val="single" w:sz="4" w:space="0" w:color="auto"/>
              <w:bottom w:val="single" w:sz="4" w:space="0" w:color="auto"/>
              <w:right w:val="single" w:sz="4" w:space="0" w:color="auto"/>
            </w:tcBorders>
          </w:tcPr>
          <w:p w14:paraId="63766B1A"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27</w:t>
            </w:r>
          </w:p>
        </w:tc>
        <w:tc>
          <w:tcPr>
            <w:tcW w:w="910" w:type="dxa"/>
            <w:tcBorders>
              <w:top w:val="single" w:sz="4" w:space="0" w:color="auto"/>
              <w:left w:val="single" w:sz="4" w:space="0" w:color="auto"/>
              <w:bottom w:val="single" w:sz="4" w:space="0" w:color="auto"/>
              <w:right w:val="single" w:sz="4" w:space="0" w:color="auto"/>
            </w:tcBorders>
          </w:tcPr>
          <w:p w14:paraId="50F7B86F"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5-8</w:t>
            </w:r>
          </w:p>
        </w:tc>
      </w:tr>
      <w:tr w:rsidR="006B17BD" w:rsidRPr="00B5509D" w14:paraId="5C5EEF97" w14:textId="77777777" w:rsidTr="001C5EEE">
        <w:trPr>
          <w:trHeight w:val="827"/>
        </w:trPr>
        <w:tc>
          <w:tcPr>
            <w:tcW w:w="603" w:type="dxa"/>
            <w:tcBorders>
              <w:top w:val="single" w:sz="4" w:space="0" w:color="auto"/>
              <w:left w:val="single" w:sz="4" w:space="0" w:color="auto"/>
              <w:bottom w:val="single" w:sz="4" w:space="0" w:color="auto"/>
              <w:right w:val="single" w:sz="4" w:space="0" w:color="auto"/>
            </w:tcBorders>
          </w:tcPr>
          <w:p w14:paraId="13911509"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8</w:t>
            </w:r>
          </w:p>
        </w:tc>
        <w:tc>
          <w:tcPr>
            <w:tcW w:w="2957" w:type="dxa"/>
            <w:tcBorders>
              <w:top w:val="single" w:sz="4" w:space="0" w:color="auto"/>
              <w:left w:val="single" w:sz="4" w:space="0" w:color="auto"/>
              <w:bottom w:val="single" w:sz="4" w:space="0" w:color="auto"/>
              <w:right w:val="single" w:sz="4" w:space="0" w:color="auto"/>
            </w:tcBorders>
          </w:tcPr>
          <w:p w14:paraId="3FE0B1CB"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Социальное</w:t>
            </w:r>
          </w:p>
        </w:tc>
        <w:tc>
          <w:tcPr>
            <w:tcW w:w="3352" w:type="dxa"/>
            <w:tcBorders>
              <w:top w:val="single" w:sz="4" w:space="0" w:color="auto"/>
              <w:left w:val="single" w:sz="4" w:space="0" w:color="auto"/>
              <w:bottom w:val="single" w:sz="4" w:space="0" w:color="auto"/>
              <w:right w:val="single" w:sz="4" w:space="0" w:color="auto"/>
            </w:tcBorders>
          </w:tcPr>
          <w:p w14:paraId="2A118314" w14:textId="77777777" w:rsidR="006125A0" w:rsidRPr="00B5509D" w:rsidRDefault="006125A0" w:rsidP="00FF1C8C">
            <w:pPr>
              <w:rPr>
                <w:rFonts w:ascii="Times New Roman" w:eastAsia="Times New Roman" w:hAnsi="Times New Roman"/>
                <w:sz w:val="24"/>
                <w:szCs w:val="24"/>
              </w:rPr>
            </w:pPr>
            <w:proofErr w:type="spellStart"/>
            <w:r w:rsidRPr="00B5509D">
              <w:rPr>
                <w:rFonts w:ascii="Times New Roman" w:eastAsia="Times New Roman" w:hAnsi="Times New Roman"/>
                <w:bCs/>
                <w:iCs/>
                <w:sz w:val="24"/>
                <w:szCs w:val="24"/>
              </w:rPr>
              <w:t>Профессионалное</w:t>
            </w:r>
            <w:proofErr w:type="spellEnd"/>
            <w:r w:rsidRPr="00B5509D">
              <w:rPr>
                <w:rFonts w:ascii="Times New Roman" w:eastAsia="Times New Roman" w:hAnsi="Times New Roman"/>
                <w:bCs/>
                <w:iCs/>
                <w:sz w:val="24"/>
                <w:szCs w:val="24"/>
              </w:rPr>
              <w:t xml:space="preserve"> самоопределение подростков</w:t>
            </w:r>
          </w:p>
        </w:tc>
        <w:tc>
          <w:tcPr>
            <w:tcW w:w="1418" w:type="dxa"/>
            <w:tcBorders>
              <w:top w:val="single" w:sz="4" w:space="0" w:color="auto"/>
              <w:left w:val="single" w:sz="4" w:space="0" w:color="auto"/>
              <w:bottom w:val="single" w:sz="4" w:space="0" w:color="auto"/>
              <w:right w:val="single" w:sz="4" w:space="0" w:color="auto"/>
            </w:tcBorders>
          </w:tcPr>
          <w:p w14:paraId="7CDE50EE"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34(1)</w:t>
            </w:r>
          </w:p>
        </w:tc>
        <w:tc>
          <w:tcPr>
            <w:tcW w:w="989" w:type="dxa"/>
            <w:tcBorders>
              <w:top w:val="single" w:sz="4" w:space="0" w:color="auto"/>
              <w:left w:val="single" w:sz="4" w:space="0" w:color="auto"/>
              <w:bottom w:val="single" w:sz="4" w:space="0" w:color="auto"/>
              <w:right w:val="single" w:sz="4" w:space="0" w:color="auto"/>
            </w:tcBorders>
          </w:tcPr>
          <w:p w14:paraId="77D3C347"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9</w:t>
            </w:r>
          </w:p>
        </w:tc>
        <w:tc>
          <w:tcPr>
            <w:tcW w:w="910" w:type="dxa"/>
            <w:tcBorders>
              <w:top w:val="single" w:sz="4" w:space="0" w:color="auto"/>
              <w:left w:val="single" w:sz="4" w:space="0" w:color="auto"/>
              <w:bottom w:val="single" w:sz="4" w:space="0" w:color="auto"/>
              <w:right w:val="single" w:sz="4" w:space="0" w:color="auto"/>
            </w:tcBorders>
          </w:tcPr>
          <w:p w14:paraId="11F76EB6"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9</w:t>
            </w:r>
          </w:p>
        </w:tc>
      </w:tr>
      <w:tr w:rsidR="006B17BD" w:rsidRPr="00B5509D" w14:paraId="5DA9BCE0" w14:textId="77777777" w:rsidTr="001C5EEE">
        <w:trPr>
          <w:trHeight w:val="271"/>
        </w:trPr>
        <w:tc>
          <w:tcPr>
            <w:tcW w:w="603" w:type="dxa"/>
            <w:tcBorders>
              <w:top w:val="single" w:sz="4" w:space="0" w:color="auto"/>
              <w:left w:val="single" w:sz="4" w:space="0" w:color="auto"/>
              <w:bottom w:val="single" w:sz="4" w:space="0" w:color="auto"/>
              <w:right w:val="single" w:sz="4" w:space="0" w:color="auto"/>
            </w:tcBorders>
          </w:tcPr>
          <w:p w14:paraId="411A6BE4"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9</w:t>
            </w:r>
          </w:p>
        </w:tc>
        <w:tc>
          <w:tcPr>
            <w:tcW w:w="2957" w:type="dxa"/>
            <w:tcBorders>
              <w:top w:val="single" w:sz="4" w:space="0" w:color="auto"/>
              <w:left w:val="single" w:sz="4" w:space="0" w:color="auto"/>
              <w:bottom w:val="single" w:sz="4" w:space="0" w:color="auto"/>
              <w:right w:val="single" w:sz="4" w:space="0" w:color="auto"/>
            </w:tcBorders>
          </w:tcPr>
          <w:p w14:paraId="2DA9E338" w14:textId="77777777" w:rsidR="006125A0" w:rsidRPr="00B5509D" w:rsidRDefault="006125A0" w:rsidP="00FF1C8C">
            <w:pPr>
              <w:rPr>
                <w:rFonts w:ascii="Times New Roman" w:eastAsia="Times New Roman" w:hAnsi="Times New Roman"/>
                <w:sz w:val="24"/>
                <w:szCs w:val="24"/>
              </w:rPr>
            </w:pPr>
            <w:proofErr w:type="spellStart"/>
            <w:r w:rsidRPr="00B5509D">
              <w:rPr>
                <w:rFonts w:ascii="Times New Roman" w:eastAsia="Times New Roman" w:hAnsi="Times New Roman"/>
                <w:sz w:val="24"/>
                <w:szCs w:val="24"/>
              </w:rPr>
              <w:t>Общеинтеллектуальное</w:t>
            </w:r>
            <w:proofErr w:type="spellEnd"/>
          </w:p>
        </w:tc>
        <w:tc>
          <w:tcPr>
            <w:tcW w:w="3352" w:type="dxa"/>
            <w:tcBorders>
              <w:top w:val="single" w:sz="4" w:space="0" w:color="auto"/>
              <w:left w:val="single" w:sz="4" w:space="0" w:color="auto"/>
              <w:bottom w:val="single" w:sz="4" w:space="0" w:color="auto"/>
              <w:right w:val="single" w:sz="4" w:space="0" w:color="auto"/>
            </w:tcBorders>
          </w:tcPr>
          <w:p w14:paraId="697EA991" w14:textId="77777777" w:rsidR="006125A0" w:rsidRPr="00B5509D" w:rsidRDefault="006125A0" w:rsidP="00FF1C8C">
            <w:pPr>
              <w:rPr>
                <w:rFonts w:ascii="Times New Roman" w:eastAsia="Times New Roman" w:hAnsi="Times New Roman"/>
                <w:bCs/>
                <w:iCs/>
                <w:sz w:val="24"/>
                <w:szCs w:val="24"/>
              </w:rPr>
            </w:pPr>
            <w:r w:rsidRPr="00B5509D">
              <w:rPr>
                <w:rFonts w:ascii="Times New Roman" w:eastAsia="Times New Roman" w:hAnsi="Times New Roman"/>
                <w:bCs/>
                <w:iCs/>
                <w:sz w:val="24"/>
                <w:szCs w:val="24"/>
              </w:rPr>
              <w:t>Юный филолог</w:t>
            </w:r>
          </w:p>
        </w:tc>
        <w:tc>
          <w:tcPr>
            <w:tcW w:w="1418" w:type="dxa"/>
            <w:tcBorders>
              <w:top w:val="single" w:sz="4" w:space="0" w:color="auto"/>
              <w:left w:val="single" w:sz="4" w:space="0" w:color="auto"/>
              <w:bottom w:val="single" w:sz="4" w:space="0" w:color="auto"/>
              <w:right w:val="single" w:sz="4" w:space="0" w:color="auto"/>
            </w:tcBorders>
          </w:tcPr>
          <w:p w14:paraId="3B3C11CB"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30(1)</w:t>
            </w:r>
          </w:p>
        </w:tc>
        <w:tc>
          <w:tcPr>
            <w:tcW w:w="989" w:type="dxa"/>
            <w:tcBorders>
              <w:top w:val="single" w:sz="4" w:space="0" w:color="auto"/>
              <w:left w:val="single" w:sz="4" w:space="0" w:color="auto"/>
              <w:bottom w:val="single" w:sz="4" w:space="0" w:color="auto"/>
              <w:right w:val="single" w:sz="4" w:space="0" w:color="auto"/>
            </w:tcBorders>
          </w:tcPr>
          <w:p w14:paraId="0A8364BA"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9</w:t>
            </w:r>
          </w:p>
        </w:tc>
        <w:tc>
          <w:tcPr>
            <w:tcW w:w="910" w:type="dxa"/>
            <w:tcBorders>
              <w:top w:val="single" w:sz="4" w:space="0" w:color="auto"/>
              <w:left w:val="single" w:sz="4" w:space="0" w:color="auto"/>
              <w:bottom w:val="single" w:sz="4" w:space="0" w:color="auto"/>
              <w:right w:val="single" w:sz="4" w:space="0" w:color="auto"/>
            </w:tcBorders>
          </w:tcPr>
          <w:p w14:paraId="6DBBEE16"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9</w:t>
            </w:r>
          </w:p>
        </w:tc>
      </w:tr>
      <w:tr w:rsidR="006B17BD" w:rsidRPr="00B5509D" w14:paraId="38BDE42C" w14:textId="77777777" w:rsidTr="001C5EEE">
        <w:trPr>
          <w:trHeight w:val="542"/>
        </w:trPr>
        <w:tc>
          <w:tcPr>
            <w:tcW w:w="603" w:type="dxa"/>
            <w:tcBorders>
              <w:top w:val="single" w:sz="4" w:space="0" w:color="auto"/>
              <w:left w:val="single" w:sz="4" w:space="0" w:color="auto"/>
              <w:bottom w:val="single" w:sz="4" w:space="0" w:color="auto"/>
              <w:right w:val="single" w:sz="4" w:space="0" w:color="auto"/>
            </w:tcBorders>
          </w:tcPr>
          <w:p w14:paraId="53BFB304"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10</w:t>
            </w:r>
          </w:p>
        </w:tc>
        <w:tc>
          <w:tcPr>
            <w:tcW w:w="2957" w:type="dxa"/>
            <w:tcBorders>
              <w:top w:val="single" w:sz="4" w:space="0" w:color="auto"/>
              <w:left w:val="single" w:sz="4" w:space="0" w:color="auto"/>
              <w:bottom w:val="single" w:sz="4" w:space="0" w:color="auto"/>
              <w:right w:val="single" w:sz="4" w:space="0" w:color="auto"/>
            </w:tcBorders>
          </w:tcPr>
          <w:p w14:paraId="7C4391E4" w14:textId="77777777" w:rsidR="006125A0" w:rsidRPr="00B5509D" w:rsidRDefault="006125A0" w:rsidP="00FF1C8C">
            <w:pPr>
              <w:rPr>
                <w:rFonts w:ascii="Times New Roman" w:eastAsia="Times New Roman" w:hAnsi="Times New Roman"/>
                <w:sz w:val="24"/>
                <w:szCs w:val="24"/>
              </w:rPr>
            </w:pPr>
            <w:proofErr w:type="spellStart"/>
            <w:r w:rsidRPr="00B5509D">
              <w:rPr>
                <w:rFonts w:ascii="Times New Roman" w:eastAsia="Times New Roman" w:hAnsi="Times New Roman"/>
                <w:sz w:val="24"/>
                <w:szCs w:val="24"/>
              </w:rPr>
              <w:t>Общеинтеллектуальное</w:t>
            </w:r>
            <w:proofErr w:type="spellEnd"/>
          </w:p>
        </w:tc>
        <w:tc>
          <w:tcPr>
            <w:tcW w:w="3352" w:type="dxa"/>
            <w:tcBorders>
              <w:top w:val="single" w:sz="4" w:space="0" w:color="auto"/>
              <w:left w:val="single" w:sz="4" w:space="0" w:color="auto"/>
              <w:bottom w:val="single" w:sz="4" w:space="0" w:color="auto"/>
              <w:right w:val="single" w:sz="4" w:space="0" w:color="auto"/>
            </w:tcBorders>
          </w:tcPr>
          <w:p w14:paraId="4740D82E" w14:textId="77777777" w:rsidR="006125A0" w:rsidRPr="00B5509D" w:rsidRDefault="006125A0" w:rsidP="00FF1C8C">
            <w:pPr>
              <w:rPr>
                <w:rFonts w:ascii="Times New Roman" w:eastAsia="Times New Roman" w:hAnsi="Times New Roman"/>
                <w:bCs/>
                <w:iCs/>
                <w:sz w:val="24"/>
                <w:szCs w:val="24"/>
              </w:rPr>
            </w:pPr>
            <w:r w:rsidRPr="00B5509D">
              <w:rPr>
                <w:rFonts w:ascii="Times New Roman" w:eastAsia="Times New Roman" w:hAnsi="Times New Roman"/>
                <w:bCs/>
                <w:iCs/>
                <w:sz w:val="24"/>
                <w:szCs w:val="24"/>
              </w:rPr>
              <w:t>Математический серпантин</w:t>
            </w:r>
          </w:p>
        </w:tc>
        <w:tc>
          <w:tcPr>
            <w:tcW w:w="1418" w:type="dxa"/>
            <w:tcBorders>
              <w:top w:val="single" w:sz="4" w:space="0" w:color="auto"/>
              <w:left w:val="single" w:sz="4" w:space="0" w:color="auto"/>
              <w:bottom w:val="single" w:sz="4" w:space="0" w:color="auto"/>
              <w:right w:val="single" w:sz="4" w:space="0" w:color="auto"/>
            </w:tcBorders>
          </w:tcPr>
          <w:p w14:paraId="1DB23C66"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30(1)</w:t>
            </w:r>
          </w:p>
        </w:tc>
        <w:tc>
          <w:tcPr>
            <w:tcW w:w="989" w:type="dxa"/>
            <w:tcBorders>
              <w:top w:val="single" w:sz="4" w:space="0" w:color="auto"/>
              <w:left w:val="single" w:sz="4" w:space="0" w:color="auto"/>
              <w:bottom w:val="single" w:sz="4" w:space="0" w:color="auto"/>
              <w:right w:val="single" w:sz="4" w:space="0" w:color="auto"/>
            </w:tcBorders>
          </w:tcPr>
          <w:p w14:paraId="59C3C6CE"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9</w:t>
            </w:r>
          </w:p>
        </w:tc>
        <w:tc>
          <w:tcPr>
            <w:tcW w:w="910" w:type="dxa"/>
            <w:tcBorders>
              <w:top w:val="single" w:sz="4" w:space="0" w:color="auto"/>
              <w:left w:val="single" w:sz="4" w:space="0" w:color="auto"/>
              <w:bottom w:val="single" w:sz="4" w:space="0" w:color="auto"/>
              <w:right w:val="single" w:sz="4" w:space="0" w:color="auto"/>
            </w:tcBorders>
          </w:tcPr>
          <w:p w14:paraId="46AEBE0D"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9</w:t>
            </w:r>
          </w:p>
        </w:tc>
      </w:tr>
      <w:tr w:rsidR="006B17BD" w:rsidRPr="009C0EC1" w14:paraId="54E0B739" w14:textId="77777777" w:rsidTr="001C5EEE">
        <w:trPr>
          <w:trHeight w:val="542"/>
        </w:trPr>
        <w:tc>
          <w:tcPr>
            <w:tcW w:w="603" w:type="dxa"/>
            <w:tcBorders>
              <w:top w:val="single" w:sz="4" w:space="0" w:color="auto"/>
              <w:left w:val="single" w:sz="4" w:space="0" w:color="auto"/>
              <w:bottom w:val="single" w:sz="4" w:space="0" w:color="auto"/>
              <w:right w:val="single" w:sz="4" w:space="0" w:color="auto"/>
            </w:tcBorders>
          </w:tcPr>
          <w:p w14:paraId="67E73197" w14:textId="77777777" w:rsidR="006125A0" w:rsidRPr="009C0EC1" w:rsidRDefault="006125A0" w:rsidP="00FF1C8C">
            <w:pPr>
              <w:rPr>
                <w:rFonts w:ascii="Times New Roman" w:eastAsia="Times New Roman" w:hAnsi="Times New Roman"/>
                <w:sz w:val="24"/>
                <w:szCs w:val="24"/>
              </w:rPr>
            </w:pPr>
            <w:r w:rsidRPr="009C0EC1">
              <w:rPr>
                <w:rFonts w:ascii="Times New Roman" w:eastAsia="Times New Roman" w:hAnsi="Times New Roman"/>
                <w:sz w:val="24"/>
                <w:szCs w:val="24"/>
              </w:rPr>
              <w:t>11</w:t>
            </w:r>
          </w:p>
        </w:tc>
        <w:tc>
          <w:tcPr>
            <w:tcW w:w="2957" w:type="dxa"/>
            <w:tcBorders>
              <w:top w:val="single" w:sz="4" w:space="0" w:color="auto"/>
              <w:left w:val="single" w:sz="4" w:space="0" w:color="auto"/>
              <w:bottom w:val="single" w:sz="4" w:space="0" w:color="auto"/>
              <w:right w:val="single" w:sz="4" w:space="0" w:color="auto"/>
            </w:tcBorders>
          </w:tcPr>
          <w:p w14:paraId="2B66643E"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Социальное</w:t>
            </w:r>
          </w:p>
        </w:tc>
        <w:tc>
          <w:tcPr>
            <w:tcW w:w="3352" w:type="dxa"/>
            <w:tcBorders>
              <w:top w:val="single" w:sz="4" w:space="0" w:color="auto"/>
              <w:left w:val="single" w:sz="4" w:space="0" w:color="auto"/>
              <w:bottom w:val="single" w:sz="4" w:space="0" w:color="auto"/>
              <w:right w:val="single" w:sz="4" w:space="0" w:color="auto"/>
            </w:tcBorders>
          </w:tcPr>
          <w:p w14:paraId="12207811" w14:textId="77777777" w:rsidR="006125A0" w:rsidRPr="00B5509D" w:rsidRDefault="006125A0" w:rsidP="00FF1C8C">
            <w:pPr>
              <w:rPr>
                <w:rFonts w:ascii="Times New Roman" w:eastAsia="Times New Roman" w:hAnsi="Times New Roman"/>
                <w:bCs/>
                <w:iCs/>
                <w:sz w:val="24"/>
                <w:szCs w:val="24"/>
              </w:rPr>
            </w:pPr>
            <w:r w:rsidRPr="00B5509D">
              <w:rPr>
                <w:rFonts w:ascii="Times New Roman" w:eastAsia="Times New Roman" w:hAnsi="Times New Roman"/>
                <w:bCs/>
                <w:iCs/>
                <w:sz w:val="24"/>
                <w:szCs w:val="24"/>
              </w:rPr>
              <w:t>Финансовая грамотность</w:t>
            </w:r>
          </w:p>
        </w:tc>
        <w:tc>
          <w:tcPr>
            <w:tcW w:w="1418" w:type="dxa"/>
            <w:tcBorders>
              <w:top w:val="single" w:sz="4" w:space="0" w:color="auto"/>
              <w:left w:val="single" w:sz="4" w:space="0" w:color="auto"/>
              <w:bottom w:val="single" w:sz="4" w:space="0" w:color="auto"/>
              <w:right w:val="single" w:sz="4" w:space="0" w:color="auto"/>
            </w:tcBorders>
          </w:tcPr>
          <w:p w14:paraId="02AAD9FA" w14:textId="77777777" w:rsidR="006125A0" w:rsidRPr="009C0EC1" w:rsidRDefault="006125A0" w:rsidP="00FF1C8C">
            <w:pPr>
              <w:rPr>
                <w:rFonts w:ascii="Times New Roman" w:eastAsia="Times New Roman" w:hAnsi="Times New Roman"/>
                <w:sz w:val="24"/>
                <w:szCs w:val="24"/>
              </w:rPr>
            </w:pPr>
            <w:r w:rsidRPr="009C0EC1">
              <w:rPr>
                <w:rFonts w:ascii="Times New Roman" w:eastAsia="Times New Roman" w:hAnsi="Times New Roman"/>
                <w:sz w:val="24"/>
                <w:szCs w:val="24"/>
              </w:rPr>
              <w:t>15(0,5)</w:t>
            </w:r>
          </w:p>
        </w:tc>
        <w:tc>
          <w:tcPr>
            <w:tcW w:w="989" w:type="dxa"/>
            <w:tcBorders>
              <w:top w:val="single" w:sz="4" w:space="0" w:color="auto"/>
              <w:left w:val="single" w:sz="4" w:space="0" w:color="auto"/>
              <w:bottom w:val="single" w:sz="4" w:space="0" w:color="auto"/>
              <w:right w:val="single" w:sz="4" w:space="0" w:color="auto"/>
            </w:tcBorders>
          </w:tcPr>
          <w:p w14:paraId="6F790F54" w14:textId="77777777" w:rsidR="006125A0" w:rsidRPr="009C0EC1" w:rsidRDefault="006125A0" w:rsidP="00FF1C8C">
            <w:pPr>
              <w:rPr>
                <w:rFonts w:ascii="Times New Roman" w:eastAsia="Times New Roman" w:hAnsi="Times New Roman"/>
                <w:sz w:val="24"/>
                <w:szCs w:val="24"/>
              </w:rPr>
            </w:pPr>
            <w:r w:rsidRPr="009C0EC1">
              <w:rPr>
                <w:rFonts w:ascii="Times New Roman" w:eastAsia="Times New Roman" w:hAnsi="Times New Roman"/>
                <w:sz w:val="24"/>
                <w:szCs w:val="24"/>
              </w:rPr>
              <w:t>6</w:t>
            </w:r>
          </w:p>
        </w:tc>
        <w:tc>
          <w:tcPr>
            <w:tcW w:w="910" w:type="dxa"/>
            <w:tcBorders>
              <w:top w:val="single" w:sz="4" w:space="0" w:color="auto"/>
              <w:left w:val="single" w:sz="4" w:space="0" w:color="auto"/>
              <w:bottom w:val="single" w:sz="4" w:space="0" w:color="auto"/>
              <w:right w:val="single" w:sz="4" w:space="0" w:color="auto"/>
            </w:tcBorders>
          </w:tcPr>
          <w:p w14:paraId="124DFC9C" w14:textId="77777777" w:rsidR="006125A0" w:rsidRPr="009C0EC1" w:rsidRDefault="006125A0" w:rsidP="00FF1C8C">
            <w:pPr>
              <w:rPr>
                <w:rFonts w:ascii="Times New Roman" w:eastAsia="Times New Roman" w:hAnsi="Times New Roman"/>
                <w:sz w:val="24"/>
                <w:szCs w:val="24"/>
              </w:rPr>
            </w:pPr>
            <w:r w:rsidRPr="009C0EC1">
              <w:rPr>
                <w:rFonts w:ascii="Times New Roman" w:eastAsia="Times New Roman" w:hAnsi="Times New Roman"/>
                <w:sz w:val="24"/>
                <w:szCs w:val="24"/>
              </w:rPr>
              <w:t>9</w:t>
            </w:r>
          </w:p>
        </w:tc>
      </w:tr>
      <w:tr w:rsidR="006B17BD" w:rsidRPr="009C0EC1" w14:paraId="19AAD696" w14:textId="77777777" w:rsidTr="001C5EEE">
        <w:trPr>
          <w:trHeight w:val="284"/>
        </w:trPr>
        <w:tc>
          <w:tcPr>
            <w:tcW w:w="603" w:type="dxa"/>
            <w:tcBorders>
              <w:top w:val="single" w:sz="4" w:space="0" w:color="auto"/>
              <w:left w:val="single" w:sz="4" w:space="0" w:color="auto"/>
              <w:bottom w:val="single" w:sz="4" w:space="0" w:color="auto"/>
              <w:right w:val="single" w:sz="4" w:space="0" w:color="auto"/>
            </w:tcBorders>
          </w:tcPr>
          <w:p w14:paraId="4BE1FBA5" w14:textId="77777777" w:rsidR="006125A0" w:rsidRPr="009C0EC1" w:rsidRDefault="006125A0" w:rsidP="00FF1C8C">
            <w:pPr>
              <w:rPr>
                <w:rFonts w:ascii="Times New Roman" w:eastAsia="Times New Roman" w:hAnsi="Times New Roman"/>
                <w:sz w:val="24"/>
                <w:szCs w:val="24"/>
              </w:rPr>
            </w:pPr>
            <w:r w:rsidRPr="009C0EC1">
              <w:rPr>
                <w:rFonts w:ascii="Times New Roman" w:eastAsia="Times New Roman" w:hAnsi="Times New Roman"/>
                <w:sz w:val="24"/>
                <w:szCs w:val="24"/>
              </w:rPr>
              <w:t>12</w:t>
            </w:r>
          </w:p>
        </w:tc>
        <w:tc>
          <w:tcPr>
            <w:tcW w:w="2957" w:type="dxa"/>
            <w:tcBorders>
              <w:top w:val="single" w:sz="4" w:space="0" w:color="auto"/>
              <w:left w:val="single" w:sz="4" w:space="0" w:color="auto"/>
              <w:bottom w:val="single" w:sz="4" w:space="0" w:color="auto"/>
              <w:right w:val="single" w:sz="4" w:space="0" w:color="auto"/>
            </w:tcBorders>
          </w:tcPr>
          <w:p w14:paraId="377FBF09" w14:textId="77777777" w:rsidR="006125A0" w:rsidRPr="00B5509D" w:rsidRDefault="006125A0" w:rsidP="00FF1C8C">
            <w:pPr>
              <w:rPr>
                <w:rFonts w:ascii="Times New Roman" w:eastAsia="Times New Roman" w:hAnsi="Times New Roman"/>
                <w:sz w:val="24"/>
                <w:szCs w:val="24"/>
              </w:rPr>
            </w:pPr>
            <w:r w:rsidRPr="00B5509D">
              <w:rPr>
                <w:rFonts w:ascii="Times New Roman" w:eastAsia="Times New Roman" w:hAnsi="Times New Roman"/>
                <w:sz w:val="24"/>
                <w:szCs w:val="24"/>
              </w:rPr>
              <w:t>Социальное</w:t>
            </w:r>
          </w:p>
        </w:tc>
        <w:tc>
          <w:tcPr>
            <w:tcW w:w="3352" w:type="dxa"/>
            <w:tcBorders>
              <w:top w:val="single" w:sz="4" w:space="0" w:color="auto"/>
              <w:left w:val="single" w:sz="4" w:space="0" w:color="auto"/>
              <w:bottom w:val="single" w:sz="4" w:space="0" w:color="auto"/>
              <w:right w:val="single" w:sz="4" w:space="0" w:color="auto"/>
            </w:tcBorders>
          </w:tcPr>
          <w:p w14:paraId="3AD08ACC" w14:textId="77777777" w:rsidR="006125A0" w:rsidRPr="00B5509D" w:rsidRDefault="006125A0" w:rsidP="00FF1C8C">
            <w:pPr>
              <w:rPr>
                <w:rFonts w:ascii="Times New Roman" w:eastAsia="Times New Roman" w:hAnsi="Times New Roman"/>
                <w:bCs/>
                <w:iCs/>
                <w:sz w:val="24"/>
                <w:szCs w:val="24"/>
              </w:rPr>
            </w:pPr>
            <w:r w:rsidRPr="00B5509D">
              <w:rPr>
                <w:rFonts w:ascii="Times New Roman" w:eastAsia="Times New Roman" w:hAnsi="Times New Roman"/>
                <w:bCs/>
                <w:iCs/>
                <w:sz w:val="24"/>
                <w:szCs w:val="24"/>
              </w:rPr>
              <w:t>ЮИД</w:t>
            </w:r>
          </w:p>
        </w:tc>
        <w:tc>
          <w:tcPr>
            <w:tcW w:w="1418" w:type="dxa"/>
            <w:tcBorders>
              <w:top w:val="single" w:sz="4" w:space="0" w:color="auto"/>
              <w:left w:val="single" w:sz="4" w:space="0" w:color="auto"/>
              <w:bottom w:val="single" w:sz="4" w:space="0" w:color="auto"/>
              <w:right w:val="single" w:sz="4" w:space="0" w:color="auto"/>
            </w:tcBorders>
          </w:tcPr>
          <w:p w14:paraId="6D69755F" w14:textId="77777777" w:rsidR="006125A0" w:rsidRPr="009C0EC1" w:rsidRDefault="006125A0" w:rsidP="00FF1C8C">
            <w:pPr>
              <w:rPr>
                <w:rFonts w:ascii="Times New Roman" w:eastAsia="Times New Roman" w:hAnsi="Times New Roman"/>
                <w:sz w:val="24"/>
                <w:szCs w:val="24"/>
              </w:rPr>
            </w:pPr>
            <w:r w:rsidRPr="009C0EC1">
              <w:rPr>
                <w:rFonts w:ascii="Times New Roman" w:eastAsia="Times New Roman" w:hAnsi="Times New Roman"/>
                <w:sz w:val="24"/>
                <w:szCs w:val="24"/>
              </w:rPr>
              <w:t>30(1)</w:t>
            </w:r>
          </w:p>
        </w:tc>
        <w:tc>
          <w:tcPr>
            <w:tcW w:w="989" w:type="dxa"/>
            <w:tcBorders>
              <w:top w:val="single" w:sz="4" w:space="0" w:color="auto"/>
              <w:left w:val="single" w:sz="4" w:space="0" w:color="auto"/>
              <w:bottom w:val="single" w:sz="4" w:space="0" w:color="auto"/>
              <w:right w:val="single" w:sz="4" w:space="0" w:color="auto"/>
            </w:tcBorders>
          </w:tcPr>
          <w:p w14:paraId="01C89F5F" w14:textId="77777777" w:rsidR="006125A0" w:rsidRPr="009C0EC1" w:rsidRDefault="006125A0" w:rsidP="00FF1C8C">
            <w:pPr>
              <w:rPr>
                <w:rFonts w:ascii="Times New Roman" w:eastAsia="Times New Roman" w:hAnsi="Times New Roman"/>
                <w:sz w:val="24"/>
                <w:szCs w:val="24"/>
              </w:rPr>
            </w:pPr>
            <w:r w:rsidRPr="009C0EC1">
              <w:rPr>
                <w:rFonts w:ascii="Times New Roman" w:eastAsia="Times New Roman" w:hAnsi="Times New Roman"/>
                <w:sz w:val="24"/>
                <w:szCs w:val="24"/>
              </w:rPr>
              <w:t>4,5</w:t>
            </w:r>
          </w:p>
        </w:tc>
        <w:tc>
          <w:tcPr>
            <w:tcW w:w="910" w:type="dxa"/>
            <w:tcBorders>
              <w:top w:val="single" w:sz="4" w:space="0" w:color="auto"/>
              <w:left w:val="single" w:sz="4" w:space="0" w:color="auto"/>
              <w:bottom w:val="single" w:sz="4" w:space="0" w:color="auto"/>
              <w:right w:val="single" w:sz="4" w:space="0" w:color="auto"/>
            </w:tcBorders>
          </w:tcPr>
          <w:p w14:paraId="0896BBAF" w14:textId="77777777" w:rsidR="006125A0" w:rsidRPr="009C0EC1" w:rsidRDefault="006125A0" w:rsidP="00FF1C8C">
            <w:pPr>
              <w:rPr>
                <w:rFonts w:ascii="Times New Roman" w:eastAsia="Times New Roman" w:hAnsi="Times New Roman"/>
                <w:sz w:val="24"/>
                <w:szCs w:val="24"/>
              </w:rPr>
            </w:pPr>
            <w:r w:rsidRPr="009C0EC1">
              <w:rPr>
                <w:rFonts w:ascii="Times New Roman" w:eastAsia="Times New Roman" w:hAnsi="Times New Roman"/>
                <w:sz w:val="24"/>
                <w:szCs w:val="24"/>
              </w:rPr>
              <w:t>14</w:t>
            </w:r>
          </w:p>
        </w:tc>
      </w:tr>
    </w:tbl>
    <w:p w14:paraId="49F6F0D4" w14:textId="77777777" w:rsidR="006125A0" w:rsidRPr="009C0EC1" w:rsidRDefault="006125A0" w:rsidP="006125A0">
      <w:pPr>
        <w:tabs>
          <w:tab w:val="left" w:pos="3690"/>
        </w:tabs>
        <w:jc w:val="center"/>
        <w:rPr>
          <w:rFonts w:ascii="Times New Roman" w:eastAsia="Times New Roman" w:hAnsi="Times New Roman"/>
          <w:b/>
          <w:sz w:val="24"/>
          <w:szCs w:val="24"/>
        </w:rPr>
      </w:pPr>
      <w:r w:rsidRPr="009C0EC1">
        <w:rPr>
          <w:rFonts w:ascii="Times New Roman" w:eastAsia="Times New Roman" w:hAnsi="Times New Roman"/>
          <w:b/>
          <w:sz w:val="24"/>
          <w:szCs w:val="24"/>
        </w:rPr>
        <w:t>Количество детей в кружках дополнительного образования в зависимости от возраста и пола</w:t>
      </w:r>
    </w:p>
    <w:tbl>
      <w:tblPr>
        <w:tblStyle w:val="42"/>
        <w:tblW w:w="10314" w:type="dxa"/>
        <w:tblLayout w:type="fixed"/>
        <w:tblLook w:val="04A0" w:firstRow="1" w:lastRow="0" w:firstColumn="1" w:lastColumn="0" w:noHBand="0" w:noVBand="1"/>
      </w:tblPr>
      <w:tblGrid>
        <w:gridCol w:w="1214"/>
        <w:gridCol w:w="808"/>
        <w:gridCol w:w="1630"/>
        <w:gridCol w:w="733"/>
        <w:gridCol w:w="808"/>
        <w:gridCol w:w="1436"/>
        <w:gridCol w:w="1101"/>
        <w:gridCol w:w="808"/>
        <w:gridCol w:w="1776"/>
      </w:tblGrid>
      <w:tr w:rsidR="006B17BD" w:rsidRPr="009C0EC1" w14:paraId="12CE5993" w14:textId="77777777" w:rsidTr="001C5EEE">
        <w:trPr>
          <w:trHeight w:val="691"/>
        </w:trPr>
        <w:tc>
          <w:tcPr>
            <w:tcW w:w="1214" w:type="dxa"/>
            <w:vMerge w:val="restart"/>
            <w:tcBorders>
              <w:top w:val="single" w:sz="4" w:space="0" w:color="auto"/>
              <w:left w:val="single" w:sz="4" w:space="0" w:color="auto"/>
              <w:right w:val="single" w:sz="4" w:space="0" w:color="auto"/>
            </w:tcBorders>
            <w:hideMark/>
          </w:tcPr>
          <w:p w14:paraId="2181D663"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Всего учащихся в школе</w:t>
            </w:r>
          </w:p>
        </w:tc>
        <w:tc>
          <w:tcPr>
            <w:tcW w:w="2438" w:type="dxa"/>
            <w:gridSpan w:val="2"/>
            <w:tcBorders>
              <w:top w:val="single" w:sz="4" w:space="0" w:color="auto"/>
              <w:left w:val="single" w:sz="4" w:space="0" w:color="auto"/>
              <w:bottom w:val="single" w:sz="4" w:space="0" w:color="auto"/>
              <w:right w:val="single" w:sz="4" w:space="0" w:color="auto"/>
            </w:tcBorders>
            <w:hideMark/>
          </w:tcPr>
          <w:p w14:paraId="0D0A5C33"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Из них занимаются в кружках</w:t>
            </w:r>
          </w:p>
        </w:tc>
        <w:tc>
          <w:tcPr>
            <w:tcW w:w="733" w:type="dxa"/>
            <w:tcBorders>
              <w:top w:val="single" w:sz="4" w:space="0" w:color="auto"/>
              <w:left w:val="single" w:sz="4" w:space="0" w:color="auto"/>
              <w:bottom w:val="single" w:sz="4" w:space="0" w:color="auto"/>
              <w:right w:val="single" w:sz="4" w:space="0" w:color="auto"/>
            </w:tcBorders>
            <w:hideMark/>
          </w:tcPr>
          <w:p w14:paraId="617FC7E6"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Девочки</w:t>
            </w:r>
          </w:p>
        </w:tc>
        <w:tc>
          <w:tcPr>
            <w:tcW w:w="2244" w:type="dxa"/>
            <w:gridSpan w:val="2"/>
            <w:tcBorders>
              <w:top w:val="single" w:sz="4" w:space="0" w:color="auto"/>
              <w:left w:val="single" w:sz="4" w:space="0" w:color="auto"/>
              <w:bottom w:val="single" w:sz="4" w:space="0" w:color="auto"/>
              <w:right w:val="single" w:sz="4" w:space="0" w:color="auto"/>
            </w:tcBorders>
            <w:hideMark/>
          </w:tcPr>
          <w:p w14:paraId="7E24A54F"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Из них занимаются в кружках</w:t>
            </w:r>
          </w:p>
        </w:tc>
        <w:tc>
          <w:tcPr>
            <w:tcW w:w="1101" w:type="dxa"/>
            <w:tcBorders>
              <w:top w:val="single" w:sz="4" w:space="0" w:color="auto"/>
              <w:left w:val="single" w:sz="4" w:space="0" w:color="auto"/>
              <w:bottom w:val="single" w:sz="4" w:space="0" w:color="auto"/>
              <w:right w:val="single" w:sz="4" w:space="0" w:color="auto"/>
            </w:tcBorders>
            <w:hideMark/>
          </w:tcPr>
          <w:p w14:paraId="5EE6B0F9"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Мальчики</w:t>
            </w:r>
          </w:p>
        </w:tc>
        <w:tc>
          <w:tcPr>
            <w:tcW w:w="2584" w:type="dxa"/>
            <w:gridSpan w:val="2"/>
            <w:tcBorders>
              <w:top w:val="single" w:sz="4" w:space="0" w:color="auto"/>
              <w:left w:val="single" w:sz="4" w:space="0" w:color="auto"/>
              <w:bottom w:val="single" w:sz="4" w:space="0" w:color="auto"/>
              <w:right w:val="single" w:sz="4" w:space="0" w:color="auto"/>
            </w:tcBorders>
            <w:hideMark/>
          </w:tcPr>
          <w:p w14:paraId="5320223D"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Из них занимаются в кружках</w:t>
            </w:r>
          </w:p>
        </w:tc>
      </w:tr>
      <w:tr w:rsidR="006B17BD" w:rsidRPr="009C0EC1" w14:paraId="564A19DB" w14:textId="77777777" w:rsidTr="001C5EEE">
        <w:trPr>
          <w:trHeight w:val="543"/>
        </w:trPr>
        <w:tc>
          <w:tcPr>
            <w:tcW w:w="1214" w:type="dxa"/>
            <w:vMerge/>
            <w:tcBorders>
              <w:left w:val="single" w:sz="4" w:space="0" w:color="auto"/>
              <w:bottom w:val="single" w:sz="4" w:space="0" w:color="auto"/>
              <w:right w:val="single" w:sz="4" w:space="0" w:color="auto"/>
            </w:tcBorders>
            <w:hideMark/>
          </w:tcPr>
          <w:p w14:paraId="114F26F6" w14:textId="77777777" w:rsidR="006125A0" w:rsidRPr="009C0EC1" w:rsidRDefault="006125A0" w:rsidP="00FF1C8C">
            <w:pPr>
              <w:tabs>
                <w:tab w:val="left" w:pos="3690"/>
              </w:tabs>
              <w:jc w:val="center"/>
              <w:rPr>
                <w:rFonts w:ascii="Times New Roman" w:eastAsia="Times New Roman" w:hAnsi="Times New Roman"/>
                <w:sz w:val="24"/>
                <w:szCs w:val="24"/>
              </w:rPr>
            </w:pPr>
          </w:p>
        </w:tc>
        <w:tc>
          <w:tcPr>
            <w:tcW w:w="808" w:type="dxa"/>
            <w:tcBorders>
              <w:top w:val="single" w:sz="4" w:space="0" w:color="auto"/>
              <w:left w:val="single" w:sz="4" w:space="0" w:color="auto"/>
              <w:right w:val="single" w:sz="4" w:space="0" w:color="auto"/>
            </w:tcBorders>
            <w:hideMark/>
          </w:tcPr>
          <w:p w14:paraId="24965494"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Всего</w:t>
            </w:r>
          </w:p>
        </w:tc>
        <w:tc>
          <w:tcPr>
            <w:tcW w:w="1630" w:type="dxa"/>
            <w:tcBorders>
              <w:top w:val="single" w:sz="4" w:space="0" w:color="auto"/>
              <w:left w:val="single" w:sz="4" w:space="0" w:color="auto"/>
              <w:right w:val="single" w:sz="4" w:space="0" w:color="auto"/>
            </w:tcBorders>
          </w:tcPr>
          <w:p w14:paraId="363787DC"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 школьных кружках</w:t>
            </w:r>
          </w:p>
        </w:tc>
        <w:tc>
          <w:tcPr>
            <w:tcW w:w="733" w:type="dxa"/>
            <w:tcBorders>
              <w:top w:val="single" w:sz="4" w:space="0" w:color="auto"/>
              <w:left w:val="single" w:sz="4" w:space="0" w:color="auto"/>
              <w:bottom w:val="single" w:sz="4" w:space="0" w:color="auto"/>
              <w:right w:val="single" w:sz="4" w:space="0" w:color="auto"/>
            </w:tcBorders>
            <w:hideMark/>
          </w:tcPr>
          <w:p w14:paraId="0B63D173" w14:textId="77777777" w:rsidR="006125A0" w:rsidRPr="009C0EC1" w:rsidRDefault="006125A0" w:rsidP="00FF1C8C">
            <w:pPr>
              <w:tabs>
                <w:tab w:val="left" w:pos="3690"/>
              </w:tabs>
              <w:jc w:val="center"/>
              <w:rPr>
                <w:rFonts w:ascii="Times New Roman" w:eastAsia="Times New Roman" w:hAnsi="Times New Roman"/>
                <w:sz w:val="24"/>
                <w:szCs w:val="24"/>
              </w:rPr>
            </w:pPr>
          </w:p>
        </w:tc>
        <w:tc>
          <w:tcPr>
            <w:tcW w:w="808" w:type="dxa"/>
            <w:tcBorders>
              <w:top w:val="single" w:sz="4" w:space="0" w:color="auto"/>
              <w:left w:val="single" w:sz="4" w:space="0" w:color="auto"/>
              <w:right w:val="single" w:sz="4" w:space="0" w:color="auto"/>
            </w:tcBorders>
            <w:hideMark/>
          </w:tcPr>
          <w:p w14:paraId="0F66EA0B"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Всего</w:t>
            </w:r>
          </w:p>
        </w:tc>
        <w:tc>
          <w:tcPr>
            <w:tcW w:w="1436" w:type="dxa"/>
            <w:tcBorders>
              <w:top w:val="single" w:sz="4" w:space="0" w:color="auto"/>
              <w:left w:val="single" w:sz="4" w:space="0" w:color="auto"/>
              <w:right w:val="single" w:sz="4" w:space="0" w:color="auto"/>
            </w:tcBorders>
          </w:tcPr>
          <w:p w14:paraId="7A2D637C"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 школьных кружках</w:t>
            </w:r>
          </w:p>
        </w:tc>
        <w:tc>
          <w:tcPr>
            <w:tcW w:w="1101" w:type="dxa"/>
            <w:tcBorders>
              <w:top w:val="single" w:sz="4" w:space="0" w:color="auto"/>
              <w:left w:val="single" w:sz="4" w:space="0" w:color="auto"/>
              <w:bottom w:val="single" w:sz="4" w:space="0" w:color="auto"/>
              <w:right w:val="single" w:sz="4" w:space="0" w:color="auto"/>
            </w:tcBorders>
            <w:hideMark/>
          </w:tcPr>
          <w:p w14:paraId="3A4E94CB" w14:textId="77777777" w:rsidR="006125A0" w:rsidRPr="009C0EC1" w:rsidRDefault="006125A0" w:rsidP="00FF1C8C">
            <w:pPr>
              <w:tabs>
                <w:tab w:val="left" w:pos="3690"/>
              </w:tabs>
              <w:jc w:val="center"/>
              <w:rPr>
                <w:rFonts w:ascii="Times New Roman" w:eastAsia="Times New Roman" w:hAnsi="Times New Roman"/>
                <w:sz w:val="24"/>
                <w:szCs w:val="24"/>
              </w:rPr>
            </w:pPr>
          </w:p>
        </w:tc>
        <w:tc>
          <w:tcPr>
            <w:tcW w:w="808" w:type="dxa"/>
            <w:tcBorders>
              <w:top w:val="single" w:sz="4" w:space="0" w:color="auto"/>
              <w:left w:val="single" w:sz="4" w:space="0" w:color="auto"/>
              <w:right w:val="single" w:sz="4" w:space="0" w:color="auto"/>
            </w:tcBorders>
            <w:hideMark/>
          </w:tcPr>
          <w:p w14:paraId="73AEF640"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Всего</w:t>
            </w:r>
          </w:p>
        </w:tc>
        <w:tc>
          <w:tcPr>
            <w:tcW w:w="1776" w:type="dxa"/>
            <w:tcBorders>
              <w:top w:val="single" w:sz="4" w:space="0" w:color="auto"/>
              <w:left w:val="single" w:sz="4" w:space="0" w:color="auto"/>
              <w:right w:val="single" w:sz="4" w:space="0" w:color="auto"/>
            </w:tcBorders>
          </w:tcPr>
          <w:p w14:paraId="1A29F288"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 школьных кружках</w:t>
            </w:r>
          </w:p>
        </w:tc>
      </w:tr>
      <w:tr w:rsidR="006B17BD" w:rsidRPr="009C0EC1" w14:paraId="540092D0" w14:textId="77777777" w:rsidTr="001C5EEE">
        <w:trPr>
          <w:trHeight w:val="543"/>
        </w:trPr>
        <w:tc>
          <w:tcPr>
            <w:tcW w:w="1214" w:type="dxa"/>
            <w:tcBorders>
              <w:top w:val="single" w:sz="4" w:space="0" w:color="auto"/>
              <w:left w:val="single" w:sz="4" w:space="0" w:color="auto"/>
              <w:bottom w:val="single" w:sz="4" w:space="0" w:color="auto"/>
              <w:right w:val="single" w:sz="4" w:space="0" w:color="auto"/>
            </w:tcBorders>
          </w:tcPr>
          <w:p w14:paraId="73CEC737"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85</w:t>
            </w:r>
          </w:p>
        </w:tc>
        <w:tc>
          <w:tcPr>
            <w:tcW w:w="808" w:type="dxa"/>
            <w:tcBorders>
              <w:left w:val="single" w:sz="4" w:space="0" w:color="auto"/>
              <w:bottom w:val="single" w:sz="4" w:space="0" w:color="auto"/>
              <w:right w:val="single" w:sz="4" w:space="0" w:color="auto"/>
            </w:tcBorders>
          </w:tcPr>
          <w:p w14:paraId="5EBD6EF5"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79</w:t>
            </w:r>
          </w:p>
        </w:tc>
        <w:tc>
          <w:tcPr>
            <w:tcW w:w="1630" w:type="dxa"/>
            <w:tcBorders>
              <w:left w:val="single" w:sz="4" w:space="0" w:color="auto"/>
              <w:bottom w:val="single" w:sz="4" w:space="0" w:color="auto"/>
              <w:right w:val="single" w:sz="4" w:space="0" w:color="auto"/>
            </w:tcBorders>
          </w:tcPr>
          <w:p w14:paraId="24568F16"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79</w:t>
            </w:r>
          </w:p>
        </w:tc>
        <w:tc>
          <w:tcPr>
            <w:tcW w:w="733" w:type="dxa"/>
            <w:tcBorders>
              <w:top w:val="single" w:sz="4" w:space="0" w:color="auto"/>
              <w:left w:val="single" w:sz="4" w:space="0" w:color="auto"/>
              <w:bottom w:val="single" w:sz="4" w:space="0" w:color="auto"/>
              <w:right w:val="single" w:sz="4" w:space="0" w:color="auto"/>
            </w:tcBorders>
          </w:tcPr>
          <w:p w14:paraId="27BC0FEB"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41</w:t>
            </w:r>
          </w:p>
        </w:tc>
        <w:tc>
          <w:tcPr>
            <w:tcW w:w="808" w:type="dxa"/>
            <w:tcBorders>
              <w:left w:val="single" w:sz="4" w:space="0" w:color="auto"/>
              <w:bottom w:val="single" w:sz="4" w:space="0" w:color="auto"/>
              <w:right w:val="single" w:sz="4" w:space="0" w:color="auto"/>
            </w:tcBorders>
          </w:tcPr>
          <w:p w14:paraId="74BB6470"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38</w:t>
            </w:r>
          </w:p>
        </w:tc>
        <w:tc>
          <w:tcPr>
            <w:tcW w:w="1436" w:type="dxa"/>
            <w:tcBorders>
              <w:left w:val="single" w:sz="4" w:space="0" w:color="auto"/>
              <w:bottom w:val="single" w:sz="4" w:space="0" w:color="auto"/>
              <w:right w:val="single" w:sz="4" w:space="0" w:color="auto"/>
            </w:tcBorders>
          </w:tcPr>
          <w:p w14:paraId="5409141F"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38</w:t>
            </w:r>
          </w:p>
        </w:tc>
        <w:tc>
          <w:tcPr>
            <w:tcW w:w="1101" w:type="dxa"/>
            <w:tcBorders>
              <w:top w:val="single" w:sz="4" w:space="0" w:color="auto"/>
              <w:left w:val="single" w:sz="4" w:space="0" w:color="auto"/>
              <w:bottom w:val="single" w:sz="4" w:space="0" w:color="auto"/>
              <w:right w:val="single" w:sz="4" w:space="0" w:color="auto"/>
            </w:tcBorders>
          </w:tcPr>
          <w:p w14:paraId="7B55D7C7"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44</w:t>
            </w:r>
          </w:p>
        </w:tc>
        <w:tc>
          <w:tcPr>
            <w:tcW w:w="808" w:type="dxa"/>
            <w:tcBorders>
              <w:left w:val="single" w:sz="4" w:space="0" w:color="auto"/>
              <w:bottom w:val="single" w:sz="4" w:space="0" w:color="auto"/>
              <w:right w:val="single" w:sz="4" w:space="0" w:color="auto"/>
            </w:tcBorders>
          </w:tcPr>
          <w:p w14:paraId="2743EA6D"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41</w:t>
            </w:r>
          </w:p>
        </w:tc>
        <w:tc>
          <w:tcPr>
            <w:tcW w:w="1776" w:type="dxa"/>
            <w:tcBorders>
              <w:left w:val="single" w:sz="4" w:space="0" w:color="auto"/>
              <w:bottom w:val="single" w:sz="4" w:space="0" w:color="auto"/>
              <w:right w:val="single" w:sz="4" w:space="0" w:color="auto"/>
            </w:tcBorders>
          </w:tcPr>
          <w:p w14:paraId="73851842"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41</w:t>
            </w:r>
          </w:p>
        </w:tc>
      </w:tr>
    </w:tbl>
    <w:p w14:paraId="350D12B3" w14:textId="77777777" w:rsidR="006125A0" w:rsidRPr="009C0EC1" w:rsidRDefault="006125A0" w:rsidP="006125A0">
      <w:pPr>
        <w:tabs>
          <w:tab w:val="left" w:pos="3690"/>
        </w:tabs>
        <w:rPr>
          <w:rFonts w:ascii="Times New Roman" w:eastAsia="Times New Roman" w:hAnsi="Times New Roman"/>
          <w:b/>
          <w:sz w:val="24"/>
          <w:szCs w:val="24"/>
        </w:rPr>
      </w:pPr>
    </w:p>
    <w:p w14:paraId="51932E66" w14:textId="77777777" w:rsidR="006125A0" w:rsidRPr="009C0EC1" w:rsidRDefault="006125A0" w:rsidP="006125A0">
      <w:pPr>
        <w:tabs>
          <w:tab w:val="left" w:pos="3690"/>
        </w:tabs>
        <w:jc w:val="center"/>
        <w:rPr>
          <w:rFonts w:ascii="Times New Roman" w:eastAsia="Times New Roman" w:hAnsi="Times New Roman"/>
          <w:b/>
          <w:sz w:val="24"/>
          <w:szCs w:val="24"/>
        </w:rPr>
      </w:pPr>
      <w:r w:rsidRPr="009C0EC1">
        <w:rPr>
          <w:rFonts w:ascii="Times New Roman" w:eastAsia="Times New Roman" w:hAnsi="Times New Roman"/>
          <w:b/>
          <w:sz w:val="24"/>
          <w:szCs w:val="24"/>
        </w:rPr>
        <w:t>1-4 классы</w:t>
      </w:r>
    </w:p>
    <w:tbl>
      <w:tblPr>
        <w:tblStyle w:val="42"/>
        <w:tblW w:w="9164" w:type="dxa"/>
        <w:tblLook w:val="04A0" w:firstRow="1" w:lastRow="0" w:firstColumn="1" w:lastColumn="0" w:noHBand="0" w:noVBand="1"/>
      </w:tblPr>
      <w:tblGrid>
        <w:gridCol w:w="1214"/>
        <w:gridCol w:w="808"/>
        <w:gridCol w:w="1277"/>
        <w:gridCol w:w="1086"/>
        <w:gridCol w:w="808"/>
        <w:gridCol w:w="1277"/>
        <w:gridCol w:w="1260"/>
        <w:gridCol w:w="808"/>
        <w:gridCol w:w="1277"/>
      </w:tblGrid>
      <w:tr w:rsidR="006B17BD" w:rsidRPr="009C0EC1" w14:paraId="5406DB4E" w14:textId="77777777" w:rsidTr="00FF1C8C">
        <w:trPr>
          <w:trHeight w:val="913"/>
        </w:trPr>
        <w:tc>
          <w:tcPr>
            <w:tcW w:w="1214" w:type="dxa"/>
            <w:vMerge w:val="restart"/>
            <w:tcBorders>
              <w:top w:val="single" w:sz="4" w:space="0" w:color="auto"/>
              <w:left w:val="single" w:sz="4" w:space="0" w:color="auto"/>
              <w:right w:val="single" w:sz="4" w:space="0" w:color="auto"/>
            </w:tcBorders>
            <w:hideMark/>
          </w:tcPr>
          <w:p w14:paraId="1667E2F0"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Всего учащихся</w:t>
            </w:r>
          </w:p>
        </w:tc>
        <w:tc>
          <w:tcPr>
            <w:tcW w:w="1896" w:type="dxa"/>
            <w:gridSpan w:val="2"/>
            <w:tcBorders>
              <w:top w:val="single" w:sz="4" w:space="0" w:color="auto"/>
              <w:left w:val="single" w:sz="4" w:space="0" w:color="auto"/>
              <w:bottom w:val="single" w:sz="4" w:space="0" w:color="auto"/>
              <w:right w:val="single" w:sz="4" w:space="0" w:color="auto"/>
            </w:tcBorders>
            <w:hideMark/>
          </w:tcPr>
          <w:p w14:paraId="2A79C989"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Из них занимаются в кружках</w:t>
            </w:r>
          </w:p>
        </w:tc>
        <w:tc>
          <w:tcPr>
            <w:tcW w:w="1086" w:type="dxa"/>
            <w:tcBorders>
              <w:top w:val="single" w:sz="4" w:space="0" w:color="auto"/>
              <w:left w:val="single" w:sz="4" w:space="0" w:color="auto"/>
              <w:bottom w:val="single" w:sz="4" w:space="0" w:color="auto"/>
              <w:right w:val="single" w:sz="4" w:space="0" w:color="auto"/>
            </w:tcBorders>
            <w:hideMark/>
          </w:tcPr>
          <w:p w14:paraId="1D355707"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Девочки</w:t>
            </w:r>
          </w:p>
        </w:tc>
        <w:tc>
          <w:tcPr>
            <w:tcW w:w="1896" w:type="dxa"/>
            <w:gridSpan w:val="2"/>
            <w:tcBorders>
              <w:top w:val="single" w:sz="4" w:space="0" w:color="auto"/>
              <w:left w:val="single" w:sz="4" w:space="0" w:color="auto"/>
              <w:bottom w:val="single" w:sz="4" w:space="0" w:color="auto"/>
              <w:right w:val="single" w:sz="4" w:space="0" w:color="auto"/>
            </w:tcBorders>
            <w:hideMark/>
          </w:tcPr>
          <w:p w14:paraId="22585B3F"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Из них занимаются в кружках</w:t>
            </w:r>
          </w:p>
        </w:tc>
        <w:tc>
          <w:tcPr>
            <w:tcW w:w="1260" w:type="dxa"/>
            <w:tcBorders>
              <w:top w:val="single" w:sz="4" w:space="0" w:color="auto"/>
              <w:left w:val="single" w:sz="4" w:space="0" w:color="auto"/>
              <w:bottom w:val="single" w:sz="4" w:space="0" w:color="auto"/>
              <w:right w:val="single" w:sz="4" w:space="0" w:color="auto"/>
            </w:tcBorders>
            <w:hideMark/>
          </w:tcPr>
          <w:p w14:paraId="32B1401A"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Мальчики</w:t>
            </w:r>
          </w:p>
        </w:tc>
        <w:tc>
          <w:tcPr>
            <w:tcW w:w="1812" w:type="dxa"/>
            <w:gridSpan w:val="2"/>
            <w:tcBorders>
              <w:top w:val="single" w:sz="4" w:space="0" w:color="auto"/>
              <w:left w:val="single" w:sz="4" w:space="0" w:color="auto"/>
              <w:bottom w:val="single" w:sz="4" w:space="0" w:color="auto"/>
              <w:right w:val="single" w:sz="4" w:space="0" w:color="auto"/>
            </w:tcBorders>
            <w:hideMark/>
          </w:tcPr>
          <w:p w14:paraId="54F4F278"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Из них занимаются в кружках</w:t>
            </w:r>
          </w:p>
        </w:tc>
      </w:tr>
      <w:tr w:rsidR="006B17BD" w:rsidRPr="009C0EC1" w14:paraId="34A382A6" w14:textId="77777777" w:rsidTr="00FF1C8C">
        <w:trPr>
          <w:trHeight w:val="543"/>
        </w:trPr>
        <w:tc>
          <w:tcPr>
            <w:tcW w:w="1214" w:type="dxa"/>
            <w:vMerge/>
            <w:tcBorders>
              <w:left w:val="single" w:sz="4" w:space="0" w:color="auto"/>
              <w:bottom w:val="single" w:sz="4" w:space="0" w:color="auto"/>
              <w:right w:val="single" w:sz="4" w:space="0" w:color="auto"/>
            </w:tcBorders>
            <w:hideMark/>
          </w:tcPr>
          <w:p w14:paraId="261826E4" w14:textId="77777777" w:rsidR="006125A0" w:rsidRPr="009C0EC1" w:rsidRDefault="006125A0" w:rsidP="00FF1C8C">
            <w:pPr>
              <w:tabs>
                <w:tab w:val="left" w:pos="3690"/>
              </w:tabs>
              <w:jc w:val="center"/>
              <w:rPr>
                <w:rFonts w:ascii="Times New Roman" w:eastAsia="Times New Roman" w:hAnsi="Times New Roman"/>
                <w:sz w:val="24"/>
                <w:szCs w:val="24"/>
              </w:rPr>
            </w:pPr>
          </w:p>
        </w:tc>
        <w:tc>
          <w:tcPr>
            <w:tcW w:w="740" w:type="dxa"/>
            <w:tcBorders>
              <w:top w:val="single" w:sz="4" w:space="0" w:color="auto"/>
              <w:left w:val="single" w:sz="4" w:space="0" w:color="auto"/>
              <w:right w:val="single" w:sz="4" w:space="0" w:color="auto"/>
            </w:tcBorders>
            <w:hideMark/>
          </w:tcPr>
          <w:p w14:paraId="0798AD5B"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Всего</w:t>
            </w:r>
          </w:p>
        </w:tc>
        <w:tc>
          <w:tcPr>
            <w:tcW w:w="1156" w:type="dxa"/>
            <w:tcBorders>
              <w:top w:val="single" w:sz="4" w:space="0" w:color="auto"/>
              <w:left w:val="single" w:sz="4" w:space="0" w:color="auto"/>
              <w:right w:val="single" w:sz="4" w:space="0" w:color="auto"/>
            </w:tcBorders>
          </w:tcPr>
          <w:p w14:paraId="073F3C33"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 школьных кружках</w:t>
            </w:r>
          </w:p>
        </w:tc>
        <w:tc>
          <w:tcPr>
            <w:tcW w:w="1086" w:type="dxa"/>
            <w:tcBorders>
              <w:top w:val="single" w:sz="4" w:space="0" w:color="auto"/>
              <w:left w:val="single" w:sz="4" w:space="0" w:color="auto"/>
              <w:bottom w:val="single" w:sz="4" w:space="0" w:color="auto"/>
              <w:right w:val="single" w:sz="4" w:space="0" w:color="auto"/>
            </w:tcBorders>
            <w:hideMark/>
          </w:tcPr>
          <w:p w14:paraId="1FF53696" w14:textId="77777777" w:rsidR="006125A0" w:rsidRPr="009C0EC1" w:rsidRDefault="006125A0" w:rsidP="00FF1C8C">
            <w:pPr>
              <w:tabs>
                <w:tab w:val="left" w:pos="3690"/>
              </w:tabs>
              <w:jc w:val="center"/>
              <w:rPr>
                <w:rFonts w:ascii="Times New Roman" w:eastAsia="Times New Roman" w:hAnsi="Times New Roman"/>
                <w:sz w:val="24"/>
                <w:szCs w:val="24"/>
              </w:rPr>
            </w:pPr>
          </w:p>
        </w:tc>
        <w:tc>
          <w:tcPr>
            <w:tcW w:w="740" w:type="dxa"/>
            <w:tcBorders>
              <w:top w:val="single" w:sz="4" w:space="0" w:color="auto"/>
              <w:left w:val="single" w:sz="4" w:space="0" w:color="auto"/>
              <w:right w:val="single" w:sz="4" w:space="0" w:color="auto"/>
            </w:tcBorders>
            <w:hideMark/>
          </w:tcPr>
          <w:p w14:paraId="1D3BEBF7"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Всего</w:t>
            </w:r>
          </w:p>
        </w:tc>
        <w:tc>
          <w:tcPr>
            <w:tcW w:w="1156" w:type="dxa"/>
            <w:tcBorders>
              <w:top w:val="single" w:sz="4" w:space="0" w:color="auto"/>
              <w:left w:val="single" w:sz="4" w:space="0" w:color="auto"/>
              <w:right w:val="single" w:sz="4" w:space="0" w:color="auto"/>
            </w:tcBorders>
          </w:tcPr>
          <w:p w14:paraId="1ED8238C"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 школьных кружках</w:t>
            </w:r>
          </w:p>
        </w:tc>
        <w:tc>
          <w:tcPr>
            <w:tcW w:w="1260" w:type="dxa"/>
            <w:tcBorders>
              <w:top w:val="single" w:sz="4" w:space="0" w:color="auto"/>
              <w:left w:val="single" w:sz="4" w:space="0" w:color="auto"/>
              <w:bottom w:val="single" w:sz="4" w:space="0" w:color="auto"/>
              <w:right w:val="single" w:sz="4" w:space="0" w:color="auto"/>
            </w:tcBorders>
            <w:hideMark/>
          </w:tcPr>
          <w:p w14:paraId="64D869E7" w14:textId="77777777" w:rsidR="006125A0" w:rsidRPr="009C0EC1" w:rsidRDefault="006125A0" w:rsidP="00FF1C8C">
            <w:pPr>
              <w:tabs>
                <w:tab w:val="left" w:pos="3690"/>
              </w:tabs>
              <w:jc w:val="center"/>
              <w:rPr>
                <w:rFonts w:ascii="Times New Roman" w:eastAsia="Times New Roman" w:hAnsi="Times New Roman"/>
                <w:sz w:val="24"/>
                <w:szCs w:val="24"/>
              </w:rPr>
            </w:pPr>
          </w:p>
        </w:tc>
        <w:tc>
          <w:tcPr>
            <w:tcW w:w="712" w:type="dxa"/>
            <w:tcBorders>
              <w:top w:val="single" w:sz="4" w:space="0" w:color="auto"/>
              <w:left w:val="single" w:sz="4" w:space="0" w:color="auto"/>
              <w:right w:val="single" w:sz="4" w:space="0" w:color="auto"/>
            </w:tcBorders>
            <w:hideMark/>
          </w:tcPr>
          <w:p w14:paraId="5D63BE06"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Всего</w:t>
            </w:r>
          </w:p>
        </w:tc>
        <w:tc>
          <w:tcPr>
            <w:tcW w:w="1100" w:type="dxa"/>
            <w:tcBorders>
              <w:top w:val="single" w:sz="4" w:space="0" w:color="auto"/>
              <w:left w:val="single" w:sz="4" w:space="0" w:color="auto"/>
              <w:right w:val="single" w:sz="4" w:space="0" w:color="auto"/>
            </w:tcBorders>
          </w:tcPr>
          <w:p w14:paraId="567DD6BA"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 школьных кружках</w:t>
            </w:r>
          </w:p>
        </w:tc>
      </w:tr>
      <w:tr w:rsidR="006B17BD" w:rsidRPr="009C0EC1" w14:paraId="44CC2DA3" w14:textId="77777777" w:rsidTr="00FF1C8C">
        <w:trPr>
          <w:trHeight w:val="543"/>
        </w:trPr>
        <w:tc>
          <w:tcPr>
            <w:tcW w:w="1214" w:type="dxa"/>
            <w:tcBorders>
              <w:top w:val="single" w:sz="4" w:space="0" w:color="auto"/>
              <w:left w:val="single" w:sz="4" w:space="0" w:color="auto"/>
              <w:bottom w:val="single" w:sz="4" w:space="0" w:color="auto"/>
              <w:right w:val="single" w:sz="4" w:space="0" w:color="auto"/>
            </w:tcBorders>
          </w:tcPr>
          <w:p w14:paraId="7FD7F56A"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30</w:t>
            </w:r>
          </w:p>
        </w:tc>
        <w:tc>
          <w:tcPr>
            <w:tcW w:w="740" w:type="dxa"/>
            <w:tcBorders>
              <w:left w:val="single" w:sz="4" w:space="0" w:color="auto"/>
              <w:bottom w:val="single" w:sz="4" w:space="0" w:color="auto"/>
              <w:right w:val="single" w:sz="4" w:space="0" w:color="auto"/>
            </w:tcBorders>
          </w:tcPr>
          <w:p w14:paraId="1AEEDEEB"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24</w:t>
            </w:r>
          </w:p>
        </w:tc>
        <w:tc>
          <w:tcPr>
            <w:tcW w:w="1156" w:type="dxa"/>
            <w:tcBorders>
              <w:left w:val="single" w:sz="4" w:space="0" w:color="auto"/>
              <w:bottom w:val="single" w:sz="4" w:space="0" w:color="auto"/>
              <w:right w:val="single" w:sz="4" w:space="0" w:color="auto"/>
            </w:tcBorders>
          </w:tcPr>
          <w:p w14:paraId="58EA9724"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24</w:t>
            </w:r>
          </w:p>
        </w:tc>
        <w:tc>
          <w:tcPr>
            <w:tcW w:w="1086" w:type="dxa"/>
            <w:tcBorders>
              <w:top w:val="single" w:sz="4" w:space="0" w:color="auto"/>
              <w:left w:val="single" w:sz="4" w:space="0" w:color="auto"/>
              <w:bottom w:val="single" w:sz="4" w:space="0" w:color="auto"/>
              <w:right w:val="single" w:sz="4" w:space="0" w:color="auto"/>
            </w:tcBorders>
          </w:tcPr>
          <w:p w14:paraId="3AB51BA4"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14</w:t>
            </w:r>
          </w:p>
        </w:tc>
        <w:tc>
          <w:tcPr>
            <w:tcW w:w="740" w:type="dxa"/>
            <w:tcBorders>
              <w:left w:val="single" w:sz="4" w:space="0" w:color="auto"/>
              <w:bottom w:val="single" w:sz="4" w:space="0" w:color="auto"/>
              <w:right w:val="single" w:sz="4" w:space="0" w:color="auto"/>
            </w:tcBorders>
          </w:tcPr>
          <w:p w14:paraId="50F23B11"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11</w:t>
            </w:r>
          </w:p>
        </w:tc>
        <w:tc>
          <w:tcPr>
            <w:tcW w:w="1156" w:type="dxa"/>
            <w:tcBorders>
              <w:left w:val="single" w:sz="4" w:space="0" w:color="auto"/>
              <w:bottom w:val="single" w:sz="4" w:space="0" w:color="auto"/>
              <w:right w:val="single" w:sz="4" w:space="0" w:color="auto"/>
            </w:tcBorders>
          </w:tcPr>
          <w:p w14:paraId="77D0E8DE"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11</w:t>
            </w:r>
          </w:p>
        </w:tc>
        <w:tc>
          <w:tcPr>
            <w:tcW w:w="1260" w:type="dxa"/>
            <w:tcBorders>
              <w:top w:val="single" w:sz="4" w:space="0" w:color="auto"/>
              <w:left w:val="single" w:sz="4" w:space="0" w:color="auto"/>
              <w:bottom w:val="single" w:sz="4" w:space="0" w:color="auto"/>
              <w:right w:val="single" w:sz="4" w:space="0" w:color="auto"/>
            </w:tcBorders>
          </w:tcPr>
          <w:p w14:paraId="248289DB"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16</w:t>
            </w:r>
          </w:p>
        </w:tc>
        <w:tc>
          <w:tcPr>
            <w:tcW w:w="712" w:type="dxa"/>
            <w:tcBorders>
              <w:left w:val="single" w:sz="4" w:space="0" w:color="auto"/>
              <w:bottom w:val="single" w:sz="4" w:space="0" w:color="auto"/>
              <w:right w:val="single" w:sz="4" w:space="0" w:color="auto"/>
            </w:tcBorders>
          </w:tcPr>
          <w:p w14:paraId="3EEF5E1E"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13</w:t>
            </w:r>
          </w:p>
        </w:tc>
        <w:tc>
          <w:tcPr>
            <w:tcW w:w="1100" w:type="dxa"/>
            <w:tcBorders>
              <w:left w:val="single" w:sz="4" w:space="0" w:color="auto"/>
              <w:bottom w:val="single" w:sz="4" w:space="0" w:color="auto"/>
              <w:right w:val="single" w:sz="4" w:space="0" w:color="auto"/>
            </w:tcBorders>
          </w:tcPr>
          <w:p w14:paraId="7FFA6A47"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13</w:t>
            </w:r>
          </w:p>
        </w:tc>
      </w:tr>
    </w:tbl>
    <w:p w14:paraId="67FFAC31" w14:textId="77777777" w:rsidR="006125A0" w:rsidRPr="009C0EC1" w:rsidRDefault="006125A0" w:rsidP="006125A0">
      <w:pPr>
        <w:tabs>
          <w:tab w:val="left" w:pos="3690"/>
        </w:tabs>
        <w:rPr>
          <w:rFonts w:ascii="Times New Roman" w:eastAsia="Times New Roman" w:hAnsi="Times New Roman"/>
          <w:b/>
          <w:sz w:val="24"/>
          <w:szCs w:val="24"/>
        </w:rPr>
      </w:pPr>
    </w:p>
    <w:p w14:paraId="567DB5CE" w14:textId="77777777" w:rsidR="006125A0" w:rsidRPr="009C0EC1" w:rsidRDefault="006125A0" w:rsidP="006125A0">
      <w:pPr>
        <w:tabs>
          <w:tab w:val="left" w:pos="3690"/>
        </w:tabs>
        <w:jc w:val="center"/>
        <w:rPr>
          <w:rFonts w:ascii="Times New Roman" w:eastAsia="Times New Roman" w:hAnsi="Times New Roman"/>
          <w:b/>
          <w:sz w:val="24"/>
          <w:szCs w:val="24"/>
        </w:rPr>
      </w:pPr>
      <w:r w:rsidRPr="009C0EC1">
        <w:rPr>
          <w:rFonts w:ascii="Times New Roman" w:eastAsia="Times New Roman" w:hAnsi="Times New Roman"/>
          <w:b/>
          <w:sz w:val="24"/>
          <w:szCs w:val="24"/>
        </w:rPr>
        <w:t>5-9 классы</w:t>
      </w:r>
    </w:p>
    <w:tbl>
      <w:tblPr>
        <w:tblStyle w:val="42"/>
        <w:tblW w:w="9164" w:type="dxa"/>
        <w:tblLook w:val="04A0" w:firstRow="1" w:lastRow="0" w:firstColumn="1" w:lastColumn="0" w:noHBand="0" w:noVBand="1"/>
      </w:tblPr>
      <w:tblGrid>
        <w:gridCol w:w="1214"/>
        <w:gridCol w:w="808"/>
        <w:gridCol w:w="1277"/>
        <w:gridCol w:w="1086"/>
        <w:gridCol w:w="808"/>
        <w:gridCol w:w="1277"/>
        <w:gridCol w:w="1260"/>
        <w:gridCol w:w="808"/>
        <w:gridCol w:w="1277"/>
      </w:tblGrid>
      <w:tr w:rsidR="006B17BD" w:rsidRPr="009C0EC1" w14:paraId="4681A87A" w14:textId="77777777" w:rsidTr="00FF1C8C">
        <w:trPr>
          <w:trHeight w:val="913"/>
        </w:trPr>
        <w:tc>
          <w:tcPr>
            <w:tcW w:w="1214" w:type="dxa"/>
            <w:vMerge w:val="restart"/>
            <w:tcBorders>
              <w:top w:val="single" w:sz="4" w:space="0" w:color="auto"/>
              <w:left w:val="single" w:sz="4" w:space="0" w:color="auto"/>
              <w:right w:val="single" w:sz="4" w:space="0" w:color="auto"/>
            </w:tcBorders>
            <w:hideMark/>
          </w:tcPr>
          <w:p w14:paraId="2FB49028"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Всего учащихся</w:t>
            </w:r>
          </w:p>
        </w:tc>
        <w:tc>
          <w:tcPr>
            <w:tcW w:w="1896" w:type="dxa"/>
            <w:gridSpan w:val="2"/>
            <w:tcBorders>
              <w:top w:val="single" w:sz="4" w:space="0" w:color="auto"/>
              <w:left w:val="single" w:sz="4" w:space="0" w:color="auto"/>
              <w:bottom w:val="single" w:sz="4" w:space="0" w:color="auto"/>
              <w:right w:val="single" w:sz="4" w:space="0" w:color="auto"/>
            </w:tcBorders>
            <w:hideMark/>
          </w:tcPr>
          <w:p w14:paraId="3D0B0CB9"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Из них занимаются в кружках</w:t>
            </w:r>
          </w:p>
        </w:tc>
        <w:tc>
          <w:tcPr>
            <w:tcW w:w="1086" w:type="dxa"/>
            <w:tcBorders>
              <w:top w:val="single" w:sz="4" w:space="0" w:color="auto"/>
              <w:left w:val="single" w:sz="4" w:space="0" w:color="auto"/>
              <w:bottom w:val="single" w:sz="4" w:space="0" w:color="auto"/>
              <w:right w:val="single" w:sz="4" w:space="0" w:color="auto"/>
            </w:tcBorders>
            <w:hideMark/>
          </w:tcPr>
          <w:p w14:paraId="6BF3E5E7"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Девочки</w:t>
            </w:r>
          </w:p>
        </w:tc>
        <w:tc>
          <w:tcPr>
            <w:tcW w:w="1896" w:type="dxa"/>
            <w:gridSpan w:val="2"/>
            <w:tcBorders>
              <w:top w:val="single" w:sz="4" w:space="0" w:color="auto"/>
              <w:left w:val="single" w:sz="4" w:space="0" w:color="auto"/>
              <w:bottom w:val="single" w:sz="4" w:space="0" w:color="auto"/>
              <w:right w:val="single" w:sz="4" w:space="0" w:color="auto"/>
            </w:tcBorders>
            <w:hideMark/>
          </w:tcPr>
          <w:p w14:paraId="06C7C0D0"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Из них занимаются в кружках</w:t>
            </w:r>
          </w:p>
        </w:tc>
        <w:tc>
          <w:tcPr>
            <w:tcW w:w="1260" w:type="dxa"/>
            <w:tcBorders>
              <w:top w:val="single" w:sz="4" w:space="0" w:color="auto"/>
              <w:left w:val="single" w:sz="4" w:space="0" w:color="auto"/>
              <w:bottom w:val="single" w:sz="4" w:space="0" w:color="auto"/>
              <w:right w:val="single" w:sz="4" w:space="0" w:color="auto"/>
            </w:tcBorders>
            <w:hideMark/>
          </w:tcPr>
          <w:p w14:paraId="383CA2A3"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Мальчики</w:t>
            </w:r>
          </w:p>
        </w:tc>
        <w:tc>
          <w:tcPr>
            <w:tcW w:w="1812" w:type="dxa"/>
            <w:gridSpan w:val="2"/>
            <w:tcBorders>
              <w:top w:val="single" w:sz="4" w:space="0" w:color="auto"/>
              <w:left w:val="single" w:sz="4" w:space="0" w:color="auto"/>
              <w:bottom w:val="single" w:sz="4" w:space="0" w:color="auto"/>
              <w:right w:val="single" w:sz="4" w:space="0" w:color="auto"/>
            </w:tcBorders>
            <w:hideMark/>
          </w:tcPr>
          <w:p w14:paraId="09380E1A"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Из них занимаются в кружках</w:t>
            </w:r>
          </w:p>
        </w:tc>
      </w:tr>
      <w:tr w:rsidR="006B17BD" w:rsidRPr="009C0EC1" w14:paraId="6372F02D" w14:textId="77777777" w:rsidTr="00FF1C8C">
        <w:trPr>
          <w:trHeight w:val="543"/>
        </w:trPr>
        <w:tc>
          <w:tcPr>
            <w:tcW w:w="1214" w:type="dxa"/>
            <w:vMerge/>
            <w:tcBorders>
              <w:left w:val="single" w:sz="4" w:space="0" w:color="auto"/>
              <w:bottom w:val="single" w:sz="4" w:space="0" w:color="auto"/>
              <w:right w:val="single" w:sz="4" w:space="0" w:color="auto"/>
            </w:tcBorders>
            <w:hideMark/>
          </w:tcPr>
          <w:p w14:paraId="77293086" w14:textId="77777777" w:rsidR="006125A0" w:rsidRPr="009C0EC1" w:rsidRDefault="006125A0" w:rsidP="00FF1C8C">
            <w:pPr>
              <w:tabs>
                <w:tab w:val="left" w:pos="3690"/>
              </w:tabs>
              <w:jc w:val="center"/>
              <w:rPr>
                <w:rFonts w:ascii="Times New Roman" w:eastAsia="Times New Roman" w:hAnsi="Times New Roman"/>
                <w:sz w:val="24"/>
                <w:szCs w:val="24"/>
              </w:rPr>
            </w:pPr>
          </w:p>
        </w:tc>
        <w:tc>
          <w:tcPr>
            <w:tcW w:w="740" w:type="dxa"/>
            <w:tcBorders>
              <w:top w:val="single" w:sz="4" w:space="0" w:color="auto"/>
              <w:left w:val="single" w:sz="4" w:space="0" w:color="auto"/>
              <w:right w:val="single" w:sz="4" w:space="0" w:color="auto"/>
            </w:tcBorders>
            <w:hideMark/>
          </w:tcPr>
          <w:p w14:paraId="02378D94"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Всего</w:t>
            </w:r>
          </w:p>
        </w:tc>
        <w:tc>
          <w:tcPr>
            <w:tcW w:w="1156" w:type="dxa"/>
            <w:tcBorders>
              <w:top w:val="single" w:sz="4" w:space="0" w:color="auto"/>
              <w:left w:val="single" w:sz="4" w:space="0" w:color="auto"/>
              <w:right w:val="single" w:sz="4" w:space="0" w:color="auto"/>
            </w:tcBorders>
          </w:tcPr>
          <w:p w14:paraId="283F14D9"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 школьных кружках</w:t>
            </w:r>
          </w:p>
        </w:tc>
        <w:tc>
          <w:tcPr>
            <w:tcW w:w="1086" w:type="dxa"/>
            <w:tcBorders>
              <w:top w:val="single" w:sz="4" w:space="0" w:color="auto"/>
              <w:left w:val="single" w:sz="4" w:space="0" w:color="auto"/>
              <w:bottom w:val="single" w:sz="4" w:space="0" w:color="auto"/>
              <w:right w:val="single" w:sz="4" w:space="0" w:color="auto"/>
            </w:tcBorders>
            <w:hideMark/>
          </w:tcPr>
          <w:p w14:paraId="170F9783" w14:textId="77777777" w:rsidR="006125A0" w:rsidRPr="009C0EC1" w:rsidRDefault="006125A0" w:rsidP="00FF1C8C">
            <w:pPr>
              <w:tabs>
                <w:tab w:val="left" w:pos="3690"/>
              </w:tabs>
              <w:jc w:val="center"/>
              <w:rPr>
                <w:rFonts w:ascii="Times New Roman" w:eastAsia="Times New Roman" w:hAnsi="Times New Roman"/>
                <w:sz w:val="24"/>
                <w:szCs w:val="24"/>
              </w:rPr>
            </w:pPr>
          </w:p>
        </w:tc>
        <w:tc>
          <w:tcPr>
            <w:tcW w:w="740" w:type="dxa"/>
            <w:tcBorders>
              <w:top w:val="single" w:sz="4" w:space="0" w:color="auto"/>
              <w:left w:val="single" w:sz="4" w:space="0" w:color="auto"/>
              <w:right w:val="single" w:sz="4" w:space="0" w:color="auto"/>
            </w:tcBorders>
            <w:hideMark/>
          </w:tcPr>
          <w:p w14:paraId="4C343C6E"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Всего</w:t>
            </w:r>
          </w:p>
        </w:tc>
        <w:tc>
          <w:tcPr>
            <w:tcW w:w="1156" w:type="dxa"/>
            <w:tcBorders>
              <w:top w:val="single" w:sz="4" w:space="0" w:color="auto"/>
              <w:left w:val="single" w:sz="4" w:space="0" w:color="auto"/>
              <w:right w:val="single" w:sz="4" w:space="0" w:color="auto"/>
            </w:tcBorders>
          </w:tcPr>
          <w:p w14:paraId="0AFF1883"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 школьных кружках</w:t>
            </w:r>
          </w:p>
        </w:tc>
        <w:tc>
          <w:tcPr>
            <w:tcW w:w="1260" w:type="dxa"/>
            <w:tcBorders>
              <w:top w:val="single" w:sz="4" w:space="0" w:color="auto"/>
              <w:left w:val="single" w:sz="4" w:space="0" w:color="auto"/>
              <w:bottom w:val="single" w:sz="4" w:space="0" w:color="auto"/>
              <w:right w:val="single" w:sz="4" w:space="0" w:color="auto"/>
            </w:tcBorders>
            <w:hideMark/>
          </w:tcPr>
          <w:p w14:paraId="775C172E" w14:textId="77777777" w:rsidR="006125A0" w:rsidRPr="009C0EC1" w:rsidRDefault="006125A0" w:rsidP="00FF1C8C">
            <w:pPr>
              <w:tabs>
                <w:tab w:val="left" w:pos="3690"/>
              </w:tabs>
              <w:jc w:val="center"/>
              <w:rPr>
                <w:rFonts w:ascii="Times New Roman" w:eastAsia="Times New Roman" w:hAnsi="Times New Roman"/>
                <w:sz w:val="24"/>
                <w:szCs w:val="24"/>
              </w:rPr>
            </w:pPr>
          </w:p>
        </w:tc>
        <w:tc>
          <w:tcPr>
            <w:tcW w:w="712" w:type="dxa"/>
            <w:tcBorders>
              <w:top w:val="single" w:sz="4" w:space="0" w:color="auto"/>
              <w:left w:val="single" w:sz="4" w:space="0" w:color="auto"/>
              <w:right w:val="single" w:sz="4" w:space="0" w:color="auto"/>
            </w:tcBorders>
            <w:hideMark/>
          </w:tcPr>
          <w:p w14:paraId="22F22564"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Всего</w:t>
            </w:r>
          </w:p>
        </w:tc>
        <w:tc>
          <w:tcPr>
            <w:tcW w:w="1100" w:type="dxa"/>
            <w:tcBorders>
              <w:top w:val="single" w:sz="4" w:space="0" w:color="auto"/>
              <w:left w:val="single" w:sz="4" w:space="0" w:color="auto"/>
              <w:right w:val="single" w:sz="4" w:space="0" w:color="auto"/>
            </w:tcBorders>
          </w:tcPr>
          <w:p w14:paraId="3E913389"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В школьных кружках</w:t>
            </w:r>
          </w:p>
        </w:tc>
      </w:tr>
      <w:tr w:rsidR="006B17BD" w:rsidRPr="009C0EC1" w14:paraId="3FB94E55" w14:textId="77777777" w:rsidTr="00FF1C8C">
        <w:trPr>
          <w:trHeight w:val="543"/>
        </w:trPr>
        <w:tc>
          <w:tcPr>
            <w:tcW w:w="1214" w:type="dxa"/>
            <w:tcBorders>
              <w:top w:val="single" w:sz="4" w:space="0" w:color="auto"/>
              <w:left w:val="single" w:sz="4" w:space="0" w:color="auto"/>
              <w:bottom w:val="single" w:sz="4" w:space="0" w:color="auto"/>
              <w:right w:val="single" w:sz="4" w:space="0" w:color="auto"/>
            </w:tcBorders>
          </w:tcPr>
          <w:p w14:paraId="4B74CD48"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55</w:t>
            </w:r>
          </w:p>
        </w:tc>
        <w:tc>
          <w:tcPr>
            <w:tcW w:w="740" w:type="dxa"/>
            <w:tcBorders>
              <w:left w:val="single" w:sz="4" w:space="0" w:color="auto"/>
              <w:bottom w:val="single" w:sz="4" w:space="0" w:color="auto"/>
              <w:right w:val="single" w:sz="4" w:space="0" w:color="auto"/>
            </w:tcBorders>
          </w:tcPr>
          <w:p w14:paraId="5AF42250"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55</w:t>
            </w:r>
          </w:p>
        </w:tc>
        <w:tc>
          <w:tcPr>
            <w:tcW w:w="1156" w:type="dxa"/>
            <w:tcBorders>
              <w:left w:val="single" w:sz="4" w:space="0" w:color="auto"/>
              <w:bottom w:val="single" w:sz="4" w:space="0" w:color="auto"/>
              <w:right w:val="single" w:sz="4" w:space="0" w:color="auto"/>
            </w:tcBorders>
          </w:tcPr>
          <w:p w14:paraId="62D54B20"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55</w:t>
            </w:r>
          </w:p>
        </w:tc>
        <w:tc>
          <w:tcPr>
            <w:tcW w:w="1086" w:type="dxa"/>
            <w:tcBorders>
              <w:top w:val="single" w:sz="4" w:space="0" w:color="auto"/>
              <w:left w:val="single" w:sz="4" w:space="0" w:color="auto"/>
              <w:bottom w:val="single" w:sz="4" w:space="0" w:color="auto"/>
              <w:right w:val="single" w:sz="4" w:space="0" w:color="auto"/>
            </w:tcBorders>
          </w:tcPr>
          <w:p w14:paraId="2BAFF254"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27</w:t>
            </w:r>
          </w:p>
        </w:tc>
        <w:tc>
          <w:tcPr>
            <w:tcW w:w="740" w:type="dxa"/>
            <w:tcBorders>
              <w:left w:val="single" w:sz="4" w:space="0" w:color="auto"/>
              <w:bottom w:val="single" w:sz="4" w:space="0" w:color="auto"/>
              <w:right w:val="single" w:sz="4" w:space="0" w:color="auto"/>
            </w:tcBorders>
          </w:tcPr>
          <w:p w14:paraId="17F042FB"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27</w:t>
            </w:r>
          </w:p>
        </w:tc>
        <w:tc>
          <w:tcPr>
            <w:tcW w:w="1156" w:type="dxa"/>
            <w:tcBorders>
              <w:left w:val="single" w:sz="4" w:space="0" w:color="auto"/>
              <w:bottom w:val="single" w:sz="4" w:space="0" w:color="auto"/>
              <w:right w:val="single" w:sz="4" w:space="0" w:color="auto"/>
            </w:tcBorders>
          </w:tcPr>
          <w:p w14:paraId="77464F14"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27</w:t>
            </w:r>
          </w:p>
        </w:tc>
        <w:tc>
          <w:tcPr>
            <w:tcW w:w="1260" w:type="dxa"/>
            <w:tcBorders>
              <w:top w:val="single" w:sz="4" w:space="0" w:color="auto"/>
              <w:left w:val="single" w:sz="4" w:space="0" w:color="auto"/>
              <w:bottom w:val="single" w:sz="4" w:space="0" w:color="auto"/>
              <w:right w:val="single" w:sz="4" w:space="0" w:color="auto"/>
            </w:tcBorders>
          </w:tcPr>
          <w:p w14:paraId="5F549F6F"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28</w:t>
            </w:r>
          </w:p>
        </w:tc>
        <w:tc>
          <w:tcPr>
            <w:tcW w:w="712" w:type="dxa"/>
            <w:tcBorders>
              <w:left w:val="single" w:sz="4" w:space="0" w:color="auto"/>
              <w:bottom w:val="single" w:sz="4" w:space="0" w:color="auto"/>
              <w:right w:val="single" w:sz="4" w:space="0" w:color="auto"/>
            </w:tcBorders>
          </w:tcPr>
          <w:p w14:paraId="4C755830"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28</w:t>
            </w:r>
          </w:p>
        </w:tc>
        <w:tc>
          <w:tcPr>
            <w:tcW w:w="1100" w:type="dxa"/>
            <w:tcBorders>
              <w:left w:val="single" w:sz="4" w:space="0" w:color="auto"/>
              <w:bottom w:val="single" w:sz="4" w:space="0" w:color="auto"/>
              <w:right w:val="single" w:sz="4" w:space="0" w:color="auto"/>
            </w:tcBorders>
          </w:tcPr>
          <w:p w14:paraId="4CC514BC" w14:textId="77777777" w:rsidR="006125A0" w:rsidRPr="009C0EC1" w:rsidRDefault="006125A0" w:rsidP="00FF1C8C">
            <w:pPr>
              <w:tabs>
                <w:tab w:val="left" w:pos="3690"/>
              </w:tabs>
              <w:jc w:val="center"/>
              <w:rPr>
                <w:rFonts w:ascii="Times New Roman" w:eastAsia="Times New Roman" w:hAnsi="Times New Roman"/>
                <w:sz w:val="24"/>
                <w:szCs w:val="24"/>
              </w:rPr>
            </w:pPr>
            <w:r w:rsidRPr="009C0EC1">
              <w:rPr>
                <w:rFonts w:ascii="Times New Roman" w:eastAsia="Times New Roman" w:hAnsi="Times New Roman"/>
                <w:sz w:val="24"/>
                <w:szCs w:val="24"/>
              </w:rPr>
              <w:t>28</w:t>
            </w:r>
          </w:p>
        </w:tc>
      </w:tr>
    </w:tbl>
    <w:p w14:paraId="42FEEB25" w14:textId="77777777" w:rsidR="00E8263D" w:rsidRPr="009C0EC1" w:rsidRDefault="00E8263D" w:rsidP="006125A0">
      <w:pPr>
        <w:jc w:val="center"/>
        <w:rPr>
          <w:rFonts w:ascii="Times New Roman" w:eastAsia="Times New Roman" w:hAnsi="Times New Roman"/>
          <w:b/>
          <w:sz w:val="24"/>
          <w:szCs w:val="24"/>
        </w:rPr>
      </w:pPr>
    </w:p>
    <w:p w14:paraId="488FC33B" w14:textId="77777777" w:rsidR="006125A0" w:rsidRPr="009C0EC1" w:rsidRDefault="006125A0" w:rsidP="006125A0">
      <w:pPr>
        <w:jc w:val="center"/>
        <w:rPr>
          <w:rFonts w:ascii="Times New Roman" w:eastAsia="Times New Roman" w:hAnsi="Times New Roman"/>
          <w:b/>
          <w:sz w:val="24"/>
          <w:szCs w:val="24"/>
        </w:rPr>
      </w:pPr>
      <w:r w:rsidRPr="009C0EC1">
        <w:rPr>
          <w:rFonts w:ascii="Times New Roman" w:eastAsia="Times New Roman" w:hAnsi="Times New Roman"/>
          <w:b/>
          <w:sz w:val="24"/>
          <w:szCs w:val="24"/>
        </w:rPr>
        <w:t>Сведения о системе дополнительного образования в школе на 1 октября 2021 года</w:t>
      </w:r>
    </w:p>
    <w:p w14:paraId="4E4191A3" w14:textId="77777777" w:rsidR="006125A0" w:rsidRPr="009C0EC1" w:rsidRDefault="006125A0" w:rsidP="006125A0">
      <w:pPr>
        <w:numPr>
          <w:ilvl w:val="0"/>
          <w:numId w:val="15"/>
        </w:numPr>
        <w:spacing w:after="200" w:line="276" w:lineRule="auto"/>
        <w:contextualSpacing/>
        <w:rPr>
          <w:rFonts w:ascii="Times New Roman" w:hAnsi="Times New Roman"/>
          <w:sz w:val="24"/>
          <w:szCs w:val="24"/>
        </w:rPr>
      </w:pPr>
      <w:r w:rsidRPr="009C0EC1">
        <w:rPr>
          <w:rFonts w:ascii="Times New Roman" w:hAnsi="Times New Roman"/>
          <w:sz w:val="24"/>
          <w:szCs w:val="24"/>
        </w:rPr>
        <w:t>Количество учащихся  в школе – 85</w:t>
      </w:r>
    </w:p>
    <w:p w14:paraId="447D06F0" w14:textId="77777777" w:rsidR="006125A0" w:rsidRPr="009C0EC1" w:rsidRDefault="006125A0" w:rsidP="006125A0">
      <w:pPr>
        <w:numPr>
          <w:ilvl w:val="0"/>
          <w:numId w:val="15"/>
        </w:numPr>
        <w:spacing w:after="200" w:line="276" w:lineRule="auto"/>
        <w:contextualSpacing/>
        <w:rPr>
          <w:rFonts w:ascii="Times New Roman" w:hAnsi="Times New Roman"/>
          <w:sz w:val="24"/>
          <w:szCs w:val="24"/>
        </w:rPr>
      </w:pPr>
      <w:r w:rsidRPr="009C0EC1">
        <w:rPr>
          <w:rFonts w:ascii="Times New Roman" w:hAnsi="Times New Roman"/>
          <w:sz w:val="24"/>
          <w:szCs w:val="24"/>
        </w:rPr>
        <w:t>Учащиеся, охваченные системой дополнительного образования -79чел. (94%)</w:t>
      </w:r>
    </w:p>
    <w:p w14:paraId="0B7FEE2C" w14:textId="77777777" w:rsidR="006125A0" w:rsidRPr="009C0EC1" w:rsidRDefault="006125A0" w:rsidP="006125A0">
      <w:pPr>
        <w:rPr>
          <w:rFonts w:ascii="Times New Roman" w:eastAsia="Times New Roman" w:hAnsi="Times New Roman"/>
          <w:sz w:val="24"/>
          <w:szCs w:val="24"/>
        </w:rPr>
      </w:pPr>
      <w:r w:rsidRPr="009C0EC1">
        <w:rPr>
          <w:rFonts w:ascii="Times New Roman" w:eastAsia="Times New Roman" w:hAnsi="Times New Roman"/>
          <w:sz w:val="24"/>
          <w:szCs w:val="24"/>
        </w:rPr>
        <w:t xml:space="preserve">–Учащиеся, занимающиеся в школьных кружках, </w:t>
      </w:r>
      <w:r w:rsidRPr="009C0EC1">
        <w:rPr>
          <w:rFonts w:ascii="Times New Roman" w:eastAsia="Times New Roman" w:hAnsi="Times New Roman"/>
          <w:b/>
          <w:bCs/>
          <w:sz w:val="24"/>
          <w:szCs w:val="24"/>
        </w:rPr>
        <w:t>считая ребенка один раз</w:t>
      </w:r>
      <w:r w:rsidRPr="009C0EC1">
        <w:rPr>
          <w:rFonts w:ascii="Times New Roman" w:eastAsia="Times New Roman" w:hAnsi="Times New Roman"/>
          <w:sz w:val="24"/>
          <w:szCs w:val="24"/>
        </w:rPr>
        <w:t>- 79 чел. (94%)</w:t>
      </w:r>
    </w:p>
    <w:p w14:paraId="45E0BE50" w14:textId="77777777" w:rsidR="006125A0" w:rsidRPr="009C0EC1" w:rsidRDefault="006125A0" w:rsidP="006125A0">
      <w:pPr>
        <w:rPr>
          <w:rFonts w:ascii="Times New Roman" w:eastAsia="Times New Roman" w:hAnsi="Times New Roman"/>
          <w:sz w:val="24"/>
          <w:szCs w:val="24"/>
        </w:rPr>
      </w:pPr>
      <w:r w:rsidRPr="009C0EC1">
        <w:rPr>
          <w:rFonts w:ascii="Times New Roman" w:eastAsia="Times New Roman" w:hAnsi="Times New Roman"/>
          <w:sz w:val="24"/>
          <w:szCs w:val="24"/>
        </w:rPr>
        <w:t xml:space="preserve">–Учащиеся, занимающиеся в кружках ДЮСШ и Центра творчества, </w:t>
      </w:r>
      <w:r w:rsidRPr="009C0EC1">
        <w:rPr>
          <w:rFonts w:ascii="Times New Roman" w:eastAsia="Times New Roman" w:hAnsi="Times New Roman"/>
          <w:b/>
          <w:bCs/>
          <w:sz w:val="24"/>
          <w:szCs w:val="24"/>
        </w:rPr>
        <w:t>считая ребенка один раз</w:t>
      </w:r>
      <w:r w:rsidRPr="009C0EC1">
        <w:rPr>
          <w:rFonts w:ascii="Times New Roman" w:eastAsia="Times New Roman" w:hAnsi="Times New Roman"/>
          <w:sz w:val="24"/>
          <w:szCs w:val="24"/>
        </w:rPr>
        <w:t xml:space="preserve"> - 0 чел. (0%)</w:t>
      </w:r>
    </w:p>
    <w:p w14:paraId="59F1E2F8" w14:textId="77777777" w:rsidR="006125A0" w:rsidRPr="009C0EC1" w:rsidRDefault="006125A0" w:rsidP="006125A0">
      <w:pPr>
        <w:rPr>
          <w:rFonts w:ascii="Times New Roman" w:eastAsia="Times New Roman" w:hAnsi="Times New Roman"/>
          <w:sz w:val="24"/>
          <w:szCs w:val="24"/>
        </w:rPr>
      </w:pPr>
      <w:r w:rsidRPr="009C0EC1">
        <w:rPr>
          <w:rFonts w:ascii="Times New Roman" w:eastAsia="Times New Roman" w:hAnsi="Times New Roman"/>
          <w:sz w:val="24"/>
          <w:szCs w:val="24"/>
        </w:rPr>
        <w:lastRenderedPageBreak/>
        <w:t xml:space="preserve">–Учащиеся, занимающиеся в кружках Дома Культуры и Школы искусств, </w:t>
      </w:r>
      <w:r w:rsidRPr="009C0EC1">
        <w:rPr>
          <w:rFonts w:ascii="Times New Roman" w:eastAsia="Times New Roman" w:hAnsi="Times New Roman"/>
          <w:b/>
          <w:bCs/>
          <w:sz w:val="24"/>
          <w:szCs w:val="24"/>
        </w:rPr>
        <w:t>считая ребенка один раз</w:t>
      </w:r>
      <w:r w:rsidRPr="009C0EC1">
        <w:rPr>
          <w:rFonts w:ascii="Times New Roman" w:eastAsia="Times New Roman" w:hAnsi="Times New Roman"/>
          <w:sz w:val="24"/>
          <w:szCs w:val="24"/>
        </w:rPr>
        <w:t>- 0 чел. (0%)</w:t>
      </w:r>
    </w:p>
    <w:p w14:paraId="2F9D311E" w14:textId="77777777" w:rsidR="006125A0" w:rsidRPr="0038196F" w:rsidRDefault="006125A0" w:rsidP="006125A0">
      <w:pPr>
        <w:numPr>
          <w:ilvl w:val="0"/>
          <w:numId w:val="15"/>
        </w:numPr>
        <w:spacing w:after="200" w:line="276" w:lineRule="auto"/>
        <w:contextualSpacing/>
        <w:rPr>
          <w:rFonts w:ascii="Times New Roman" w:hAnsi="Times New Roman"/>
          <w:sz w:val="24"/>
          <w:szCs w:val="24"/>
        </w:rPr>
      </w:pPr>
      <w:r w:rsidRPr="0038196F">
        <w:rPr>
          <w:rFonts w:ascii="Times New Roman" w:hAnsi="Times New Roman"/>
          <w:sz w:val="24"/>
          <w:szCs w:val="24"/>
        </w:rPr>
        <w:t>Число детей в школе следующих категорий/из них охвачены системой ДО</w:t>
      </w:r>
    </w:p>
    <w:p w14:paraId="3C720A64" w14:textId="0833DB90" w:rsidR="006125A0" w:rsidRPr="009C0EC1" w:rsidRDefault="006125A0" w:rsidP="006125A0">
      <w:pPr>
        <w:rPr>
          <w:rFonts w:ascii="Times New Roman" w:eastAsia="Times New Roman" w:hAnsi="Times New Roman"/>
          <w:sz w:val="24"/>
          <w:szCs w:val="24"/>
        </w:rPr>
      </w:pPr>
      <w:r w:rsidRPr="0038196F">
        <w:rPr>
          <w:rFonts w:ascii="Times New Roman" w:eastAsia="Times New Roman" w:hAnsi="Times New Roman"/>
          <w:sz w:val="24"/>
          <w:szCs w:val="24"/>
        </w:rPr>
        <w:t>–инвалидов - 1 чел.  (из них охвачены системой ДО –0 чел. (0%)</w:t>
      </w:r>
    </w:p>
    <w:p w14:paraId="7E056488" w14:textId="77777777" w:rsidR="006125A0" w:rsidRPr="009C0EC1" w:rsidRDefault="006125A0" w:rsidP="006125A0">
      <w:pPr>
        <w:rPr>
          <w:rFonts w:ascii="Times New Roman" w:eastAsia="Times New Roman" w:hAnsi="Times New Roman"/>
          <w:sz w:val="24"/>
          <w:szCs w:val="24"/>
        </w:rPr>
      </w:pPr>
      <w:r w:rsidRPr="009C0EC1">
        <w:rPr>
          <w:rFonts w:ascii="Times New Roman" w:eastAsia="Times New Roman" w:hAnsi="Times New Roman"/>
          <w:sz w:val="24"/>
          <w:szCs w:val="24"/>
        </w:rPr>
        <w:t xml:space="preserve">–детей, </w:t>
      </w:r>
      <w:proofErr w:type="gramStart"/>
      <w:r w:rsidRPr="009C0EC1">
        <w:rPr>
          <w:rFonts w:ascii="Times New Roman" w:eastAsia="Times New Roman" w:hAnsi="Times New Roman"/>
          <w:sz w:val="24"/>
          <w:szCs w:val="24"/>
        </w:rPr>
        <w:t>находящихся  в</w:t>
      </w:r>
      <w:proofErr w:type="gramEnd"/>
      <w:r w:rsidRPr="009C0EC1">
        <w:rPr>
          <w:rFonts w:ascii="Times New Roman" w:eastAsia="Times New Roman" w:hAnsi="Times New Roman"/>
          <w:sz w:val="24"/>
          <w:szCs w:val="24"/>
        </w:rPr>
        <w:t xml:space="preserve"> трудной жизненной ситуации – 2 чел.  (из них охвачены системой ДО - 2 чел. (100%))</w:t>
      </w:r>
    </w:p>
    <w:p w14:paraId="41811751" w14:textId="20726CBA" w:rsidR="001E2490" w:rsidRPr="001C5EEE" w:rsidRDefault="006125A0" w:rsidP="001C5EEE">
      <w:pPr>
        <w:rPr>
          <w:rFonts w:ascii="Times New Roman" w:eastAsia="Times New Roman" w:hAnsi="Times New Roman"/>
          <w:sz w:val="24"/>
          <w:szCs w:val="24"/>
        </w:rPr>
      </w:pPr>
      <w:r w:rsidRPr="009C0EC1">
        <w:rPr>
          <w:rFonts w:ascii="Times New Roman" w:eastAsia="Times New Roman" w:hAnsi="Times New Roman"/>
          <w:sz w:val="24"/>
          <w:szCs w:val="24"/>
        </w:rPr>
        <w:t>–склонных к правонарушениям – 4 чел.  (из них охв</w:t>
      </w:r>
      <w:r w:rsidR="001C5EEE">
        <w:rPr>
          <w:rFonts w:ascii="Times New Roman" w:eastAsia="Times New Roman" w:hAnsi="Times New Roman"/>
          <w:sz w:val="24"/>
          <w:szCs w:val="24"/>
        </w:rPr>
        <w:t>ачены системой ДО 4 чел. (100%)</w:t>
      </w:r>
    </w:p>
    <w:p w14:paraId="10684C48" w14:textId="77777777" w:rsidR="001E2490" w:rsidRPr="009C0EC1" w:rsidRDefault="001E2490" w:rsidP="00962FCF">
      <w:pPr>
        <w:suppressAutoHyphens/>
        <w:spacing w:after="0" w:line="240" w:lineRule="auto"/>
        <w:jc w:val="both"/>
        <w:rPr>
          <w:rFonts w:ascii="Times New Roman" w:eastAsia="Times New Roman" w:hAnsi="Times New Roman" w:cs="Times New Roman"/>
          <w:sz w:val="24"/>
          <w:szCs w:val="24"/>
          <w:lang w:eastAsia="ar-SA"/>
        </w:rPr>
      </w:pPr>
      <w:r w:rsidRPr="009C0EC1">
        <w:rPr>
          <w:rFonts w:ascii="Times New Roman" w:eastAsia="Times New Roman" w:hAnsi="Times New Roman" w:cs="Times New Roman"/>
          <w:sz w:val="24"/>
          <w:szCs w:val="24"/>
          <w:lang w:eastAsia="ar-SA"/>
        </w:rPr>
        <w:t>Во второй половине 20</w:t>
      </w:r>
      <w:r w:rsidR="00962FCF" w:rsidRPr="009C0EC1">
        <w:rPr>
          <w:rFonts w:ascii="Times New Roman" w:eastAsia="Times New Roman" w:hAnsi="Times New Roman" w:cs="Times New Roman"/>
          <w:sz w:val="24"/>
          <w:szCs w:val="24"/>
          <w:lang w:eastAsia="ar-SA"/>
        </w:rPr>
        <w:t>20</w:t>
      </w:r>
      <w:r w:rsidRPr="009C0EC1">
        <w:rPr>
          <w:rFonts w:ascii="Times New Roman" w:eastAsia="Times New Roman" w:hAnsi="Times New Roman" w:cs="Times New Roman"/>
          <w:sz w:val="24"/>
          <w:szCs w:val="24"/>
          <w:lang w:eastAsia="ar-SA"/>
        </w:rPr>
        <w:t>/202</w:t>
      </w:r>
      <w:r w:rsidR="00962FCF" w:rsidRPr="009C0EC1">
        <w:rPr>
          <w:rFonts w:ascii="Times New Roman" w:eastAsia="Times New Roman" w:hAnsi="Times New Roman" w:cs="Times New Roman"/>
          <w:sz w:val="24"/>
          <w:szCs w:val="24"/>
          <w:lang w:eastAsia="ar-SA"/>
        </w:rPr>
        <w:t>1</w:t>
      </w:r>
      <w:r w:rsidRPr="009C0EC1">
        <w:rPr>
          <w:rFonts w:ascii="Times New Roman" w:eastAsia="Times New Roman" w:hAnsi="Times New Roman" w:cs="Times New Roman"/>
          <w:sz w:val="24"/>
          <w:szCs w:val="24"/>
          <w:lang w:eastAsia="ar-SA"/>
        </w:rPr>
        <w:t xml:space="preserve"> учебного года и в первой половине 202</w:t>
      </w:r>
      <w:r w:rsidR="00962FCF" w:rsidRPr="009C0EC1">
        <w:rPr>
          <w:rFonts w:ascii="Times New Roman" w:eastAsia="Times New Roman" w:hAnsi="Times New Roman" w:cs="Times New Roman"/>
          <w:sz w:val="24"/>
          <w:szCs w:val="24"/>
          <w:lang w:eastAsia="ar-SA"/>
        </w:rPr>
        <w:t>1</w:t>
      </w:r>
      <w:r w:rsidRPr="009C0EC1">
        <w:rPr>
          <w:rFonts w:ascii="Times New Roman" w:eastAsia="Times New Roman" w:hAnsi="Times New Roman" w:cs="Times New Roman"/>
          <w:sz w:val="24"/>
          <w:szCs w:val="24"/>
          <w:lang w:eastAsia="ar-SA"/>
        </w:rPr>
        <w:t>/202</w:t>
      </w:r>
      <w:r w:rsidR="00962FCF" w:rsidRPr="009C0EC1">
        <w:rPr>
          <w:rFonts w:ascii="Times New Roman" w:eastAsia="Times New Roman" w:hAnsi="Times New Roman" w:cs="Times New Roman"/>
          <w:sz w:val="24"/>
          <w:szCs w:val="24"/>
          <w:lang w:eastAsia="ar-SA"/>
        </w:rPr>
        <w:t>2</w:t>
      </w:r>
      <w:r w:rsidRPr="009C0EC1">
        <w:rPr>
          <w:rFonts w:ascii="Times New Roman" w:eastAsia="Times New Roman" w:hAnsi="Times New Roman" w:cs="Times New Roman"/>
          <w:sz w:val="24"/>
          <w:szCs w:val="24"/>
          <w:lang w:eastAsia="ar-SA"/>
        </w:rPr>
        <w:t xml:space="preserve"> учебного го</w:t>
      </w:r>
      <w:r w:rsidR="00962FCF" w:rsidRPr="009C0EC1">
        <w:rPr>
          <w:rFonts w:ascii="Times New Roman" w:eastAsia="Times New Roman" w:hAnsi="Times New Roman" w:cs="Times New Roman"/>
          <w:sz w:val="24"/>
          <w:szCs w:val="24"/>
          <w:lang w:eastAsia="ar-SA"/>
        </w:rPr>
        <w:t xml:space="preserve">да использовалась дистанционная форма проведения отдельных </w:t>
      </w:r>
      <w:r w:rsidRPr="009C0EC1">
        <w:rPr>
          <w:rFonts w:ascii="Times New Roman" w:eastAsia="Times New Roman" w:hAnsi="Times New Roman" w:cs="Times New Roman"/>
          <w:sz w:val="24"/>
          <w:szCs w:val="24"/>
          <w:lang w:eastAsia="ar-SA"/>
        </w:rPr>
        <w:t xml:space="preserve"> заняти</w:t>
      </w:r>
      <w:r w:rsidR="00962FCF" w:rsidRPr="009C0EC1">
        <w:rPr>
          <w:rFonts w:ascii="Times New Roman" w:eastAsia="Times New Roman" w:hAnsi="Times New Roman" w:cs="Times New Roman"/>
          <w:sz w:val="24"/>
          <w:szCs w:val="24"/>
          <w:lang w:eastAsia="ar-SA"/>
        </w:rPr>
        <w:t>й</w:t>
      </w:r>
      <w:r w:rsidRPr="009C0EC1">
        <w:rPr>
          <w:rFonts w:ascii="Times New Roman" w:eastAsia="Times New Roman" w:hAnsi="Times New Roman" w:cs="Times New Roman"/>
          <w:sz w:val="24"/>
          <w:szCs w:val="24"/>
          <w:lang w:eastAsia="ar-SA"/>
        </w:rPr>
        <w:t xml:space="preserve"> по программам дополнительного образования</w:t>
      </w:r>
      <w:r w:rsidR="00962FCF" w:rsidRPr="009C0EC1">
        <w:rPr>
          <w:rFonts w:ascii="Times New Roman" w:eastAsia="Times New Roman" w:hAnsi="Times New Roman" w:cs="Times New Roman"/>
          <w:sz w:val="24"/>
          <w:szCs w:val="24"/>
          <w:lang w:eastAsia="ar-SA"/>
        </w:rPr>
        <w:t xml:space="preserve">  в связи со сложной эпидемиологической ситуацией.</w:t>
      </w:r>
    </w:p>
    <w:p w14:paraId="0C430F12" w14:textId="77777777" w:rsidR="001E2490" w:rsidRPr="009C0EC1" w:rsidRDefault="001E2490" w:rsidP="001E2490">
      <w:pPr>
        <w:spacing w:after="0" w:line="240" w:lineRule="auto"/>
        <w:jc w:val="center"/>
        <w:rPr>
          <w:rFonts w:ascii="Times New Roman" w:eastAsia="Calibri" w:hAnsi="Times New Roman" w:cs="Times New Roman"/>
          <w:sz w:val="24"/>
          <w:szCs w:val="24"/>
        </w:rPr>
      </w:pPr>
    </w:p>
    <w:p w14:paraId="03A5DFC3" w14:textId="77777777" w:rsidR="001E2490" w:rsidRPr="009C0EC1" w:rsidRDefault="001E2490" w:rsidP="001E2490">
      <w:pPr>
        <w:suppressAutoHyphens/>
        <w:spacing w:after="0" w:line="240" w:lineRule="auto"/>
        <w:ind w:right="-2"/>
        <w:jc w:val="both"/>
        <w:rPr>
          <w:rFonts w:ascii="Times New Roman" w:eastAsia="Times New Roman" w:hAnsi="Times New Roman" w:cs="Times New Roman"/>
          <w:sz w:val="24"/>
          <w:szCs w:val="24"/>
          <w:lang w:eastAsia="ar-SA"/>
        </w:rPr>
      </w:pPr>
      <w:r w:rsidRPr="009C0EC1">
        <w:rPr>
          <w:rFonts w:ascii="Times New Roman" w:eastAsia="Times New Roman" w:hAnsi="Times New Roman" w:cs="Times New Roman"/>
          <w:sz w:val="24"/>
          <w:szCs w:val="24"/>
          <w:lang w:eastAsia="ar-SA"/>
        </w:rPr>
        <w:t xml:space="preserve">Реализация целей внеурочной </w:t>
      </w:r>
      <w:proofErr w:type="gramStart"/>
      <w:r w:rsidRPr="009C0EC1">
        <w:rPr>
          <w:rFonts w:ascii="Times New Roman" w:eastAsia="Times New Roman" w:hAnsi="Times New Roman" w:cs="Times New Roman"/>
          <w:sz w:val="24"/>
          <w:szCs w:val="24"/>
          <w:lang w:eastAsia="ar-SA"/>
        </w:rPr>
        <w:t>деятельности  способствует</w:t>
      </w:r>
      <w:proofErr w:type="gramEnd"/>
      <w:r w:rsidRPr="009C0EC1">
        <w:rPr>
          <w:rFonts w:ascii="Times New Roman" w:eastAsia="Times New Roman" w:hAnsi="Times New Roman" w:cs="Times New Roman"/>
          <w:sz w:val="24"/>
          <w:szCs w:val="24"/>
          <w:lang w:eastAsia="ar-SA"/>
        </w:rPr>
        <w:t xml:space="preserve"> вовлечению в процесс  всех внутренних ресурсов образовательного учреждения (учителей начальной школы, учителей- предметников,  п</w:t>
      </w:r>
      <w:r w:rsidRPr="009C0EC1">
        <w:rPr>
          <w:rFonts w:ascii="Times New Roman" w:eastAsia="Times New Roman" w:hAnsi="Times New Roman" w:cs="Calibri"/>
          <w:sz w:val="24"/>
          <w:szCs w:val="24"/>
          <w:lang w:eastAsia="ar-SA"/>
        </w:rPr>
        <w:t>едагога-организатора, психолога</w:t>
      </w:r>
      <w:r w:rsidRPr="009C0EC1">
        <w:rPr>
          <w:rFonts w:ascii="Times New Roman" w:eastAsia="Times New Roman" w:hAnsi="Times New Roman" w:cs="Times New Roman"/>
          <w:sz w:val="24"/>
          <w:szCs w:val="24"/>
          <w:lang w:eastAsia="ar-SA"/>
        </w:rPr>
        <w:t>).</w:t>
      </w:r>
    </w:p>
    <w:p w14:paraId="0D85F47D" w14:textId="77777777" w:rsidR="001E2490" w:rsidRPr="009C0EC1" w:rsidRDefault="001E2490" w:rsidP="001E2490">
      <w:pPr>
        <w:spacing w:after="0" w:line="240" w:lineRule="auto"/>
        <w:rPr>
          <w:rFonts w:ascii="Times New Roman" w:eastAsia="Calibri" w:hAnsi="Times New Roman" w:cs="Times New Roman"/>
          <w:sz w:val="24"/>
          <w:szCs w:val="24"/>
        </w:rPr>
      </w:pPr>
      <w:r w:rsidRPr="009C0EC1">
        <w:rPr>
          <w:rFonts w:ascii="Times New Roman" w:eastAsia="Times New Roman" w:hAnsi="Times New Roman" w:cs="Times New Roman"/>
          <w:sz w:val="24"/>
          <w:szCs w:val="24"/>
          <w:lang w:eastAsia="ar-SA"/>
        </w:rPr>
        <w:t xml:space="preserve">Содержание занятий, предусмотренных как внеурочная деятельность, формируется с учетом пожеланий обучающихся и их родителей (законных представителей). Часы, отводимые на внеурочную деятельность учащихся, используются на различные формы ее организации, отличные от урочной системы </w:t>
      </w:r>
      <w:proofErr w:type="gramStart"/>
      <w:r w:rsidRPr="009C0EC1">
        <w:rPr>
          <w:rFonts w:ascii="Times New Roman" w:eastAsia="Times New Roman" w:hAnsi="Times New Roman" w:cs="Times New Roman"/>
          <w:sz w:val="24"/>
          <w:szCs w:val="24"/>
          <w:lang w:eastAsia="ar-SA"/>
        </w:rPr>
        <w:t>обучения :экскурсии</w:t>
      </w:r>
      <w:proofErr w:type="gramEnd"/>
      <w:r w:rsidRPr="009C0EC1">
        <w:rPr>
          <w:rFonts w:ascii="Times New Roman" w:eastAsia="Times New Roman" w:hAnsi="Times New Roman" w:cs="Times New Roman"/>
          <w:sz w:val="24"/>
          <w:szCs w:val="24"/>
          <w:lang w:eastAsia="ar-SA"/>
        </w:rPr>
        <w:t xml:space="preserve">, кружки, секции, соревнования, поисковые и научные исследования и </w:t>
      </w:r>
      <w:proofErr w:type="spellStart"/>
      <w:r w:rsidRPr="009C0EC1">
        <w:rPr>
          <w:rFonts w:ascii="Times New Roman" w:eastAsia="Times New Roman" w:hAnsi="Times New Roman" w:cs="Times New Roman"/>
          <w:sz w:val="24"/>
          <w:szCs w:val="24"/>
          <w:lang w:eastAsia="ar-SA"/>
        </w:rPr>
        <w:t>т.д</w:t>
      </w:r>
      <w:proofErr w:type="spellEnd"/>
      <w:r w:rsidR="00E8263D" w:rsidRPr="009C0EC1">
        <w:rPr>
          <w:rFonts w:ascii="Times New Roman" w:eastAsia="Times New Roman" w:hAnsi="Times New Roman" w:cs="Times New Roman"/>
          <w:sz w:val="24"/>
          <w:szCs w:val="24"/>
          <w:lang w:eastAsia="ar-SA"/>
        </w:rPr>
        <w:t xml:space="preserve"> . </w:t>
      </w:r>
      <w:r w:rsidRPr="009C0EC1">
        <w:rPr>
          <w:rFonts w:ascii="Times New Roman" w:eastAsia="Times New Roman" w:hAnsi="Times New Roman" w:cs="Times New Roman"/>
          <w:sz w:val="24"/>
          <w:szCs w:val="24"/>
          <w:lang w:eastAsia="ar-SA"/>
        </w:rPr>
        <w:t>Учитывая  занятость детей, можно констатировать 100% вовлеченность обучающихся 1-9классов во внеурочную деятельность.</w:t>
      </w:r>
      <w:r w:rsidR="00E8263D" w:rsidRPr="009C0EC1">
        <w:rPr>
          <w:rFonts w:ascii="Times New Roman" w:eastAsia="Times New Roman" w:hAnsi="Times New Roman" w:cs="Times New Roman"/>
          <w:sz w:val="24"/>
          <w:szCs w:val="24"/>
          <w:lang w:eastAsia="ar-SA"/>
        </w:rPr>
        <w:t xml:space="preserve"> </w:t>
      </w:r>
      <w:r w:rsidRPr="009C0EC1">
        <w:rPr>
          <w:rFonts w:ascii="Times New Roman" w:eastAsia="Times New Roman" w:hAnsi="Times New Roman" w:cs="Times New Roman"/>
          <w:sz w:val="24"/>
          <w:szCs w:val="24"/>
          <w:lang w:eastAsia="ar-SA"/>
        </w:rPr>
        <w:t>Таким образом, организация внеурочной деятельности в школе позволяет удовлетворить дополнительные образовательные запросы обучающихся, их родителей (законных представителей), обеспечить развитие личности по всем направлениям.  По итогам внутришкольного контроля установлено, что образовательные программы внеурочной деятельности выполнены на 100%.</w:t>
      </w:r>
    </w:p>
    <w:p w14:paraId="67011F2C" w14:textId="77777777" w:rsidR="001E2490" w:rsidRPr="009C0EC1" w:rsidRDefault="001E2490" w:rsidP="001E2490">
      <w:pPr>
        <w:spacing w:after="0" w:line="240" w:lineRule="auto"/>
        <w:rPr>
          <w:rFonts w:ascii="Times New Roman" w:eastAsia="Calibri" w:hAnsi="Times New Roman" w:cs="Times New Roman"/>
          <w:color w:val="FF0000"/>
          <w:sz w:val="24"/>
          <w:szCs w:val="24"/>
        </w:rPr>
      </w:pPr>
    </w:p>
    <w:p w14:paraId="3115CAEE" w14:textId="77777777" w:rsidR="001E2490" w:rsidRPr="009C0EC1" w:rsidRDefault="001E2490" w:rsidP="001E2490">
      <w:pPr>
        <w:suppressAutoHyphens/>
        <w:spacing w:after="0" w:line="240" w:lineRule="auto"/>
        <w:ind w:firstLine="708"/>
        <w:jc w:val="center"/>
        <w:rPr>
          <w:rFonts w:ascii="Times New Roman" w:eastAsia="Calibri" w:hAnsi="Times New Roman" w:cs="Times New Roman"/>
          <w:sz w:val="24"/>
          <w:szCs w:val="24"/>
        </w:rPr>
      </w:pPr>
      <w:r w:rsidRPr="009C0EC1">
        <w:rPr>
          <w:rFonts w:ascii="Times New Roman" w:eastAsia="Calibri" w:hAnsi="Times New Roman" w:cs="Times New Roman"/>
          <w:sz w:val="24"/>
          <w:szCs w:val="24"/>
        </w:rPr>
        <w:t xml:space="preserve">Обучающиеся нашей школы являются участниками </w:t>
      </w:r>
    </w:p>
    <w:p w14:paraId="2C16CE2D" w14:textId="77777777" w:rsidR="001E2490" w:rsidRPr="009C0EC1" w:rsidRDefault="001E2490" w:rsidP="001E2490">
      <w:pPr>
        <w:suppressAutoHyphens/>
        <w:spacing w:after="0" w:line="240" w:lineRule="auto"/>
        <w:ind w:firstLine="708"/>
        <w:jc w:val="center"/>
        <w:rPr>
          <w:rFonts w:ascii="Times New Roman" w:eastAsia="Calibri" w:hAnsi="Times New Roman" w:cs="Times New Roman"/>
          <w:sz w:val="24"/>
          <w:szCs w:val="24"/>
        </w:rPr>
      </w:pPr>
      <w:r w:rsidRPr="009C0EC1">
        <w:rPr>
          <w:rFonts w:ascii="Times New Roman" w:eastAsia="Calibri" w:hAnsi="Times New Roman" w:cs="Times New Roman"/>
          <w:sz w:val="24"/>
          <w:szCs w:val="24"/>
        </w:rPr>
        <w:t>олимпиад и конкурсов различных уровней.</w:t>
      </w:r>
    </w:p>
    <w:p w14:paraId="01F0534B" w14:textId="77777777" w:rsidR="001E2490" w:rsidRPr="00E8263D" w:rsidRDefault="001E2490" w:rsidP="001E2490">
      <w:pPr>
        <w:suppressAutoHyphens/>
        <w:spacing w:after="0" w:line="240" w:lineRule="auto"/>
        <w:rPr>
          <w:rFonts w:ascii="Times New Roman" w:eastAsia="Times New Roman" w:hAnsi="Times New Roman" w:cs="Calibri"/>
          <w:sz w:val="24"/>
          <w:szCs w:val="24"/>
          <w:lang w:eastAsia="ar-SA"/>
        </w:rPr>
      </w:pP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9"/>
        <w:gridCol w:w="2031"/>
      </w:tblGrid>
      <w:tr w:rsidR="00EC4E31" w:rsidRPr="00E8263D" w14:paraId="07DAE696" w14:textId="77777777" w:rsidTr="001E2490">
        <w:tc>
          <w:tcPr>
            <w:tcW w:w="9039" w:type="dxa"/>
            <w:tcBorders>
              <w:top w:val="single" w:sz="4" w:space="0" w:color="000000"/>
              <w:left w:val="single" w:sz="4" w:space="0" w:color="000000"/>
              <w:bottom w:val="single" w:sz="4" w:space="0" w:color="000000"/>
              <w:right w:val="single" w:sz="4" w:space="0" w:color="000000"/>
            </w:tcBorders>
          </w:tcPr>
          <w:p w14:paraId="7BB80789" w14:textId="77777777" w:rsidR="001E2490" w:rsidRPr="00E8263D" w:rsidRDefault="001E2490" w:rsidP="001E2490">
            <w:pPr>
              <w:suppressAutoHyphens/>
              <w:spacing w:after="0" w:line="240" w:lineRule="auto"/>
              <w:rPr>
                <w:rFonts w:ascii="Times New Roman" w:eastAsia="Times New Roman" w:hAnsi="Times New Roman" w:cs="Calibri"/>
                <w:sz w:val="24"/>
                <w:szCs w:val="24"/>
                <w:lang w:eastAsia="ar-SA"/>
              </w:rPr>
            </w:pPr>
          </w:p>
          <w:p w14:paraId="5E0601D0" w14:textId="77777777" w:rsidR="001E2490" w:rsidRPr="00E8263D" w:rsidRDefault="006125A0" w:rsidP="001E249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 xml:space="preserve">Название конкурса </w:t>
            </w:r>
          </w:p>
        </w:tc>
        <w:tc>
          <w:tcPr>
            <w:tcW w:w="2031" w:type="dxa"/>
            <w:tcBorders>
              <w:top w:val="single" w:sz="4" w:space="0" w:color="000000"/>
              <w:left w:val="single" w:sz="4" w:space="0" w:color="000000"/>
              <w:bottom w:val="single" w:sz="4" w:space="0" w:color="000000"/>
              <w:right w:val="single" w:sz="4" w:space="0" w:color="000000"/>
            </w:tcBorders>
            <w:hideMark/>
          </w:tcPr>
          <w:p w14:paraId="278080D3" w14:textId="77777777" w:rsidR="001E2490" w:rsidRPr="00E8263D" w:rsidRDefault="006125A0" w:rsidP="001E249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Результат</w:t>
            </w:r>
          </w:p>
        </w:tc>
      </w:tr>
      <w:tr w:rsidR="006125A0" w:rsidRPr="00E8263D" w14:paraId="79CAE80A" w14:textId="77777777" w:rsidTr="00FF1C8C">
        <w:tc>
          <w:tcPr>
            <w:tcW w:w="9039" w:type="dxa"/>
            <w:tcBorders>
              <w:top w:val="single" w:sz="4" w:space="0" w:color="000000"/>
              <w:left w:val="single" w:sz="4" w:space="0" w:color="000000"/>
              <w:bottom w:val="single" w:sz="4" w:space="0" w:color="000000"/>
              <w:right w:val="single" w:sz="4" w:space="0" w:color="000000"/>
            </w:tcBorders>
          </w:tcPr>
          <w:p w14:paraId="12B08E1F" w14:textId="77777777" w:rsidR="006125A0" w:rsidRPr="00E8263D" w:rsidRDefault="006125A0" w:rsidP="006125A0">
            <w:pPr>
              <w:suppressAutoHyphens/>
              <w:spacing w:after="0" w:line="240" w:lineRule="auto"/>
              <w:rPr>
                <w:rFonts w:ascii="Times New Roman" w:eastAsia="Times New Roman" w:hAnsi="Times New Roman" w:cs="Calibri"/>
                <w:sz w:val="24"/>
                <w:szCs w:val="24"/>
                <w:lang w:eastAsia="ar-SA"/>
              </w:rPr>
            </w:pPr>
            <w:r w:rsidRPr="00E8263D">
              <w:rPr>
                <w:rFonts w:ascii="Times New Roman" w:hAnsi="Times New Roman"/>
                <w:sz w:val="24"/>
                <w:szCs w:val="24"/>
              </w:rPr>
              <w:t xml:space="preserve">Муниципальный конкурс на знание государственной символики </w:t>
            </w:r>
          </w:p>
        </w:tc>
        <w:tc>
          <w:tcPr>
            <w:tcW w:w="2031" w:type="dxa"/>
            <w:hideMark/>
          </w:tcPr>
          <w:p w14:paraId="1A48E6CC" w14:textId="77777777" w:rsidR="006125A0" w:rsidRPr="00E8263D" w:rsidRDefault="006125A0" w:rsidP="006125A0">
            <w:pPr>
              <w:suppressAutoHyphens/>
              <w:spacing w:after="0" w:line="240" w:lineRule="auto"/>
              <w:rPr>
                <w:rFonts w:ascii="Times New Roman" w:eastAsia="Times New Roman" w:hAnsi="Times New Roman" w:cs="Calibri"/>
                <w:sz w:val="24"/>
                <w:szCs w:val="24"/>
                <w:lang w:eastAsia="ar-SA"/>
              </w:rPr>
            </w:pPr>
            <w:r w:rsidRPr="00E8263D">
              <w:rPr>
                <w:rFonts w:ascii="Times New Roman" w:hAnsi="Times New Roman"/>
                <w:sz w:val="24"/>
                <w:szCs w:val="24"/>
              </w:rPr>
              <w:t>Призер</w:t>
            </w:r>
          </w:p>
        </w:tc>
      </w:tr>
      <w:tr w:rsidR="006125A0" w:rsidRPr="00E8263D" w14:paraId="1D76F4D5" w14:textId="77777777" w:rsidTr="00FF1C8C">
        <w:tc>
          <w:tcPr>
            <w:tcW w:w="9039" w:type="dxa"/>
            <w:tcBorders>
              <w:top w:val="single" w:sz="4" w:space="0" w:color="000000"/>
              <w:left w:val="single" w:sz="4" w:space="0" w:color="000000"/>
              <w:bottom w:val="single" w:sz="4" w:space="0" w:color="000000"/>
              <w:right w:val="single" w:sz="4" w:space="0" w:color="000000"/>
            </w:tcBorders>
          </w:tcPr>
          <w:p w14:paraId="7834AFDB" w14:textId="77777777" w:rsidR="006125A0" w:rsidRPr="00E8263D" w:rsidRDefault="006125A0" w:rsidP="006125A0">
            <w:pPr>
              <w:suppressAutoHyphens/>
              <w:spacing w:after="0" w:line="240" w:lineRule="auto"/>
              <w:rPr>
                <w:rFonts w:ascii="Times New Roman" w:eastAsia="Times New Roman" w:hAnsi="Times New Roman" w:cs="Calibri"/>
                <w:sz w:val="24"/>
                <w:szCs w:val="24"/>
                <w:lang w:eastAsia="ar-SA"/>
              </w:rPr>
            </w:pPr>
            <w:r w:rsidRPr="00E8263D">
              <w:rPr>
                <w:rFonts w:ascii="Times New Roman" w:hAnsi="Times New Roman"/>
                <w:sz w:val="24"/>
                <w:szCs w:val="24"/>
              </w:rPr>
              <w:t>Муниципальный этап конкурса «Сельскохозяйственные животные»</w:t>
            </w:r>
          </w:p>
        </w:tc>
        <w:tc>
          <w:tcPr>
            <w:tcW w:w="2031" w:type="dxa"/>
            <w:hideMark/>
          </w:tcPr>
          <w:p w14:paraId="184B57E0" w14:textId="77777777" w:rsidR="006125A0" w:rsidRPr="00E8263D" w:rsidRDefault="006125A0" w:rsidP="006125A0">
            <w:pPr>
              <w:suppressAutoHyphens/>
              <w:spacing w:after="0" w:line="240" w:lineRule="auto"/>
              <w:rPr>
                <w:rFonts w:ascii="Times New Roman" w:eastAsia="Times New Roman" w:hAnsi="Times New Roman" w:cs="Calibri"/>
                <w:sz w:val="24"/>
                <w:szCs w:val="24"/>
                <w:lang w:eastAsia="ar-SA"/>
              </w:rPr>
            </w:pPr>
            <w:r w:rsidRPr="00E8263D">
              <w:rPr>
                <w:rFonts w:ascii="Times New Roman" w:hAnsi="Times New Roman"/>
                <w:sz w:val="24"/>
                <w:szCs w:val="24"/>
              </w:rPr>
              <w:t>Победитель</w:t>
            </w:r>
          </w:p>
        </w:tc>
      </w:tr>
      <w:tr w:rsidR="006125A0" w:rsidRPr="00E8263D" w14:paraId="1C87A3B6" w14:textId="77777777" w:rsidTr="00FF1C8C">
        <w:tc>
          <w:tcPr>
            <w:tcW w:w="9039" w:type="dxa"/>
            <w:tcBorders>
              <w:top w:val="single" w:sz="4" w:space="0" w:color="000000"/>
              <w:left w:val="single" w:sz="4" w:space="0" w:color="000000"/>
              <w:bottom w:val="single" w:sz="4" w:space="0" w:color="000000"/>
              <w:right w:val="single" w:sz="4" w:space="0" w:color="000000"/>
            </w:tcBorders>
            <w:hideMark/>
          </w:tcPr>
          <w:p w14:paraId="779B5BA7" w14:textId="77777777" w:rsidR="006125A0" w:rsidRPr="00E8263D" w:rsidRDefault="006125A0" w:rsidP="006125A0">
            <w:pPr>
              <w:suppressAutoHyphens/>
              <w:spacing w:after="0" w:line="240" w:lineRule="auto"/>
              <w:rPr>
                <w:rFonts w:ascii="Times New Roman" w:eastAsia="Times New Roman" w:hAnsi="Times New Roman" w:cs="Calibri"/>
                <w:sz w:val="24"/>
                <w:szCs w:val="24"/>
                <w:lang w:eastAsia="ar-SA"/>
              </w:rPr>
            </w:pPr>
            <w:r w:rsidRPr="00E8263D">
              <w:rPr>
                <w:rFonts w:ascii="Times New Roman" w:hAnsi="Times New Roman"/>
                <w:sz w:val="24"/>
                <w:szCs w:val="24"/>
              </w:rPr>
              <w:t>Региональный этап конкурса «Юный любитель сельскохозяйственных животных»</w:t>
            </w:r>
          </w:p>
        </w:tc>
        <w:tc>
          <w:tcPr>
            <w:tcW w:w="2031" w:type="dxa"/>
            <w:hideMark/>
          </w:tcPr>
          <w:p w14:paraId="1E18126D" w14:textId="77777777" w:rsidR="006125A0" w:rsidRPr="00E8263D" w:rsidRDefault="006125A0" w:rsidP="006125A0">
            <w:pPr>
              <w:suppressAutoHyphens/>
              <w:spacing w:after="0" w:line="240" w:lineRule="auto"/>
              <w:rPr>
                <w:rFonts w:ascii="Times New Roman" w:eastAsia="Times New Roman" w:hAnsi="Times New Roman" w:cs="Calibri"/>
                <w:sz w:val="24"/>
                <w:szCs w:val="24"/>
                <w:lang w:eastAsia="ar-SA"/>
              </w:rPr>
            </w:pPr>
            <w:r w:rsidRPr="00E8263D">
              <w:rPr>
                <w:rFonts w:ascii="Times New Roman" w:hAnsi="Times New Roman"/>
                <w:sz w:val="24"/>
                <w:szCs w:val="24"/>
              </w:rPr>
              <w:t>Призер</w:t>
            </w:r>
          </w:p>
        </w:tc>
      </w:tr>
      <w:tr w:rsidR="006125A0" w:rsidRPr="00E8263D" w14:paraId="48907FFC" w14:textId="77777777" w:rsidTr="00FF1C8C">
        <w:tc>
          <w:tcPr>
            <w:tcW w:w="9039" w:type="dxa"/>
            <w:tcBorders>
              <w:top w:val="single" w:sz="4" w:space="0" w:color="000000"/>
              <w:left w:val="single" w:sz="4" w:space="0" w:color="000000"/>
              <w:bottom w:val="single" w:sz="4" w:space="0" w:color="000000"/>
              <w:right w:val="single" w:sz="4" w:space="0" w:color="000000"/>
            </w:tcBorders>
            <w:hideMark/>
          </w:tcPr>
          <w:p w14:paraId="1AA034DE" w14:textId="77777777" w:rsidR="006125A0" w:rsidRPr="00E8263D" w:rsidRDefault="006125A0" w:rsidP="006125A0">
            <w:pPr>
              <w:suppressAutoHyphens/>
              <w:spacing w:after="0" w:line="240" w:lineRule="auto"/>
              <w:rPr>
                <w:rFonts w:ascii="Times New Roman" w:eastAsia="Times New Roman" w:hAnsi="Times New Roman" w:cs="Calibri"/>
                <w:sz w:val="24"/>
                <w:szCs w:val="24"/>
                <w:lang w:eastAsia="ar-SA"/>
              </w:rPr>
            </w:pPr>
            <w:r w:rsidRPr="00E8263D">
              <w:rPr>
                <w:rFonts w:ascii="Times New Roman" w:hAnsi="Times New Roman"/>
                <w:sz w:val="24"/>
                <w:szCs w:val="24"/>
              </w:rPr>
              <w:t>Региональный конкурс «Социальный контракт»</w:t>
            </w:r>
          </w:p>
        </w:tc>
        <w:tc>
          <w:tcPr>
            <w:tcW w:w="2031" w:type="dxa"/>
          </w:tcPr>
          <w:p w14:paraId="0F18E186" w14:textId="77777777" w:rsidR="006125A0" w:rsidRPr="00E8263D" w:rsidRDefault="006125A0" w:rsidP="006125A0">
            <w:pPr>
              <w:suppressAutoHyphens/>
              <w:spacing w:after="0" w:line="240" w:lineRule="auto"/>
              <w:rPr>
                <w:rFonts w:ascii="Times New Roman" w:eastAsia="Times New Roman" w:hAnsi="Times New Roman" w:cs="Calibri"/>
                <w:sz w:val="24"/>
                <w:szCs w:val="24"/>
                <w:lang w:eastAsia="ar-SA"/>
              </w:rPr>
            </w:pPr>
            <w:r w:rsidRPr="00E8263D">
              <w:rPr>
                <w:rFonts w:ascii="Times New Roman" w:hAnsi="Times New Roman"/>
                <w:sz w:val="24"/>
                <w:szCs w:val="24"/>
              </w:rPr>
              <w:t>Победители</w:t>
            </w:r>
          </w:p>
        </w:tc>
      </w:tr>
      <w:tr w:rsidR="006125A0" w:rsidRPr="00E8263D" w14:paraId="656D7763" w14:textId="77777777" w:rsidTr="00FF1C8C">
        <w:tc>
          <w:tcPr>
            <w:tcW w:w="9039" w:type="dxa"/>
            <w:tcBorders>
              <w:top w:val="single" w:sz="4" w:space="0" w:color="000000"/>
              <w:left w:val="single" w:sz="4" w:space="0" w:color="000000"/>
              <w:bottom w:val="single" w:sz="4" w:space="0" w:color="000000"/>
              <w:right w:val="single" w:sz="4" w:space="0" w:color="000000"/>
            </w:tcBorders>
          </w:tcPr>
          <w:p w14:paraId="6A8ACA20" w14:textId="77777777" w:rsidR="006125A0" w:rsidRPr="00E8263D" w:rsidRDefault="006125A0" w:rsidP="006125A0">
            <w:pPr>
              <w:suppressAutoHyphens/>
              <w:spacing w:after="0" w:line="240" w:lineRule="auto"/>
              <w:rPr>
                <w:rFonts w:ascii="Times New Roman" w:hAnsi="Times New Roman"/>
                <w:sz w:val="24"/>
                <w:szCs w:val="24"/>
              </w:rPr>
            </w:pPr>
            <w:r w:rsidRPr="00E8263D">
              <w:rPr>
                <w:rFonts w:ascii="Times New Roman" w:hAnsi="Times New Roman"/>
                <w:sz w:val="24"/>
                <w:szCs w:val="24"/>
              </w:rPr>
              <w:t xml:space="preserve">Районный фотоконкурс «Святые места </w:t>
            </w:r>
            <w:proofErr w:type="spellStart"/>
            <w:r w:rsidRPr="00E8263D">
              <w:rPr>
                <w:rFonts w:ascii="Times New Roman" w:hAnsi="Times New Roman"/>
                <w:sz w:val="24"/>
                <w:szCs w:val="24"/>
              </w:rPr>
              <w:t>Орловщины</w:t>
            </w:r>
            <w:proofErr w:type="spellEnd"/>
            <w:r w:rsidRPr="00E8263D">
              <w:rPr>
                <w:rFonts w:ascii="Times New Roman" w:hAnsi="Times New Roman"/>
                <w:sz w:val="24"/>
                <w:szCs w:val="24"/>
              </w:rPr>
              <w:t xml:space="preserve"> и Свердловского района»</w:t>
            </w:r>
          </w:p>
        </w:tc>
        <w:tc>
          <w:tcPr>
            <w:tcW w:w="2031" w:type="dxa"/>
          </w:tcPr>
          <w:p w14:paraId="697916D2" w14:textId="77777777" w:rsidR="006125A0" w:rsidRPr="00E8263D" w:rsidRDefault="006125A0" w:rsidP="006125A0">
            <w:pPr>
              <w:suppressAutoHyphens/>
              <w:spacing w:after="0" w:line="240" w:lineRule="auto"/>
              <w:rPr>
                <w:rFonts w:ascii="Times New Roman" w:eastAsia="Times New Roman" w:hAnsi="Times New Roman" w:cs="Calibri"/>
                <w:sz w:val="24"/>
                <w:szCs w:val="24"/>
                <w:lang w:eastAsia="ar-SA"/>
              </w:rPr>
            </w:pPr>
            <w:r w:rsidRPr="00E8263D">
              <w:rPr>
                <w:rFonts w:ascii="Times New Roman" w:hAnsi="Times New Roman"/>
                <w:sz w:val="24"/>
                <w:szCs w:val="24"/>
              </w:rPr>
              <w:t>Победитель</w:t>
            </w:r>
          </w:p>
        </w:tc>
      </w:tr>
      <w:tr w:rsidR="006125A0" w:rsidRPr="00E8263D" w14:paraId="0F50BE7F" w14:textId="77777777" w:rsidTr="001E2490">
        <w:tc>
          <w:tcPr>
            <w:tcW w:w="9039" w:type="dxa"/>
            <w:tcBorders>
              <w:top w:val="single" w:sz="4" w:space="0" w:color="000000"/>
              <w:left w:val="single" w:sz="4" w:space="0" w:color="000000"/>
              <w:bottom w:val="single" w:sz="4" w:space="0" w:color="000000"/>
              <w:right w:val="single" w:sz="4" w:space="0" w:color="000000"/>
            </w:tcBorders>
          </w:tcPr>
          <w:p w14:paraId="338A0FE5" w14:textId="77777777" w:rsidR="006125A0" w:rsidRPr="00E8263D" w:rsidRDefault="006125A0" w:rsidP="006125A0">
            <w:pPr>
              <w:spacing w:after="200" w:line="276"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Районный конкурс « Дети, техника, творчество»</w:t>
            </w:r>
          </w:p>
        </w:tc>
        <w:tc>
          <w:tcPr>
            <w:tcW w:w="2031" w:type="dxa"/>
            <w:tcBorders>
              <w:top w:val="single" w:sz="4" w:space="0" w:color="000000"/>
              <w:left w:val="single" w:sz="4" w:space="0" w:color="000000"/>
              <w:bottom w:val="single" w:sz="4" w:space="0" w:color="000000"/>
              <w:right w:val="single" w:sz="4" w:space="0" w:color="000000"/>
            </w:tcBorders>
          </w:tcPr>
          <w:p w14:paraId="5290927E" w14:textId="77777777" w:rsidR="006125A0" w:rsidRPr="00E8263D" w:rsidRDefault="006125A0" w:rsidP="006125A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Победитель , 3 призера</w:t>
            </w:r>
          </w:p>
        </w:tc>
      </w:tr>
      <w:tr w:rsidR="006125A0" w:rsidRPr="00E8263D" w14:paraId="4038FC67" w14:textId="77777777" w:rsidTr="001E2490">
        <w:tc>
          <w:tcPr>
            <w:tcW w:w="9039" w:type="dxa"/>
            <w:tcBorders>
              <w:top w:val="single" w:sz="4" w:space="0" w:color="000000"/>
              <w:left w:val="single" w:sz="4" w:space="0" w:color="000000"/>
              <w:bottom w:val="single" w:sz="4" w:space="0" w:color="000000"/>
              <w:right w:val="single" w:sz="4" w:space="0" w:color="000000"/>
            </w:tcBorders>
          </w:tcPr>
          <w:p w14:paraId="27A8D5FF" w14:textId="77777777" w:rsidR="006125A0" w:rsidRPr="00E8263D" w:rsidRDefault="006125A0" w:rsidP="006125A0">
            <w:pPr>
              <w:spacing w:after="200" w:line="276"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Районный конкурс «Волшебная палитра»</w:t>
            </w:r>
          </w:p>
        </w:tc>
        <w:tc>
          <w:tcPr>
            <w:tcW w:w="2031" w:type="dxa"/>
            <w:tcBorders>
              <w:top w:val="single" w:sz="4" w:space="0" w:color="000000"/>
              <w:left w:val="single" w:sz="4" w:space="0" w:color="000000"/>
              <w:bottom w:val="single" w:sz="4" w:space="0" w:color="000000"/>
              <w:right w:val="single" w:sz="4" w:space="0" w:color="000000"/>
            </w:tcBorders>
          </w:tcPr>
          <w:p w14:paraId="13265289" w14:textId="77777777" w:rsidR="006125A0" w:rsidRPr="00E8263D" w:rsidRDefault="006125A0" w:rsidP="006125A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 xml:space="preserve">Призер </w:t>
            </w:r>
          </w:p>
        </w:tc>
      </w:tr>
    </w:tbl>
    <w:p w14:paraId="6537E2D1" w14:textId="77777777" w:rsidR="001E2490" w:rsidRPr="00E8263D" w:rsidRDefault="001E2490" w:rsidP="001E249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 xml:space="preserve"> В 202</w:t>
      </w:r>
      <w:r w:rsidR="00962FCF" w:rsidRPr="00E8263D">
        <w:rPr>
          <w:rFonts w:ascii="Times New Roman" w:eastAsia="Times New Roman" w:hAnsi="Times New Roman" w:cs="Calibri"/>
          <w:sz w:val="24"/>
          <w:szCs w:val="24"/>
          <w:lang w:eastAsia="ar-SA"/>
        </w:rPr>
        <w:t>1</w:t>
      </w:r>
      <w:r w:rsidRPr="00E8263D">
        <w:rPr>
          <w:rFonts w:ascii="Times New Roman" w:eastAsia="Times New Roman" w:hAnsi="Times New Roman" w:cs="Calibri"/>
          <w:sz w:val="24"/>
          <w:szCs w:val="24"/>
          <w:lang w:eastAsia="ar-SA"/>
        </w:rPr>
        <w:t xml:space="preserve"> году из -за сложной эпидемиологической обстановки многие </w:t>
      </w:r>
      <w:proofErr w:type="gramStart"/>
      <w:r w:rsidRPr="00E8263D">
        <w:rPr>
          <w:rFonts w:ascii="Times New Roman" w:eastAsia="Times New Roman" w:hAnsi="Times New Roman" w:cs="Calibri"/>
          <w:sz w:val="24"/>
          <w:szCs w:val="24"/>
          <w:lang w:eastAsia="ar-SA"/>
        </w:rPr>
        <w:t>мероприятия  проходили</w:t>
      </w:r>
      <w:proofErr w:type="gramEnd"/>
      <w:r w:rsidRPr="00E8263D">
        <w:rPr>
          <w:rFonts w:ascii="Times New Roman" w:eastAsia="Times New Roman" w:hAnsi="Times New Roman" w:cs="Calibri"/>
          <w:sz w:val="24"/>
          <w:szCs w:val="24"/>
          <w:lang w:eastAsia="ar-SA"/>
        </w:rPr>
        <w:t xml:space="preserve"> в дистанционном режиме.</w:t>
      </w:r>
    </w:p>
    <w:p w14:paraId="2C055F3E" w14:textId="77777777" w:rsidR="001E2490" w:rsidRPr="00E8263D" w:rsidRDefault="001E2490" w:rsidP="001E2490">
      <w:pPr>
        <w:tabs>
          <w:tab w:val="left" w:pos="360"/>
        </w:tabs>
        <w:suppressAutoHyphens/>
        <w:spacing w:after="0" w:line="240" w:lineRule="auto"/>
        <w:ind w:firstLine="708"/>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Работа с одарёнными детьми.</w:t>
      </w:r>
    </w:p>
    <w:p w14:paraId="652395E7" w14:textId="77777777" w:rsidR="001E2490" w:rsidRPr="00E8263D" w:rsidRDefault="001E2490" w:rsidP="001E2490">
      <w:pPr>
        <w:suppressAutoHyphens/>
        <w:spacing w:after="0" w:line="240" w:lineRule="auto"/>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 xml:space="preserve">В школе ежегодно </w:t>
      </w:r>
      <w:proofErr w:type="gramStart"/>
      <w:r w:rsidRPr="00E8263D">
        <w:rPr>
          <w:rFonts w:ascii="Times New Roman" w:eastAsia="Times New Roman" w:hAnsi="Times New Roman" w:cs="Times New Roman"/>
          <w:sz w:val="24"/>
          <w:szCs w:val="24"/>
          <w:lang w:eastAsia="ar-SA"/>
        </w:rPr>
        <w:t>ведётся  работа</w:t>
      </w:r>
      <w:proofErr w:type="gramEnd"/>
      <w:r w:rsidRPr="00E8263D">
        <w:rPr>
          <w:rFonts w:ascii="Times New Roman" w:eastAsia="Times New Roman" w:hAnsi="Times New Roman" w:cs="Times New Roman"/>
          <w:sz w:val="24"/>
          <w:szCs w:val="24"/>
          <w:lang w:eastAsia="ar-SA"/>
        </w:rPr>
        <w:t xml:space="preserve"> с одарёнными обучающимися, что позволяет формировать  положительную мотивацию обучающихся  к учению.</w:t>
      </w:r>
    </w:p>
    <w:p w14:paraId="213AAA98" w14:textId="2AC8F720" w:rsidR="001E2490" w:rsidRPr="00E8263D" w:rsidRDefault="001E2490" w:rsidP="001E2490">
      <w:pPr>
        <w:spacing w:after="0" w:line="240" w:lineRule="auto"/>
        <w:rPr>
          <w:rFonts w:ascii="Times New Roman" w:eastAsia="Calibri" w:hAnsi="Times New Roman" w:cs="Times New Roman"/>
          <w:sz w:val="24"/>
          <w:szCs w:val="24"/>
        </w:rPr>
      </w:pPr>
      <w:r w:rsidRPr="00E8263D">
        <w:rPr>
          <w:rFonts w:ascii="Times New Roman" w:eastAsia="Times New Roman" w:hAnsi="Times New Roman" w:cs="Times New Roman"/>
          <w:sz w:val="24"/>
          <w:szCs w:val="24"/>
          <w:lang w:eastAsia="ar-SA"/>
        </w:rPr>
        <w:t xml:space="preserve">Ученики нашей школы принимают активное участие в школьных предметных олимпиадах, муниципального и регионального </w:t>
      </w:r>
      <w:proofErr w:type="gramStart"/>
      <w:r w:rsidRPr="00E8263D">
        <w:rPr>
          <w:rFonts w:ascii="Times New Roman" w:eastAsia="Times New Roman" w:hAnsi="Times New Roman" w:cs="Times New Roman"/>
          <w:sz w:val="24"/>
          <w:szCs w:val="24"/>
          <w:lang w:eastAsia="ar-SA"/>
        </w:rPr>
        <w:t>уровней .</w:t>
      </w:r>
      <w:proofErr w:type="gramEnd"/>
      <w:r w:rsidRPr="00E8263D">
        <w:rPr>
          <w:rFonts w:ascii="Times New Roman" w:eastAsia="Times New Roman" w:hAnsi="Times New Roman" w:cs="Times New Roman"/>
          <w:sz w:val="24"/>
          <w:szCs w:val="24"/>
          <w:lang w:eastAsia="ar-SA"/>
        </w:rPr>
        <w:t xml:space="preserve"> Анализ результатов муниципального этапа</w:t>
      </w:r>
      <w:r w:rsidRPr="00EC4E31">
        <w:rPr>
          <w:rFonts w:ascii="Times New Roman" w:eastAsia="Times New Roman" w:hAnsi="Times New Roman" w:cs="Times New Roman"/>
          <w:color w:val="FF0000"/>
          <w:sz w:val="24"/>
          <w:szCs w:val="24"/>
          <w:lang w:eastAsia="ar-SA"/>
        </w:rPr>
        <w:t xml:space="preserve"> </w:t>
      </w:r>
      <w:r w:rsidRPr="00E8263D">
        <w:rPr>
          <w:rFonts w:ascii="Times New Roman" w:eastAsia="Times New Roman" w:hAnsi="Times New Roman" w:cs="Times New Roman"/>
          <w:sz w:val="24"/>
          <w:szCs w:val="24"/>
          <w:lang w:eastAsia="ar-SA"/>
        </w:rPr>
        <w:t>всероссийской предметной олимпиады  в 202</w:t>
      </w:r>
      <w:r w:rsidR="00962FCF" w:rsidRPr="00E8263D">
        <w:rPr>
          <w:rFonts w:ascii="Times New Roman" w:eastAsia="Times New Roman" w:hAnsi="Times New Roman" w:cs="Times New Roman"/>
          <w:sz w:val="24"/>
          <w:szCs w:val="24"/>
          <w:lang w:eastAsia="ar-SA"/>
        </w:rPr>
        <w:t>1</w:t>
      </w:r>
      <w:r w:rsidRPr="00E8263D">
        <w:rPr>
          <w:rFonts w:ascii="Times New Roman" w:eastAsia="Times New Roman" w:hAnsi="Times New Roman" w:cs="Times New Roman"/>
          <w:sz w:val="24"/>
          <w:szCs w:val="24"/>
          <w:lang w:eastAsia="ar-SA"/>
        </w:rPr>
        <w:t xml:space="preserve"> году показал , что по </w:t>
      </w:r>
      <w:r w:rsidR="0010333C">
        <w:rPr>
          <w:rFonts w:ascii="Times New Roman" w:eastAsia="Times New Roman" w:hAnsi="Times New Roman" w:cs="Times New Roman"/>
          <w:sz w:val="24"/>
          <w:szCs w:val="24"/>
          <w:lang w:eastAsia="ar-SA"/>
        </w:rPr>
        <w:t>10</w:t>
      </w:r>
      <w:r w:rsidRPr="00E8263D">
        <w:rPr>
          <w:rFonts w:ascii="Times New Roman" w:eastAsia="Times New Roman" w:hAnsi="Times New Roman" w:cs="Times New Roman"/>
          <w:sz w:val="24"/>
          <w:szCs w:val="24"/>
          <w:lang w:eastAsia="ar-SA"/>
        </w:rPr>
        <w:t xml:space="preserve"> </w:t>
      </w:r>
      <w:r w:rsidR="0010333C">
        <w:rPr>
          <w:rFonts w:ascii="Times New Roman" w:eastAsia="Times New Roman" w:hAnsi="Times New Roman" w:cs="Times New Roman"/>
          <w:sz w:val="24"/>
          <w:szCs w:val="24"/>
          <w:lang w:eastAsia="ar-SA"/>
        </w:rPr>
        <w:t>предметам</w:t>
      </w:r>
      <w:r w:rsidRPr="00E8263D">
        <w:rPr>
          <w:rFonts w:ascii="Times New Roman" w:eastAsia="Times New Roman" w:hAnsi="Times New Roman" w:cs="Times New Roman"/>
          <w:sz w:val="24"/>
          <w:szCs w:val="24"/>
          <w:lang w:eastAsia="ar-SA"/>
        </w:rPr>
        <w:t xml:space="preserve"> (физика, математика , французский язык, география , экономика и экология</w:t>
      </w:r>
      <w:r w:rsidR="00CA1275" w:rsidRPr="00E8263D">
        <w:rPr>
          <w:rFonts w:ascii="Times New Roman" w:eastAsia="Times New Roman" w:hAnsi="Times New Roman" w:cs="Times New Roman"/>
          <w:sz w:val="24"/>
          <w:szCs w:val="24"/>
          <w:lang w:eastAsia="ar-SA"/>
        </w:rPr>
        <w:t xml:space="preserve"> , химия , биология , русский язык</w:t>
      </w:r>
      <w:r w:rsidR="0010333C">
        <w:rPr>
          <w:rFonts w:ascii="Times New Roman" w:eastAsia="Times New Roman" w:hAnsi="Times New Roman" w:cs="Times New Roman"/>
          <w:sz w:val="24"/>
          <w:szCs w:val="24"/>
          <w:lang w:eastAsia="ar-SA"/>
        </w:rPr>
        <w:t>, ОБЖ</w:t>
      </w:r>
      <w:r w:rsidRPr="00E8263D">
        <w:rPr>
          <w:rFonts w:ascii="Times New Roman" w:eastAsia="Times New Roman" w:hAnsi="Times New Roman" w:cs="Times New Roman"/>
          <w:sz w:val="24"/>
          <w:szCs w:val="24"/>
          <w:lang w:eastAsia="ar-SA"/>
        </w:rPr>
        <w:t xml:space="preserve">) призовых мест нет </w:t>
      </w:r>
      <w:r w:rsidR="0010333C">
        <w:rPr>
          <w:rFonts w:ascii="Times New Roman" w:eastAsia="Times New Roman" w:hAnsi="Times New Roman" w:cs="Times New Roman"/>
          <w:sz w:val="24"/>
          <w:szCs w:val="24"/>
          <w:lang w:eastAsia="ar-SA"/>
        </w:rPr>
        <w:t>, хотя в 2020 году были победители по ОБЖ и истории.</w:t>
      </w:r>
      <w:r w:rsidRPr="00E8263D">
        <w:rPr>
          <w:rFonts w:ascii="Times New Roman" w:eastAsia="Times New Roman" w:hAnsi="Times New Roman" w:cs="Times New Roman"/>
          <w:sz w:val="24"/>
          <w:szCs w:val="24"/>
          <w:lang w:eastAsia="ar-SA"/>
        </w:rPr>
        <w:t xml:space="preserve"> </w:t>
      </w:r>
      <w:r w:rsidRPr="00E8263D">
        <w:rPr>
          <w:rFonts w:ascii="Times New Roman" w:eastAsia="Calibri" w:hAnsi="Times New Roman" w:cs="Times New Roman"/>
          <w:sz w:val="24"/>
          <w:szCs w:val="24"/>
        </w:rPr>
        <w:t xml:space="preserve">Уменьшилось количество призеров по сравнению с прошлым годом </w:t>
      </w:r>
      <w:r w:rsidR="0010333C">
        <w:rPr>
          <w:rFonts w:ascii="Times New Roman" w:eastAsia="Calibri" w:hAnsi="Times New Roman" w:cs="Times New Roman"/>
          <w:sz w:val="24"/>
          <w:szCs w:val="24"/>
        </w:rPr>
        <w:t xml:space="preserve"> на 1 человека, а в сравнении с 2019 годом на 2 .</w:t>
      </w:r>
      <w:r w:rsidRPr="00E8263D">
        <w:rPr>
          <w:rFonts w:ascii="Times New Roman" w:eastAsia="Calibri" w:hAnsi="Times New Roman" w:cs="Times New Roman"/>
          <w:sz w:val="24"/>
          <w:szCs w:val="24"/>
        </w:rPr>
        <w:t xml:space="preserve">Нет призеров по биологии. </w:t>
      </w:r>
      <w:r w:rsidR="00F52977">
        <w:rPr>
          <w:rFonts w:ascii="Times New Roman" w:eastAsia="Calibri" w:hAnsi="Times New Roman" w:cs="Times New Roman"/>
          <w:sz w:val="24"/>
          <w:szCs w:val="24"/>
        </w:rPr>
        <w:t>В этом году ученик</w:t>
      </w:r>
      <w:r w:rsidR="009C0EC1">
        <w:rPr>
          <w:rFonts w:ascii="Times New Roman" w:eastAsia="Calibri" w:hAnsi="Times New Roman" w:cs="Times New Roman"/>
          <w:sz w:val="24"/>
          <w:szCs w:val="24"/>
        </w:rPr>
        <w:t>и</w:t>
      </w:r>
      <w:r w:rsidR="00F52977">
        <w:rPr>
          <w:rFonts w:ascii="Times New Roman" w:eastAsia="Calibri" w:hAnsi="Times New Roman" w:cs="Times New Roman"/>
          <w:sz w:val="24"/>
          <w:szCs w:val="24"/>
        </w:rPr>
        <w:t xml:space="preserve"> школы </w:t>
      </w:r>
      <w:r w:rsidR="009C0EC1">
        <w:rPr>
          <w:rFonts w:ascii="Times New Roman" w:eastAsia="Calibri" w:hAnsi="Times New Roman" w:cs="Times New Roman"/>
          <w:sz w:val="24"/>
          <w:szCs w:val="24"/>
        </w:rPr>
        <w:t xml:space="preserve">традиционно </w:t>
      </w:r>
      <w:r w:rsidR="00F52977">
        <w:rPr>
          <w:rFonts w:ascii="Times New Roman" w:eastAsia="Calibri" w:hAnsi="Times New Roman" w:cs="Times New Roman"/>
          <w:sz w:val="24"/>
          <w:szCs w:val="24"/>
        </w:rPr>
        <w:t xml:space="preserve">стали </w:t>
      </w:r>
      <w:r w:rsidR="009C0EC1">
        <w:rPr>
          <w:rFonts w:ascii="Times New Roman" w:eastAsia="Calibri" w:hAnsi="Times New Roman" w:cs="Times New Roman"/>
          <w:sz w:val="24"/>
          <w:szCs w:val="24"/>
        </w:rPr>
        <w:lastRenderedPageBreak/>
        <w:t>победителями олимпиады по технологии</w:t>
      </w:r>
      <w:r w:rsidR="00F52977">
        <w:rPr>
          <w:rFonts w:ascii="Times New Roman" w:eastAsia="Calibri" w:hAnsi="Times New Roman" w:cs="Times New Roman"/>
          <w:sz w:val="24"/>
          <w:szCs w:val="24"/>
        </w:rPr>
        <w:t xml:space="preserve"> </w:t>
      </w:r>
      <w:r w:rsidR="009C0EC1">
        <w:rPr>
          <w:rFonts w:ascii="Times New Roman" w:eastAsia="Calibri" w:hAnsi="Times New Roman" w:cs="Times New Roman"/>
          <w:sz w:val="24"/>
          <w:szCs w:val="24"/>
        </w:rPr>
        <w:t>и</w:t>
      </w:r>
      <w:r w:rsidRPr="00E8263D">
        <w:rPr>
          <w:rFonts w:ascii="Times New Roman" w:eastAsia="Calibri" w:hAnsi="Times New Roman" w:cs="Times New Roman"/>
          <w:sz w:val="24"/>
          <w:szCs w:val="24"/>
        </w:rPr>
        <w:t xml:space="preserve">  приняли  участие в  региональном  этапе</w:t>
      </w:r>
      <w:r w:rsidR="00F52977">
        <w:rPr>
          <w:rFonts w:ascii="Times New Roman" w:eastAsia="Calibri" w:hAnsi="Times New Roman" w:cs="Times New Roman"/>
          <w:sz w:val="24"/>
          <w:szCs w:val="24"/>
        </w:rPr>
        <w:t xml:space="preserve"> </w:t>
      </w:r>
      <w:r w:rsidR="009C0EC1">
        <w:rPr>
          <w:rFonts w:ascii="Times New Roman" w:eastAsia="Calibri" w:hAnsi="Times New Roman" w:cs="Times New Roman"/>
          <w:sz w:val="24"/>
          <w:szCs w:val="24"/>
        </w:rPr>
        <w:t xml:space="preserve">этой </w:t>
      </w:r>
      <w:r w:rsidR="00F52977">
        <w:rPr>
          <w:rFonts w:ascii="Times New Roman" w:eastAsia="Calibri" w:hAnsi="Times New Roman" w:cs="Times New Roman"/>
          <w:sz w:val="24"/>
          <w:szCs w:val="24"/>
        </w:rPr>
        <w:t>олимпиады</w:t>
      </w:r>
      <w:r w:rsidRPr="00E8263D">
        <w:rPr>
          <w:rFonts w:ascii="Times New Roman" w:eastAsia="Calibri" w:hAnsi="Times New Roman" w:cs="Times New Roman"/>
          <w:sz w:val="24"/>
          <w:szCs w:val="24"/>
        </w:rPr>
        <w:t>. Всего в</w:t>
      </w:r>
      <w:r w:rsidR="009C0EC1">
        <w:rPr>
          <w:rFonts w:ascii="Times New Roman" w:eastAsia="Calibri" w:hAnsi="Times New Roman" w:cs="Times New Roman"/>
          <w:sz w:val="24"/>
          <w:szCs w:val="24"/>
        </w:rPr>
        <w:t>о</w:t>
      </w:r>
      <w:r w:rsidRPr="00E8263D">
        <w:rPr>
          <w:rFonts w:ascii="Times New Roman" w:eastAsia="Calibri" w:hAnsi="Times New Roman" w:cs="Times New Roman"/>
          <w:sz w:val="24"/>
          <w:szCs w:val="24"/>
        </w:rPr>
        <w:t xml:space="preserve"> всероссийской</w:t>
      </w:r>
      <w:r w:rsidR="009C0EC1">
        <w:rPr>
          <w:rFonts w:ascii="Times New Roman" w:eastAsia="Calibri" w:hAnsi="Times New Roman" w:cs="Times New Roman"/>
          <w:sz w:val="24"/>
          <w:szCs w:val="24"/>
        </w:rPr>
        <w:t xml:space="preserve"> </w:t>
      </w:r>
      <w:proofErr w:type="gramStart"/>
      <w:r w:rsidR="009C0EC1">
        <w:rPr>
          <w:rFonts w:ascii="Times New Roman" w:eastAsia="Calibri" w:hAnsi="Times New Roman" w:cs="Times New Roman"/>
          <w:sz w:val="24"/>
          <w:szCs w:val="24"/>
        </w:rPr>
        <w:t xml:space="preserve">предметной </w:t>
      </w:r>
      <w:r w:rsidRPr="00E8263D">
        <w:rPr>
          <w:rFonts w:ascii="Times New Roman" w:eastAsia="Calibri" w:hAnsi="Times New Roman" w:cs="Times New Roman"/>
          <w:sz w:val="24"/>
          <w:szCs w:val="24"/>
        </w:rPr>
        <w:t xml:space="preserve"> олимпиад</w:t>
      </w:r>
      <w:r w:rsidR="009C0EC1">
        <w:rPr>
          <w:rFonts w:ascii="Times New Roman" w:eastAsia="Calibri" w:hAnsi="Times New Roman" w:cs="Times New Roman"/>
          <w:sz w:val="24"/>
          <w:szCs w:val="24"/>
        </w:rPr>
        <w:t>е</w:t>
      </w:r>
      <w:proofErr w:type="gramEnd"/>
      <w:r w:rsidRPr="00E8263D">
        <w:rPr>
          <w:rFonts w:ascii="Times New Roman" w:eastAsia="Calibri" w:hAnsi="Times New Roman" w:cs="Times New Roman"/>
          <w:sz w:val="24"/>
          <w:szCs w:val="24"/>
        </w:rPr>
        <w:t xml:space="preserve"> приняли участие</w:t>
      </w:r>
      <w:r w:rsidR="009C0EC1">
        <w:rPr>
          <w:rFonts w:ascii="Times New Roman" w:eastAsia="Calibri" w:hAnsi="Times New Roman" w:cs="Times New Roman"/>
          <w:sz w:val="24"/>
          <w:szCs w:val="24"/>
        </w:rPr>
        <w:t xml:space="preserve"> </w:t>
      </w:r>
      <w:r w:rsidR="00F52977">
        <w:rPr>
          <w:rFonts w:ascii="Times New Roman" w:eastAsia="Calibri" w:hAnsi="Times New Roman" w:cs="Times New Roman"/>
          <w:sz w:val="24"/>
          <w:szCs w:val="24"/>
        </w:rPr>
        <w:t>41</w:t>
      </w:r>
      <w:r w:rsidRPr="00E8263D">
        <w:rPr>
          <w:rFonts w:ascii="Times New Roman" w:eastAsia="Calibri" w:hAnsi="Times New Roman" w:cs="Times New Roman"/>
          <w:sz w:val="24"/>
          <w:szCs w:val="24"/>
        </w:rPr>
        <w:t xml:space="preserve"> обучающи</w:t>
      </w:r>
      <w:r w:rsidR="00F52977">
        <w:rPr>
          <w:rFonts w:ascii="Times New Roman" w:eastAsia="Calibri" w:hAnsi="Times New Roman" w:cs="Times New Roman"/>
          <w:sz w:val="24"/>
          <w:szCs w:val="24"/>
        </w:rPr>
        <w:t>йся</w:t>
      </w:r>
      <w:r w:rsidRPr="00E8263D">
        <w:rPr>
          <w:rFonts w:ascii="Times New Roman" w:eastAsia="Calibri" w:hAnsi="Times New Roman" w:cs="Times New Roman"/>
          <w:sz w:val="24"/>
          <w:szCs w:val="24"/>
        </w:rPr>
        <w:t xml:space="preserve"> нашей школы. Процент призовых мест от числа участников</w:t>
      </w:r>
      <w:r w:rsidR="009C0EC1">
        <w:rPr>
          <w:rFonts w:ascii="Times New Roman" w:eastAsia="Calibri" w:hAnsi="Times New Roman" w:cs="Times New Roman"/>
          <w:sz w:val="24"/>
          <w:szCs w:val="24"/>
        </w:rPr>
        <w:t>-</w:t>
      </w:r>
      <w:r w:rsidR="00F52977">
        <w:rPr>
          <w:rFonts w:ascii="Times New Roman" w:eastAsia="Calibri" w:hAnsi="Times New Roman" w:cs="Times New Roman"/>
          <w:sz w:val="24"/>
          <w:szCs w:val="24"/>
        </w:rPr>
        <w:t>32</w:t>
      </w:r>
      <w:r w:rsidRPr="00E8263D">
        <w:rPr>
          <w:rFonts w:ascii="Times New Roman" w:eastAsia="Calibri" w:hAnsi="Times New Roman" w:cs="Times New Roman"/>
          <w:sz w:val="24"/>
          <w:szCs w:val="24"/>
        </w:rPr>
        <w:t>%.</w:t>
      </w:r>
      <w:r w:rsidR="00F52977">
        <w:rPr>
          <w:rFonts w:ascii="Times New Roman" w:eastAsia="Calibri" w:hAnsi="Times New Roman" w:cs="Times New Roman"/>
          <w:sz w:val="24"/>
          <w:szCs w:val="24"/>
        </w:rPr>
        <w:t xml:space="preserve"> В муниципальном этапе участвовали13 участников, что на 8 меньше прошлогодних результатов. Процент победителей муниципального этапа всероссийской олимпиады составил 23%, что на 4% больше по сравнению с прошлым годом. </w:t>
      </w:r>
    </w:p>
    <w:p w14:paraId="548257A6" w14:textId="77777777" w:rsidR="001E2490" w:rsidRPr="00E8263D" w:rsidRDefault="001E2490" w:rsidP="001E2490">
      <w:pPr>
        <w:tabs>
          <w:tab w:val="left" w:pos="708"/>
        </w:tabs>
        <w:suppressAutoHyphens/>
        <w:autoSpaceDE w:val="0"/>
        <w:spacing w:after="0" w:line="240" w:lineRule="auto"/>
        <w:rPr>
          <w:rFonts w:ascii="Times New Roman" w:eastAsia="Times New Roman" w:hAnsi="Times New Roman" w:cs="Times New Roman"/>
          <w:bCs/>
          <w:sz w:val="24"/>
          <w:szCs w:val="24"/>
          <w:lang w:eastAsia="ar-SA"/>
        </w:rPr>
      </w:pPr>
      <w:r w:rsidRPr="006125A0">
        <w:rPr>
          <w:rFonts w:ascii="Times New Roman" w:eastAsia="Times New Roman" w:hAnsi="Times New Roman" w:cs="Times New Roman"/>
          <w:bCs/>
          <w:color w:val="FF0000"/>
          <w:sz w:val="24"/>
          <w:szCs w:val="24"/>
          <w:lang w:eastAsia="ar-SA"/>
        </w:rPr>
        <w:t xml:space="preserve">             </w:t>
      </w:r>
      <w:r w:rsidRPr="00E8263D">
        <w:rPr>
          <w:rFonts w:ascii="Times New Roman" w:eastAsia="Times New Roman" w:hAnsi="Times New Roman" w:cs="Times New Roman"/>
          <w:bCs/>
          <w:sz w:val="24"/>
          <w:szCs w:val="24"/>
          <w:lang w:eastAsia="ar-SA"/>
        </w:rPr>
        <w:t>Достижения обучающихся во всероссийской предметной олимпиаде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790"/>
        <w:gridCol w:w="790"/>
        <w:gridCol w:w="1680"/>
        <w:gridCol w:w="1234"/>
        <w:gridCol w:w="1680"/>
        <w:gridCol w:w="1208"/>
        <w:gridCol w:w="1246"/>
        <w:gridCol w:w="1246"/>
      </w:tblGrid>
      <w:tr w:rsidR="006125A0" w:rsidRPr="00E8263D" w14:paraId="6B0DF76C" w14:textId="77777777" w:rsidTr="00FF1C8C">
        <w:trPr>
          <w:trHeight w:val="315"/>
        </w:trPr>
        <w:tc>
          <w:tcPr>
            <w:tcW w:w="2226" w:type="dxa"/>
            <w:gridSpan w:val="3"/>
            <w:tcBorders>
              <w:top w:val="single" w:sz="4" w:space="0" w:color="auto"/>
              <w:left w:val="single" w:sz="4" w:space="0" w:color="auto"/>
              <w:bottom w:val="single" w:sz="4" w:space="0" w:color="auto"/>
              <w:right w:val="single" w:sz="4" w:space="0" w:color="auto"/>
            </w:tcBorders>
            <w:hideMark/>
          </w:tcPr>
          <w:p w14:paraId="27694D0E" w14:textId="77777777" w:rsidR="00CA1275" w:rsidRPr="001C5EEE" w:rsidRDefault="00CA1275" w:rsidP="001E2490">
            <w:pPr>
              <w:spacing w:before="100" w:beforeAutospacing="1" w:after="100" w:afterAutospacing="1" w:line="240" w:lineRule="auto"/>
              <w:rPr>
                <w:rFonts w:ascii="Times New Roman" w:eastAsia="Calibri" w:hAnsi="Times New Roman" w:cs="Times New Roman"/>
                <w:sz w:val="24"/>
                <w:szCs w:val="24"/>
              </w:rPr>
            </w:pPr>
            <w:r w:rsidRPr="001C5EEE">
              <w:rPr>
                <w:rFonts w:ascii="Times New Roman" w:eastAsia="Calibri" w:hAnsi="Times New Roman" w:cs="Times New Roman"/>
                <w:sz w:val="24"/>
                <w:szCs w:val="24"/>
              </w:rPr>
              <w:t xml:space="preserve">Класс </w:t>
            </w:r>
          </w:p>
        </w:tc>
        <w:tc>
          <w:tcPr>
            <w:tcW w:w="4491" w:type="dxa"/>
            <w:gridSpan w:val="3"/>
            <w:tcBorders>
              <w:top w:val="single" w:sz="4" w:space="0" w:color="auto"/>
              <w:left w:val="single" w:sz="4" w:space="0" w:color="auto"/>
              <w:bottom w:val="single" w:sz="4" w:space="0" w:color="auto"/>
              <w:right w:val="single" w:sz="4" w:space="0" w:color="auto"/>
            </w:tcBorders>
            <w:hideMark/>
          </w:tcPr>
          <w:p w14:paraId="0DBDCC15" w14:textId="77777777" w:rsidR="00CA1275" w:rsidRPr="001C5EEE" w:rsidRDefault="00CA1275" w:rsidP="001E2490">
            <w:pPr>
              <w:spacing w:before="100" w:beforeAutospacing="1" w:after="100" w:afterAutospacing="1" w:line="240" w:lineRule="auto"/>
              <w:rPr>
                <w:rFonts w:ascii="Times New Roman" w:eastAsia="Calibri" w:hAnsi="Times New Roman" w:cs="Times New Roman"/>
                <w:sz w:val="24"/>
                <w:szCs w:val="24"/>
              </w:rPr>
            </w:pPr>
            <w:r w:rsidRPr="001C5EEE">
              <w:rPr>
                <w:rFonts w:ascii="Times New Roman" w:eastAsia="Calibri" w:hAnsi="Times New Roman" w:cs="Times New Roman"/>
                <w:sz w:val="24"/>
                <w:szCs w:val="24"/>
              </w:rPr>
              <w:t>Название предмета</w:t>
            </w:r>
          </w:p>
        </w:tc>
        <w:tc>
          <w:tcPr>
            <w:tcW w:w="3620" w:type="dxa"/>
            <w:gridSpan w:val="3"/>
            <w:tcBorders>
              <w:top w:val="single" w:sz="4" w:space="0" w:color="auto"/>
              <w:left w:val="single" w:sz="4" w:space="0" w:color="auto"/>
              <w:bottom w:val="single" w:sz="4" w:space="0" w:color="auto"/>
              <w:right w:val="single" w:sz="4" w:space="0" w:color="auto"/>
            </w:tcBorders>
            <w:hideMark/>
          </w:tcPr>
          <w:p w14:paraId="454B0BBC" w14:textId="77777777" w:rsidR="00CA1275" w:rsidRPr="001C5EEE" w:rsidRDefault="00CA1275" w:rsidP="001E2490">
            <w:pPr>
              <w:spacing w:before="100" w:beforeAutospacing="1" w:after="100" w:afterAutospacing="1" w:line="240" w:lineRule="auto"/>
              <w:rPr>
                <w:rFonts w:ascii="Times New Roman" w:eastAsia="Calibri" w:hAnsi="Times New Roman" w:cs="Times New Roman"/>
                <w:sz w:val="24"/>
                <w:szCs w:val="24"/>
              </w:rPr>
            </w:pPr>
            <w:r w:rsidRPr="001C5EEE">
              <w:rPr>
                <w:rFonts w:ascii="Times New Roman" w:eastAsia="Calibri" w:hAnsi="Times New Roman" w:cs="Times New Roman"/>
                <w:sz w:val="24"/>
                <w:szCs w:val="24"/>
              </w:rPr>
              <w:t xml:space="preserve">Результат </w:t>
            </w:r>
          </w:p>
        </w:tc>
      </w:tr>
      <w:tr w:rsidR="006125A0" w:rsidRPr="00E8263D" w14:paraId="2EDD652D" w14:textId="77777777" w:rsidTr="00CA1275">
        <w:trPr>
          <w:trHeight w:val="191"/>
        </w:trPr>
        <w:tc>
          <w:tcPr>
            <w:tcW w:w="676" w:type="dxa"/>
            <w:tcBorders>
              <w:top w:val="single" w:sz="4" w:space="0" w:color="auto"/>
              <w:left w:val="single" w:sz="4" w:space="0" w:color="auto"/>
              <w:bottom w:val="single" w:sz="4" w:space="0" w:color="auto"/>
              <w:right w:val="single" w:sz="4" w:space="0" w:color="auto"/>
            </w:tcBorders>
            <w:hideMark/>
          </w:tcPr>
          <w:p w14:paraId="11D9D90E" w14:textId="32898E21" w:rsidR="00CA1275" w:rsidRPr="001C5EEE" w:rsidRDefault="001C5EEE" w:rsidP="001C5EEE">
            <w:pPr>
              <w:suppressAutoHyphens/>
              <w:spacing w:before="100" w:beforeAutospacing="1" w:after="100" w:afterAutospacing="1" w:line="240" w:lineRule="auto"/>
              <w:ind w:right="-94"/>
              <w:rPr>
                <w:rFonts w:ascii="Times New Roman" w:eastAsia="Calibri" w:hAnsi="Times New Roman" w:cs="Times New Roman"/>
                <w:sz w:val="24"/>
                <w:szCs w:val="24"/>
              </w:rPr>
            </w:pPr>
            <w:r>
              <w:rPr>
                <w:rFonts w:ascii="Times New Roman" w:eastAsia="Calibri" w:hAnsi="Times New Roman" w:cs="Times New Roman"/>
                <w:sz w:val="24"/>
                <w:szCs w:val="24"/>
              </w:rPr>
              <w:t>201</w:t>
            </w:r>
            <w:r w:rsidR="00CA1275" w:rsidRPr="001C5EEE">
              <w:rPr>
                <w:rFonts w:ascii="Times New Roman" w:eastAsia="Calibri" w:hAnsi="Times New Roman" w:cs="Times New Roman"/>
                <w:sz w:val="24"/>
                <w:szCs w:val="24"/>
              </w:rPr>
              <w:t>9</w:t>
            </w:r>
          </w:p>
        </w:tc>
        <w:tc>
          <w:tcPr>
            <w:tcW w:w="775" w:type="dxa"/>
            <w:tcBorders>
              <w:top w:val="single" w:sz="4" w:space="0" w:color="auto"/>
              <w:left w:val="single" w:sz="4" w:space="0" w:color="auto"/>
              <w:bottom w:val="single" w:sz="4" w:space="0" w:color="auto"/>
              <w:right w:val="single" w:sz="4" w:space="0" w:color="auto"/>
            </w:tcBorders>
            <w:hideMark/>
          </w:tcPr>
          <w:p w14:paraId="6D68BA6F" w14:textId="77777777" w:rsidR="00CA1275" w:rsidRPr="001C5EEE" w:rsidRDefault="00CA1275" w:rsidP="001E2490">
            <w:pPr>
              <w:suppressAutoHyphens/>
              <w:spacing w:before="100" w:beforeAutospacing="1" w:after="100" w:afterAutospacing="1" w:line="240" w:lineRule="auto"/>
              <w:rPr>
                <w:rFonts w:ascii="Times New Roman" w:eastAsia="Calibri" w:hAnsi="Times New Roman" w:cs="Times New Roman"/>
                <w:sz w:val="24"/>
                <w:szCs w:val="24"/>
              </w:rPr>
            </w:pPr>
            <w:r w:rsidRPr="001C5EEE">
              <w:rPr>
                <w:rFonts w:ascii="Times New Roman" w:eastAsia="Calibri" w:hAnsi="Times New Roman" w:cs="Times New Roman"/>
                <w:sz w:val="24"/>
                <w:szCs w:val="24"/>
              </w:rPr>
              <w:t>2020</w:t>
            </w:r>
          </w:p>
        </w:tc>
        <w:tc>
          <w:tcPr>
            <w:tcW w:w="775" w:type="dxa"/>
            <w:tcBorders>
              <w:top w:val="single" w:sz="4" w:space="0" w:color="auto"/>
              <w:left w:val="single" w:sz="4" w:space="0" w:color="auto"/>
              <w:bottom w:val="single" w:sz="4" w:space="0" w:color="auto"/>
              <w:right w:val="single" w:sz="4" w:space="0" w:color="auto"/>
            </w:tcBorders>
          </w:tcPr>
          <w:p w14:paraId="65C5380C" w14:textId="77777777" w:rsidR="00CA1275" w:rsidRPr="001C5EEE" w:rsidRDefault="00CA1275" w:rsidP="001E2490">
            <w:pPr>
              <w:suppressAutoHyphens/>
              <w:spacing w:before="100" w:beforeAutospacing="1" w:after="100" w:afterAutospacing="1" w:line="240" w:lineRule="auto"/>
              <w:rPr>
                <w:rFonts w:ascii="Times New Roman" w:eastAsia="Calibri" w:hAnsi="Times New Roman" w:cs="Times New Roman"/>
                <w:sz w:val="24"/>
                <w:szCs w:val="24"/>
              </w:rPr>
            </w:pPr>
            <w:r w:rsidRPr="001C5EEE">
              <w:rPr>
                <w:rFonts w:ascii="Times New Roman" w:eastAsia="Calibri" w:hAnsi="Times New Roman" w:cs="Times New Roman"/>
                <w:sz w:val="24"/>
                <w:szCs w:val="24"/>
              </w:rPr>
              <w:t>2021</w:t>
            </w:r>
          </w:p>
        </w:tc>
        <w:tc>
          <w:tcPr>
            <w:tcW w:w="1642" w:type="dxa"/>
            <w:tcBorders>
              <w:top w:val="single" w:sz="4" w:space="0" w:color="auto"/>
              <w:left w:val="single" w:sz="4" w:space="0" w:color="auto"/>
              <w:bottom w:val="single" w:sz="4" w:space="0" w:color="auto"/>
              <w:right w:val="single" w:sz="4" w:space="0" w:color="auto"/>
            </w:tcBorders>
            <w:hideMark/>
          </w:tcPr>
          <w:p w14:paraId="5A040AC9" w14:textId="77777777" w:rsidR="00CA1275" w:rsidRPr="001C5EEE" w:rsidRDefault="00CA1275" w:rsidP="001E2490">
            <w:pPr>
              <w:suppressAutoHyphens/>
              <w:spacing w:before="100" w:beforeAutospacing="1" w:after="100" w:afterAutospacing="1" w:line="240" w:lineRule="auto"/>
              <w:rPr>
                <w:rFonts w:ascii="Times New Roman" w:eastAsia="Calibri" w:hAnsi="Times New Roman" w:cs="Times New Roman"/>
                <w:sz w:val="24"/>
                <w:szCs w:val="24"/>
              </w:rPr>
            </w:pPr>
            <w:r w:rsidRPr="001C5EEE">
              <w:rPr>
                <w:rFonts w:ascii="Times New Roman" w:eastAsia="Calibri" w:hAnsi="Times New Roman" w:cs="Times New Roman"/>
                <w:sz w:val="24"/>
                <w:szCs w:val="24"/>
              </w:rPr>
              <w:t>2019</w:t>
            </w:r>
          </w:p>
        </w:tc>
        <w:tc>
          <w:tcPr>
            <w:tcW w:w="1207" w:type="dxa"/>
            <w:tcBorders>
              <w:top w:val="single" w:sz="4" w:space="0" w:color="auto"/>
              <w:left w:val="single" w:sz="4" w:space="0" w:color="auto"/>
              <w:bottom w:val="single" w:sz="4" w:space="0" w:color="auto"/>
              <w:right w:val="single" w:sz="4" w:space="0" w:color="auto"/>
            </w:tcBorders>
            <w:hideMark/>
          </w:tcPr>
          <w:p w14:paraId="681EA678" w14:textId="77777777" w:rsidR="00CA1275" w:rsidRPr="001C5EEE" w:rsidRDefault="00CA1275" w:rsidP="001E2490">
            <w:pPr>
              <w:suppressAutoHyphens/>
              <w:spacing w:before="100" w:beforeAutospacing="1" w:after="100" w:afterAutospacing="1" w:line="240" w:lineRule="auto"/>
              <w:rPr>
                <w:rFonts w:ascii="Times New Roman" w:eastAsia="Calibri" w:hAnsi="Times New Roman" w:cs="Times New Roman"/>
                <w:sz w:val="24"/>
                <w:szCs w:val="24"/>
              </w:rPr>
            </w:pPr>
            <w:r w:rsidRPr="001C5EEE">
              <w:rPr>
                <w:rFonts w:ascii="Times New Roman" w:eastAsia="Calibri" w:hAnsi="Times New Roman" w:cs="Times New Roman"/>
                <w:sz w:val="24"/>
                <w:szCs w:val="24"/>
              </w:rPr>
              <w:t>2020</w:t>
            </w:r>
          </w:p>
        </w:tc>
        <w:tc>
          <w:tcPr>
            <w:tcW w:w="1642" w:type="dxa"/>
            <w:tcBorders>
              <w:top w:val="single" w:sz="4" w:space="0" w:color="auto"/>
              <w:left w:val="single" w:sz="4" w:space="0" w:color="auto"/>
              <w:bottom w:val="single" w:sz="4" w:space="0" w:color="auto"/>
              <w:right w:val="single" w:sz="4" w:space="0" w:color="auto"/>
            </w:tcBorders>
          </w:tcPr>
          <w:p w14:paraId="7AE5478C" w14:textId="77777777" w:rsidR="00CA1275" w:rsidRPr="001C5EEE" w:rsidRDefault="00CA1275" w:rsidP="001E2490">
            <w:pPr>
              <w:suppressAutoHyphens/>
              <w:spacing w:before="100" w:beforeAutospacing="1" w:after="100" w:afterAutospacing="1" w:line="240" w:lineRule="auto"/>
              <w:rPr>
                <w:rFonts w:ascii="Times New Roman" w:eastAsia="Calibri" w:hAnsi="Times New Roman" w:cs="Times New Roman"/>
                <w:sz w:val="24"/>
                <w:szCs w:val="24"/>
              </w:rPr>
            </w:pPr>
            <w:r w:rsidRPr="001C5EEE">
              <w:rPr>
                <w:rFonts w:ascii="Times New Roman" w:eastAsia="Calibri" w:hAnsi="Times New Roman" w:cs="Times New Roman"/>
                <w:sz w:val="24"/>
                <w:szCs w:val="24"/>
              </w:rPr>
              <w:t>2021</w:t>
            </w:r>
          </w:p>
        </w:tc>
        <w:tc>
          <w:tcPr>
            <w:tcW w:w="1182" w:type="dxa"/>
            <w:tcBorders>
              <w:top w:val="single" w:sz="4" w:space="0" w:color="auto"/>
              <w:left w:val="single" w:sz="4" w:space="0" w:color="auto"/>
              <w:bottom w:val="single" w:sz="4" w:space="0" w:color="auto"/>
              <w:right w:val="single" w:sz="4" w:space="0" w:color="auto"/>
            </w:tcBorders>
            <w:hideMark/>
          </w:tcPr>
          <w:p w14:paraId="48F6ACA9" w14:textId="77777777" w:rsidR="00CA1275" w:rsidRPr="001C5EEE" w:rsidRDefault="00CA1275" w:rsidP="001E2490">
            <w:pPr>
              <w:suppressAutoHyphens/>
              <w:spacing w:before="100" w:beforeAutospacing="1" w:after="100" w:afterAutospacing="1" w:line="240" w:lineRule="auto"/>
              <w:rPr>
                <w:rFonts w:ascii="Times New Roman" w:eastAsia="Calibri" w:hAnsi="Times New Roman" w:cs="Times New Roman"/>
                <w:sz w:val="24"/>
                <w:szCs w:val="24"/>
              </w:rPr>
            </w:pPr>
            <w:r w:rsidRPr="001C5EEE">
              <w:rPr>
                <w:rFonts w:ascii="Times New Roman" w:eastAsia="Calibri" w:hAnsi="Times New Roman" w:cs="Times New Roman"/>
                <w:sz w:val="24"/>
                <w:szCs w:val="24"/>
              </w:rPr>
              <w:t>2019</w:t>
            </w:r>
          </w:p>
        </w:tc>
        <w:tc>
          <w:tcPr>
            <w:tcW w:w="1219" w:type="dxa"/>
            <w:tcBorders>
              <w:top w:val="single" w:sz="4" w:space="0" w:color="auto"/>
              <w:left w:val="single" w:sz="4" w:space="0" w:color="auto"/>
              <w:bottom w:val="single" w:sz="4" w:space="0" w:color="auto"/>
              <w:right w:val="single" w:sz="4" w:space="0" w:color="auto"/>
            </w:tcBorders>
            <w:hideMark/>
          </w:tcPr>
          <w:p w14:paraId="3A4AB154" w14:textId="77777777" w:rsidR="00CA1275" w:rsidRPr="001C5EEE" w:rsidRDefault="00CA1275" w:rsidP="001E2490">
            <w:pPr>
              <w:suppressAutoHyphens/>
              <w:spacing w:before="100" w:beforeAutospacing="1" w:after="100" w:afterAutospacing="1" w:line="240" w:lineRule="auto"/>
              <w:rPr>
                <w:rFonts w:ascii="Times New Roman" w:eastAsia="Calibri" w:hAnsi="Times New Roman" w:cs="Times New Roman"/>
                <w:sz w:val="24"/>
                <w:szCs w:val="24"/>
              </w:rPr>
            </w:pPr>
            <w:r w:rsidRPr="001C5EEE">
              <w:rPr>
                <w:rFonts w:ascii="Times New Roman" w:eastAsia="Calibri" w:hAnsi="Times New Roman" w:cs="Times New Roman"/>
                <w:sz w:val="24"/>
                <w:szCs w:val="24"/>
              </w:rPr>
              <w:t>2020</w:t>
            </w:r>
          </w:p>
        </w:tc>
        <w:tc>
          <w:tcPr>
            <w:tcW w:w="1219" w:type="dxa"/>
            <w:tcBorders>
              <w:top w:val="single" w:sz="4" w:space="0" w:color="auto"/>
              <w:left w:val="single" w:sz="4" w:space="0" w:color="auto"/>
              <w:bottom w:val="single" w:sz="4" w:space="0" w:color="auto"/>
              <w:right w:val="single" w:sz="4" w:space="0" w:color="auto"/>
            </w:tcBorders>
          </w:tcPr>
          <w:p w14:paraId="5E81A680" w14:textId="77777777" w:rsidR="00CA1275" w:rsidRPr="001C5EEE" w:rsidRDefault="00CA1275" w:rsidP="001E2490">
            <w:pPr>
              <w:suppressAutoHyphens/>
              <w:spacing w:before="100" w:beforeAutospacing="1" w:after="100" w:afterAutospacing="1" w:line="240" w:lineRule="auto"/>
              <w:rPr>
                <w:rFonts w:ascii="Times New Roman" w:eastAsia="Calibri" w:hAnsi="Times New Roman" w:cs="Times New Roman"/>
                <w:sz w:val="24"/>
                <w:szCs w:val="24"/>
              </w:rPr>
            </w:pPr>
            <w:r w:rsidRPr="001C5EEE">
              <w:rPr>
                <w:rFonts w:ascii="Times New Roman" w:eastAsia="Calibri" w:hAnsi="Times New Roman" w:cs="Times New Roman"/>
                <w:sz w:val="24"/>
                <w:szCs w:val="24"/>
              </w:rPr>
              <w:t>2021</w:t>
            </w:r>
          </w:p>
        </w:tc>
      </w:tr>
      <w:tr w:rsidR="006125A0" w:rsidRPr="00E8263D" w14:paraId="09E27121" w14:textId="77777777" w:rsidTr="00CA1275">
        <w:trPr>
          <w:trHeight w:val="260"/>
        </w:trPr>
        <w:tc>
          <w:tcPr>
            <w:tcW w:w="676" w:type="dxa"/>
            <w:tcBorders>
              <w:top w:val="single" w:sz="4" w:space="0" w:color="auto"/>
              <w:left w:val="single" w:sz="4" w:space="0" w:color="auto"/>
              <w:bottom w:val="single" w:sz="4" w:space="0" w:color="auto"/>
              <w:right w:val="single" w:sz="4" w:space="0" w:color="auto"/>
            </w:tcBorders>
            <w:hideMark/>
          </w:tcPr>
          <w:p w14:paraId="7E7F3FAB"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9 класс</w:t>
            </w:r>
          </w:p>
        </w:tc>
        <w:tc>
          <w:tcPr>
            <w:tcW w:w="775" w:type="dxa"/>
            <w:tcBorders>
              <w:top w:val="single" w:sz="4" w:space="0" w:color="auto"/>
              <w:left w:val="single" w:sz="4" w:space="0" w:color="auto"/>
              <w:bottom w:val="single" w:sz="4" w:space="0" w:color="auto"/>
              <w:right w:val="single" w:sz="4" w:space="0" w:color="auto"/>
            </w:tcBorders>
            <w:hideMark/>
          </w:tcPr>
          <w:p w14:paraId="72BA7888" w14:textId="77777777" w:rsidR="00CA1275" w:rsidRPr="00E8263D" w:rsidRDefault="00CA1275" w:rsidP="001E2490">
            <w:pPr>
              <w:suppressAutoHyphens/>
              <w:spacing w:before="100" w:beforeAutospacing="1" w:after="100" w:afterAutospacing="1" w:line="240" w:lineRule="auto"/>
              <w:jc w:val="right"/>
              <w:rPr>
                <w:rFonts w:ascii="Times New Roman" w:eastAsia="Calibri" w:hAnsi="Times New Roman" w:cs="Times New Roman"/>
                <w:sz w:val="24"/>
                <w:szCs w:val="24"/>
              </w:rPr>
            </w:pPr>
            <w:r w:rsidRPr="00E8263D">
              <w:rPr>
                <w:rFonts w:ascii="Times New Roman" w:eastAsia="Calibri" w:hAnsi="Times New Roman" w:cs="Times New Roman"/>
                <w:sz w:val="24"/>
                <w:szCs w:val="24"/>
              </w:rPr>
              <w:t>9класс</w:t>
            </w:r>
          </w:p>
        </w:tc>
        <w:tc>
          <w:tcPr>
            <w:tcW w:w="775" w:type="dxa"/>
            <w:tcBorders>
              <w:top w:val="single" w:sz="4" w:space="0" w:color="auto"/>
              <w:left w:val="single" w:sz="4" w:space="0" w:color="auto"/>
              <w:bottom w:val="single" w:sz="4" w:space="0" w:color="auto"/>
              <w:right w:val="single" w:sz="4" w:space="0" w:color="auto"/>
            </w:tcBorders>
          </w:tcPr>
          <w:p w14:paraId="76AEEB85"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9класс</w:t>
            </w:r>
          </w:p>
        </w:tc>
        <w:tc>
          <w:tcPr>
            <w:tcW w:w="1642" w:type="dxa"/>
            <w:tcBorders>
              <w:top w:val="single" w:sz="4" w:space="0" w:color="auto"/>
              <w:left w:val="single" w:sz="4" w:space="0" w:color="auto"/>
              <w:bottom w:val="single" w:sz="4" w:space="0" w:color="auto"/>
              <w:right w:val="single" w:sz="4" w:space="0" w:color="auto"/>
            </w:tcBorders>
            <w:hideMark/>
          </w:tcPr>
          <w:p w14:paraId="2F8E3FBC"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технология</w:t>
            </w:r>
          </w:p>
        </w:tc>
        <w:tc>
          <w:tcPr>
            <w:tcW w:w="1207" w:type="dxa"/>
            <w:tcBorders>
              <w:top w:val="single" w:sz="4" w:space="0" w:color="auto"/>
              <w:left w:val="single" w:sz="4" w:space="0" w:color="auto"/>
              <w:bottom w:val="single" w:sz="4" w:space="0" w:color="auto"/>
              <w:right w:val="single" w:sz="4" w:space="0" w:color="auto"/>
            </w:tcBorders>
            <w:hideMark/>
          </w:tcPr>
          <w:p w14:paraId="7F2FD0DB"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ОБЖ</w:t>
            </w:r>
          </w:p>
        </w:tc>
        <w:tc>
          <w:tcPr>
            <w:tcW w:w="1642" w:type="dxa"/>
            <w:tcBorders>
              <w:top w:val="single" w:sz="4" w:space="0" w:color="auto"/>
              <w:left w:val="single" w:sz="4" w:space="0" w:color="auto"/>
              <w:bottom w:val="single" w:sz="4" w:space="0" w:color="auto"/>
              <w:right w:val="single" w:sz="4" w:space="0" w:color="auto"/>
            </w:tcBorders>
          </w:tcPr>
          <w:p w14:paraId="686C5F49"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 xml:space="preserve">Технология </w:t>
            </w:r>
          </w:p>
        </w:tc>
        <w:tc>
          <w:tcPr>
            <w:tcW w:w="1182" w:type="dxa"/>
            <w:tcBorders>
              <w:top w:val="single" w:sz="4" w:space="0" w:color="auto"/>
              <w:left w:val="single" w:sz="4" w:space="0" w:color="auto"/>
              <w:bottom w:val="single" w:sz="4" w:space="0" w:color="auto"/>
              <w:right w:val="single" w:sz="4" w:space="0" w:color="auto"/>
            </w:tcBorders>
            <w:hideMark/>
          </w:tcPr>
          <w:p w14:paraId="20906BEE"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победитель</w:t>
            </w:r>
          </w:p>
        </w:tc>
        <w:tc>
          <w:tcPr>
            <w:tcW w:w="1219" w:type="dxa"/>
            <w:tcBorders>
              <w:top w:val="single" w:sz="4" w:space="0" w:color="auto"/>
              <w:left w:val="single" w:sz="4" w:space="0" w:color="auto"/>
              <w:bottom w:val="single" w:sz="4" w:space="0" w:color="auto"/>
              <w:right w:val="single" w:sz="4" w:space="0" w:color="auto"/>
            </w:tcBorders>
            <w:hideMark/>
          </w:tcPr>
          <w:p w14:paraId="5F895F54"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 xml:space="preserve">Победитель </w:t>
            </w:r>
          </w:p>
        </w:tc>
        <w:tc>
          <w:tcPr>
            <w:tcW w:w="1219" w:type="dxa"/>
            <w:tcBorders>
              <w:top w:val="single" w:sz="4" w:space="0" w:color="auto"/>
              <w:left w:val="single" w:sz="4" w:space="0" w:color="auto"/>
              <w:bottom w:val="single" w:sz="4" w:space="0" w:color="auto"/>
              <w:right w:val="single" w:sz="4" w:space="0" w:color="auto"/>
            </w:tcBorders>
          </w:tcPr>
          <w:p w14:paraId="341AF980"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 xml:space="preserve">Победитель </w:t>
            </w:r>
          </w:p>
        </w:tc>
      </w:tr>
      <w:tr w:rsidR="006125A0" w:rsidRPr="00E8263D" w14:paraId="0E789C86" w14:textId="77777777" w:rsidTr="00CA1275">
        <w:trPr>
          <w:trHeight w:val="260"/>
        </w:trPr>
        <w:tc>
          <w:tcPr>
            <w:tcW w:w="676" w:type="dxa"/>
            <w:tcBorders>
              <w:top w:val="single" w:sz="4" w:space="0" w:color="auto"/>
              <w:left w:val="single" w:sz="4" w:space="0" w:color="auto"/>
              <w:bottom w:val="single" w:sz="4" w:space="0" w:color="auto"/>
              <w:right w:val="single" w:sz="4" w:space="0" w:color="auto"/>
            </w:tcBorders>
            <w:hideMark/>
          </w:tcPr>
          <w:p w14:paraId="4F1AB95B" w14:textId="77777777" w:rsidR="00CA1275" w:rsidRPr="00E8263D" w:rsidRDefault="00CA1275" w:rsidP="00CA1275">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11 класс</w:t>
            </w:r>
          </w:p>
        </w:tc>
        <w:tc>
          <w:tcPr>
            <w:tcW w:w="775" w:type="dxa"/>
            <w:tcBorders>
              <w:top w:val="single" w:sz="4" w:space="0" w:color="auto"/>
              <w:left w:val="single" w:sz="4" w:space="0" w:color="auto"/>
              <w:bottom w:val="single" w:sz="4" w:space="0" w:color="auto"/>
              <w:right w:val="single" w:sz="4" w:space="0" w:color="auto"/>
            </w:tcBorders>
            <w:hideMark/>
          </w:tcPr>
          <w:p w14:paraId="4F45C501" w14:textId="77777777" w:rsidR="00CA1275" w:rsidRPr="00E8263D" w:rsidRDefault="00CA1275" w:rsidP="00CA1275">
            <w:pPr>
              <w:suppressAutoHyphens/>
              <w:spacing w:before="100" w:beforeAutospacing="1" w:after="100" w:afterAutospacing="1" w:line="240" w:lineRule="auto"/>
              <w:jc w:val="right"/>
              <w:rPr>
                <w:rFonts w:ascii="Times New Roman" w:eastAsia="Calibri" w:hAnsi="Times New Roman" w:cs="Times New Roman"/>
                <w:sz w:val="24"/>
                <w:szCs w:val="24"/>
              </w:rPr>
            </w:pPr>
            <w:r w:rsidRPr="00E8263D">
              <w:rPr>
                <w:rFonts w:ascii="Times New Roman" w:eastAsia="Calibri" w:hAnsi="Times New Roman" w:cs="Times New Roman"/>
                <w:sz w:val="24"/>
                <w:szCs w:val="24"/>
              </w:rPr>
              <w:t>9 класс</w:t>
            </w:r>
          </w:p>
        </w:tc>
        <w:tc>
          <w:tcPr>
            <w:tcW w:w="775" w:type="dxa"/>
            <w:tcBorders>
              <w:top w:val="single" w:sz="4" w:space="0" w:color="auto"/>
              <w:left w:val="single" w:sz="4" w:space="0" w:color="auto"/>
              <w:bottom w:val="single" w:sz="4" w:space="0" w:color="auto"/>
              <w:right w:val="single" w:sz="4" w:space="0" w:color="auto"/>
            </w:tcBorders>
          </w:tcPr>
          <w:p w14:paraId="42A39540" w14:textId="77777777" w:rsidR="00CA1275" w:rsidRPr="00E8263D" w:rsidRDefault="00CA1275" w:rsidP="00CA1275">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8 класс</w:t>
            </w:r>
          </w:p>
        </w:tc>
        <w:tc>
          <w:tcPr>
            <w:tcW w:w="1642" w:type="dxa"/>
            <w:tcBorders>
              <w:top w:val="single" w:sz="4" w:space="0" w:color="auto"/>
              <w:left w:val="single" w:sz="4" w:space="0" w:color="auto"/>
              <w:bottom w:val="single" w:sz="4" w:space="0" w:color="auto"/>
              <w:right w:val="single" w:sz="4" w:space="0" w:color="auto"/>
            </w:tcBorders>
            <w:hideMark/>
          </w:tcPr>
          <w:p w14:paraId="18A18295" w14:textId="77777777" w:rsidR="00CA1275" w:rsidRPr="00E8263D" w:rsidRDefault="00CA1275" w:rsidP="00CA1275">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ОБЖ</w:t>
            </w:r>
          </w:p>
        </w:tc>
        <w:tc>
          <w:tcPr>
            <w:tcW w:w="1207" w:type="dxa"/>
            <w:tcBorders>
              <w:top w:val="single" w:sz="4" w:space="0" w:color="auto"/>
              <w:left w:val="single" w:sz="4" w:space="0" w:color="auto"/>
              <w:bottom w:val="single" w:sz="4" w:space="0" w:color="auto"/>
              <w:right w:val="single" w:sz="4" w:space="0" w:color="auto"/>
            </w:tcBorders>
            <w:hideMark/>
          </w:tcPr>
          <w:p w14:paraId="071B48CD" w14:textId="77777777" w:rsidR="00CA1275" w:rsidRPr="00E8263D" w:rsidRDefault="00CA1275" w:rsidP="00CA1275">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История</w:t>
            </w:r>
          </w:p>
        </w:tc>
        <w:tc>
          <w:tcPr>
            <w:tcW w:w="1642" w:type="dxa"/>
            <w:tcBorders>
              <w:top w:val="single" w:sz="4" w:space="0" w:color="auto"/>
              <w:left w:val="single" w:sz="4" w:space="0" w:color="auto"/>
              <w:bottom w:val="single" w:sz="4" w:space="0" w:color="auto"/>
              <w:right w:val="single" w:sz="4" w:space="0" w:color="auto"/>
            </w:tcBorders>
          </w:tcPr>
          <w:p w14:paraId="3CC49C91" w14:textId="77777777" w:rsidR="00CA1275" w:rsidRPr="00E8263D" w:rsidRDefault="00CA1275" w:rsidP="00CA1275">
            <w:pPr>
              <w:suppressAutoHyphens/>
              <w:spacing w:after="0" w:line="240" w:lineRule="auto"/>
              <w:jc w:val="center"/>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 xml:space="preserve">Технология </w:t>
            </w:r>
          </w:p>
        </w:tc>
        <w:tc>
          <w:tcPr>
            <w:tcW w:w="1182" w:type="dxa"/>
            <w:tcBorders>
              <w:top w:val="single" w:sz="4" w:space="0" w:color="auto"/>
              <w:left w:val="single" w:sz="4" w:space="0" w:color="auto"/>
              <w:bottom w:val="single" w:sz="4" w:space="0" w:color="auto"/>
              <w:right w:val="single" w:sz="4" w:space="0" w:color="auto"/>
            </w:tcBorders>
            <w:hideMark/>
          </w:tcPr>
          <w:p w14:paraId="5DB73413" w14:textId="77777777" w:rsidR="00CA1275" w:rsidRPr="00E8263D" w:rsidRDefault="00CA1275" w:rsidP="00CA1275">
            <w:pPr>
              <w:suppressAutoHyphens/>
              <w:spacing w:after="0" w:line="240" w:lineRule="auto"/>
              <w:jc w:val="center"/>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победитель</w:t>
            </w:r>
          </w:p>
        </w:tc>
        <w:tc>
          <w:tcPr>
            <w:tcW w:w="1219" w:type="dxa"/>
            <w:tcBorders>
              <w:top w:val="single" w:sz="4" w:space="0" w:color="auto"/>
              <w:left w:val="single" w:sz="4" w:space="0" w:color="auto"/>
              <w:bottom w:val="single" w:sz="4" w:space="0" w:color="auto"/>
              <w:right w:val="single" w:sz="4" w:space="0" w:color="auto"/>
            </w:tcBorders>
            <w:hideMark/>
          </w:tcPr>
          <w:p w14:paraId="5855AF18" w14:textId="77777777" w:rsidR="00CA1275" w:rsidRPr="00E8263D" w:rsidRDefault="00CA1275" w:rsidP="00CA1275">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Победитель</w:t>
            </w:r>
          </w:p>
        </w:tc>
        <w:tc>
          <w:tcPr>
            <w:tcW w:w="1219" w:type="dxa"/>
            <w:tcBorders>
              <w:top w:val="single" w:sz="4" w:space="0" w:color="auto"/>
              <w:left w:val="single" w:sz="4" w:space="0" w:color="auto"/>
              <w:bottom w:val="single" w:sz="4" w:space="0" w:color="auto"/>
              <w:right w:val="single" w:sz="4" w:space="0" w:color="auto"/>
            </w:tcBorders>
          </w:tcPr>
          <w:p w14:paraId="6A2AFEAA" w14:textId="77777777" w:rsidR="00CA1275" w:rsidRPr="00E8263D" w:rsidRDefault="00CA1275" w:rsidP="00CA1275">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 xml:space="preserve">Победитель </w:t>
            </w:r>
          </w:p>
        </w:tc>
      </w:tr>
      <w:tr w:rsidR="006125A0" w:rsidRPr="00E8263D" w14:paraId="5096D4A5" w14:textId="77777777" w:rsidTr="00CA1275">
        <w:trPr>
          <w:trHeight w:val="260"/>
        </w:trPr>
        <w:tc>
          <w:tcPr>
            <w:tcW w:w="676" w:type="dxa"/>
            <w:tcBorders>
              <w:top w:val="single" w:sz="4" w:space="0" w:color="auto"/>
              <w:left w:val="single" w:sz="4" w:space="0" w:color="auto"/>
              <w:bottom w:val="single" w:sz="4" w:space="0" w:color="auto"/>
              <w:right w:val="single" w:sz="4" w:space="0" w:color="auto"/>
            </w:tcBorders>
            <w:hideMark/>
          </w:tcPr>
          <w:p w14:paraId="44196F36" w14:textId="77777777" w:rsidR="00CA1275" w:rsidRPr="00E8263D" w:rsidRDefault="00CA1275" w:rsidP="00CA1275">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11 класс</w:t>
            </w:r>
          </w:p>
        </w:tc>
        <w:tc>
          <w:tcPr>
            <w:tcW w:w="775" w:type="dxa"/>
            <w:tcBorders>
              <w:top w:val="single" w:sz="4" w:space="0" w:color="auto"/>
              <w:left w:val="single" w:sz="4" w:space="0" w:color="auto"/>
              <w:bottom w:val="single" w:sz="4" w:space="0" w:color="auto"/>
              <w:right w:val="single" w:sz="4" w:space="0" w:color="auto"/>
            </w:tcBorders>
            <w:hideMark/>
          </w:tcPr>
          <w:p w14:paraId="1ECC3CBE" w14:textId="77777777" w:rsidR="00CA1275" w:rsidRPr="00E8263D" w:rsidRDefault="00CA1275" w:rsidP="00CA1275">
            <w:pPr>
              <w:suppressAutoHyphens/>
              <w:spacing w:before="100" w:beforeAutospacing="1" w:after="100" w:afterAutospacing="1" w:line="240" w:lineRule="auto"/>
              <w:jc w:val="right"/>
              <w:rPr>
                <w:rFonts w:ascii="Times New Roman" w:eastAsia="Calibri" w:hAnsi="Times New Roman" w:cs="Times New Roman"/>
                <w:sz w:val="24"/>
                <w:szCs w:val="24"/>
              </w:rPr>
            </w:pPr>
            <w:r w:rsidRPr="00E8263D">
              <w:rPr>
                <w:rFonts w:ascii="Times New Roman" w:eastAsia="Calibri" w:hAnsi="Times New Roman" w:cs="Times New Roman"/>
                <w:sz w:val="24"/>
                <w:szCs w:val="24"/>
              </w:rPr>
              <w:t>9класс</w:t>
            </w:r>
          </w:p>
        </w:tc>
        <w:tc>
          <w:tcPr>
            <w:tcW w:w="775" w:type="dxa"/>
            <w:tcBorders>
              <w:top w:val="single" w:sz="4" w:space="0" w:color="auto"/>
              <w:left w:val="single" w:sz="4" w:space="0" w:color="auto"/>
              <w:bottom w:val="single" w:sz="4" w:space="0" w:color="auto"/>
              <w:right w:val="single" w:sz="4" w:space="0" w:color="auto"/>
            </w:tcBorders>
          </w:tcPr>
          <w:p w14:paraId="1C42FB80" w14:textId="77777777" w:rsidR="00CA1275" w:rsidRPr="00E8263D" w:rsidRDefault="00CA1275" w:rsidP="00CA1275">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8 класс</w:t>
            </w:r>
          </w:p>
        </w:tc>
        <w:tc>
          <w:tcPr>
            <w:tcW w:w="1642" w:type="dxa"/>
            <w:tcBorders>
              <w:top w:val="single" w:sz="4" w:space="0" w:color="auto"/>
              <w:left w:val="single" w:sz="4" w:space="0" w:color="auto"/>
              <w:bottom w:val="single" w:sz="4" w:space="0" w:color="auto"/>
              <w:right w:val="single" w:sz="4" w:space="0" w:color="auto"/>
            </w:tcBorders>
            <w:hideMark/>
          </w:tcPr>
          <w:p w14:paraId="50B71300" w14:textId="77777777" w:rsidR="00CA1275" w:rsidRPr="00E8263D" w:rsidRDefault="00CA1275" w:rsidP="00CA1275">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биология</w:t>
            </w:r>
          </w:p>
        </w:tc>
        <w:tc>
          <w:tcPr>
            <w:tcW w:w="1207" w:type="dxa"/>
            <w:tcBorders>
              <w:top w:val="single" w:sz="4" w:space="0" w:color="auto"/>
              <w:left w:val="single" w:sz="4" w:space="0" w:color="auto"/>
              <w:bottom w:val="single" w:sz="4" w:space="0" w:color="auto"/>
              <w:right w:val="single" w:sz="4" w:space="0" w:color="auto"/>
            </w:tcBorders>
            <w:hideMark/>
          </w:tcPr>
          <w:p w14:paraId="1A60B501" w14:textId="77777777" w:rsidR="00CA1275" w:rsidRPr="00E8263D" w:rsidRDefault="00CA1275" w:rsidP="00CA1275">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Технология</w:t>
            </w:r>
          </w:p>
        </w:tc>
        <w:tc>
          <w:tcPr>
            <w:tcW w:w="1642" w:type="dxa"/>
            <w:tcBorders>
              <w:top w:val="single" w:sz="4" w:space="0" w:color="auto"/>
              <w:left w:val="single" w:sz="4" w:space="0" w:color="auto"/>
              <w:bottom w:val="single" w:sz="4" w:space="0" w:color="auto"/>
              <w:right w:val="single" w:sz="4" w:space="0" w:color="auto"/>
            </w:tcBorders>
          </w:tcPr>
          <w:p w14:paraId="0B0C9E37" w14:textId="77777777" w:rsidR="00CA1275" w:rsidRPr="00E8263D" w:rsidRDefault="00CA1275" w:rsidP="00CA1275">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 xml:space="preserve">Обществознание </w:t>
            </w:r>
          </w:p>
        </w:tc>
        <w:tc>
          <w:tcPr>
            <w:tcW w:w="1182" w:type="dxa"/>
            <w:tcBorders>
              <w:top w:val="single" w:sz="4" w:space="0" w:color="auto"/>
              <w:left w:val="single" w:sz="4" w:space="0" w:color="auto"/>
              <w:bottom w:val="single" w:sz="4" w:space="0" w:color="auto"/>
              <w:right w:val="single" w:sz="4" w:space="0" w:color="auto"/>
            </w:tcBorders>
            <w:hideMark/>
          </w:tcPr>
          <w:p w14:paraId="7E1E55F4" w14:textId="77777777" w:rsidR="00CA1275" w:rsidRPr="00E8263D" w:rsidRDefault="00CA1275" w:rsidP="00CA1275">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призер</w:t>
            </w:r>
          </w:p>
        </w:tc>
        <w:tc>
          <w:tcPr>
            <w:tcW w:w="1219" w:type="dxa"/>
            <w:tcBorders>
              <w:top w:val="single" w:sz="4" w:space="0" w:color="auto"/>
              <w:left w:val="single" w:sz="4" w:space="0" w:color="auto"/>
              <w:bottom w:val="single" w:sz="4" w:space="0" w:color="auto"/>
              <w:right w:val="single" w:sz="4" w:space="0" w:color="auto"/>
            </w:tcBorders>
            <w:hideMark/>
          </w:tcPr>
          <w:p w14:paraId="6CD477C3" w14:textId="77777777" w:rsidR="00CA1275" w:rsidRPr="00E8263D" w:rsidRDefault="00CA1275" w:rsidP="00CA1275">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Победитель</w:t>
            </w:r>
          </w:p>
        </w:tc>
        <w:tc>
          <w:tcPr>
            <w:tcW w:w="1219" w:type="dxa"/>
            <w:tcBorders>
              <w:top w:val="single" w:sz="4" w:space="0" w:color="auto"/>
              <w:left w:val="single" w:sz="4" w:space="0" w:color="auto"/>
              <w:bottom w:val="single" w:sz="4" w:space="0" w:color="auto"/>
              <w:right w:val="single" w:sz="4" w:space="0" w:color="auto"/>
            </w:tcBorders>
          </w:tcPr>
          <w:p w14:paraId="2E035313" w14:textId="77777777" w:rsidR="00CA1275" w:rsidRPr="00E8263D" w:rsidRDefault="00CA1275" w:rsidP="00CA1275">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 xml:space="preserve">Победитель </w:t>
            </w:r>
          </w:p>
        </w:tc>
      </w:tr>
      <w:tr w:rsidR="006125A0" w:rsidRPr="00E8263D" w14:paraId="516FF3FE" w14:textId="77777777" w:rsidTr="00CA1275">
        <w:trPr>
          <w:trHeight w:val="275"/>
        </w:trPr>
        <w:tc>
          <w:tcPr>
            <w:tcW w:w="676" w:type="dxa"/>
            <w:tcBorders>
              <w:top w:val="single" w:sz="4" w:space="0" w:color="auto"/>
              <w:left w:val="single" w:sz="4" w:space="0" w:color="auto"/>
              <w:bottom w:val="single" w:sz="4" w:space="0" w:color="auto"/>
              <w:right w:val="single" w:sz="4" w:space="0" w:color="auto"/>
            </w:tcBorders>
            <w:hideMark/>
          </w:tcPr>
          <w:p w14:paraId="4568A87D"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11 класс</w:t>
            </w:r>
          </w:p>
        </w:tc>
        <w:tc>
          <w:tcPr>
            <w:tcW w:w="775" w:type="dxa"/>
            <w:tcBorders>
              <w:top w:val="single" w:sz="4" w:space="0" w:color="auto"/>
              <w:left w:val="single" w:sz="4" w:space="0" w:color="auto"/>
              <w:bottom w:val="single" w:sz="4" w:space="0" w:color="auto"/>
              <w:right w:val="single" w:sz="4" w:space="0" w:color="auto"/>
            </w:tcBorders>
            <w:hideMark/>
          </w:tcPr>
          <w:p w14:paraId="5B14A87D" w14:textId="77777777" w:rsidR="00CA1275" w:rsidRPr="00E8263D" w:rsidRDefault="00CA1275" w:rsidP="001E2490">
            <w:pPr>
              <w:suppressAutoHyphens/>
              <w:spacing w:before="100" w:beforeAutospacing="1" w:after="100" w:afterAutospacing="1" w:line="240" w:lineRule="auto"/>
              <w:jc w:val="right"/>
              <w:rPr>
                <w:rFonts w:ascii="Times New Roman" w:eastAsia="Calibri" w:hAnsi="Times New Roman" w:cs="Times New Roman"/>
                <w:sz w:val="24"/>
                <w:szCs w:val="24"/>
              </w:rPr>
            </w:pPr>
            <w:r w:rsidRPr="00E8263D">
              <w:rPr>
                <w:rFonts w:ascii="Times New Roman" w:eastAsia="Calibri" w:hAnsi="Times New Roman" w:cs="Times New Roman"/>
                <w:sz w:val="24"/>
                <w:szCs w:val="24"/>
              </w:rPr>
              <w:t>9 класс</w:t>
            </w:r>
          </w:p>
        </w:tc>
        <w:tc>
          <w:tcPr>
            <w:tcW w:w="775" w:type="dxa"/>
            <w:tcBorders>
              <w:top w:val="single" w:sz="4" w:space="0" w:color="auto"/>
              <w:left w:val="single" w:sz="4" w:space="0" w:color="auto"/>
              <w:bottom w:val="single" w:sz="4" w:space="0" w:color="auto"/>
              <w:right w:val="single" w:sz="4" w:space="0" w:color="auto"/>
            </w:tcBorders>
          </w:tcPr>
          <w:p w14:paraId="42909E86"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p>
        </w:tc>
        <w:tc>
          <w:tcPr>
            <w:tcW w:w="1642" w:type="dxa"/>
            <w:tcBorders>
              <w:top w:val="single" w:sz="4" w:space="0" w:color="auto"/>
              <w:left w:val="single" w:sz="4" w:space="0" w:color="auto"/>
              <w:bottom w:val="single" w:sz="4" w:space="0" w:color="auto"/>
              <w:right w:val="single" w:sz="4" w:space="0" w:color="auto"/>
            </w:tcBorders>
          </w:tcPr>
          <w:p w14:paraId="411E4FB9"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История</w:t>
            </w:r>
          </w:p>
          <w:p w14:paraId="42E54C44"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p>
          <w:p w14:paraId="71ABA14B"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p>
        </w:tc>
        <w:tc>
          <w:tcPr>
            <w:tcW w:w="1207" w:type="dxa"/>
            <w:tcBorders>
              <w:top w:val="single" w:sz="4" w:space="0" w:color="auto"/>
              <w:left w:val="single" w:sz="4" w:space="0" w:color="auto"/>
              <w:bottom w:val="single" w:sz="4" w:space="0" w:color="auto"/>
              <w:right w:val="single" w:sz="4" w:space="0" w:color="auto"/>
            </w:tcBorders>
            <w:hideMark/>
          </w:tcPr>
          <w:p w14:paraId="6057BD38"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ОБЖ</w:t>
            </w:r>
          </w:p>
        </w:tc>
        <w:tc>
          <w:tcPr>
            <w:tcW w:w="1642" w:type="dxa"/>
            <w:tcBorders>
              <w:top w:val="single" w:sz="4" w:space="0" w:color="auto"/>
              <w:left w:val="single" w:sz="4" w:space="0" w:color="auto"/>
              <w:bottom w:val="single" w:sz="4" w:space="0" w:color="auto"/>
              <w:right w:val="single" w:sz="4" w:space="0" w:color="auto"/>
            </w:tcBorders>
          </w:tcPr>
          <w:p w14:paraId="2102FAAB"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p>
        </w:tc>
        <w:tc>
          <w:tcPr>
            <w:tcW w:w="1182" w:type="dxa"/>
            <w:tcBorders>
              <w:top w:val="single" w:sz="4" w:space="0" w:color="auto"/>
              <w:left w:val="single" w:sz="4" w:space="0" w:color="auto"/>
              <w:bottom w:val="single" w:sz="4" w:space="0" w:color="auto"/>
              <w:right w:val="single" w:sz="4" w:space="0" w:color="auto"/>
            </w:tcBorders>
          </w:tcPr>
          <w:p w14:paraId="0A572620"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призер</w:t>
            </w:r>
          </w:p>
          <w:p w14:paraId="4C5E4F59"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p>
          <w:p w14:paraId="5916EC3C"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p>
        </w:tc>
        <w:tc>
          <w:tcPr>
            <w:tcW w:w="1219" w:type="dxa"/>
            <w:tcBorders>
              <w:top w:val="single" w:sz="4" w:space="0" w:color="auto"/>
              <w:left w:val="single" w:sz="4" w:space="0" w:color="auto"/>
              <w:bottom w:val="single" w:sz="4" w:space="0" w:color="auto"/>
              <w:right w:val="single" w:sz="4" w:space="0" w:color="auto"/>
            </w:tcBorders>
            <w:hideMark/>
          </w:tcPr>
          <w:p w14:paraId="5F71B102"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Призер</w:t>
            </w:r>
          </w:p>
        </w:tc>
        <w:tc>
          <w:tcPr>
            <w:tcW w:w="1219" w:type="dxa"/>
            <w:tcBorders>
              <w:top w:val="single" w:sz="4" w:space="0" w:color="auto"/>
              <w:left w:val="single" w:sz="4" w:space="0" w:color="auto"/>
              <w:bottom w:val="single" w:sz="4" w:space="0" w:color="auto"/>
              <w:right w:val="single" w:sz="4" w:space="0" w:color="auto"/>
            </w:tcBorders>
          </w:tcPr>
          <w:p w14:paraId="27A07331"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p>
        </w:tc>
      </w:tr>
      <w:tr w:rsidR="006125A0" w:rsidRPr="00E8263D" w14:paraId="327DA15B" w14:textId="77777777" w:rsidTr="00CA1275">
        <w:trPr>
          <w:trHeight w:val="275"/>
        </w:trPr>
        <w:tc>
          <w:tcPr>
            <w:tcW w:w="676" w:type="dxa"/>
            <w:tcBorders>
              <w:top w:val="single" w:sz="4" w:space="0" w:color="auto"/>
              <w:left w:val="single" w:sz="4" w:space="0" w:color="auto"/>
              <w:bottom w:val="single" w:sz="4" w:space="0" w:color="auto"/>
              <w:right w:val="single" w:sz="4" w:space="0" w:color="auto"/>
            </w:tcBorders>
            <w:hideMark/>
          </w:tcPr>
          <w:p w14:paraId="4EF04545"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11 класс</w:t>
            </w:r>
          </w:p>
        </w:tc>
        <w:tc>
          <w:tcPr>
            <w:tcW w:w="775" w:type="dxa"/>
            <w:tcBorders>
              <w:top w:val="single" w:sz="4" w:space="0" w:color="auto"/>
              <w:left w:val="single" w:sz="4" w:space="0" w:color="auto"/>
              <w:bottom w:val="single" w:sz="4" w:space="0" w:color="auto"/>
              <w:right w:val="single" w:sz="4" w:space="0" w:color="auto"/>
            </w:tcBorders>
          </w:tcPr>
          <w:p w14:paraId="729E346A" w14:textId="77777777" w:rsidR="00CA1275" w:rsidRPr="00E8263D" w:rsidRDefault="00CA1275" w:rsidP="001E2490">
            <w:pPr>
              <w:suppressAutoHyphens/>
              <w:spacing w:before="100" w:beforeAutospacing="1" w:after="100" w:afterAutospacing="1" w:line="240" w:lineRule="auto"/>
              <w:jc w:val="right"/>
              <w:rPr>
                <w:rFonts w:ascii="Times New Roman" w:eastAsia="Calibri" w:hAnsi="Times New Roman" w:cs="Times New Roman"/>
                <w:sz w:val="24"/>
                <w:szCs w:val="24"/>
              </w:rPr>
            </w:pPr>
          </w:p>
        </w:tc>
        <w:tc>
          <w:tcPr>
            <w:tcW w:w="775" w:type="dxa"/>
            <w:tcBorders>
              <w:top w:val="single" w:sz="4" w:space="0" w:color="auto"/>
              <w:left w:val="single" w:sz="4" w:space="0" w:color="auto"/>
              <w:bottom w:val="single" w:sz="4" w:space="0" w:color="auto"/>
              <w:right w:val="single" w:sz="4" w:space="0" w:color="auto"/>
            </w:tcBorders>
          </w:tcPr>
          <w:p w14:paraId="3A4DCA3C"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p>
        </w:tc>
        <w:tc>
          <w:tcPr>
            <w:tcW w:w="1642" w:type="dxa"/>
            <w:tcBorders>
              <w:top w:val="single" w:sz="4" w:space="0" w:color="auto"/>
              <w:left w:val="single" w:sz="4" w:space="0" w:color="auto"/>
              <w:bottom w:val="single" w:sz="4" w:space="0" w:color="auto"/>
              <w:right w:val="single" w:sz="4" w:space="0" w:color="auto"/>
            </w:tcBorders>
          </w:tcPr>
          <w:p w14:paraId="55541FDC"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Обществознание</w:t>
            </w:r>
          </w:p>
          <w:p w14:paraId="17572061"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p>
        </w:tc>
        <w:tc>
          <w:tcPr>
            <w:tcW w:w="1207" w:type="dxa"/>
            <w:tcBorders>
              <w:top w:val="single" w:sz="4" w:space="0" w:color="auto"/>
              <w:left w:val="single" w:sz="4" w:space="0" w:color="auto"/>
              <w:bottom w:val="single" w:sz="4" w:space="0" w:color="auto"/>
              <w:right w:val="single" w:sz="4" w:space="0" w:color="auto"/>
            </w:tcBorders>
          </w:tcPr>
          <w:p w14:paraId="0481DA78" w14:textId="77777777" w:rsidR="00CA1275" w:rsidRPr="00E8263D" w:rsidRDefault="00CA1275" w:rsidP="001E2490">
            <w:pPr>
              <w:suppressAutoHyphens/>
              <w:spacing w:before="100" w:beforeAutospacing="1" w:after="100" w:afterAutospacing="1" w:line="240" w:lineRule="auto"/>
              <w:jc w:val="right"/>
              <w:rPr>
                <w:rFonts w:ascii="Times New Roman" w:eastAsia="Calibri"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14:paraId="04A6EE09"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p>
        </w:tc>
        <w:tc>
          <w:tcPr>
            <w:tcW w:w="1182" w:type="dxa"/>
            <w:tcBorders>
              <w:top w:val="single" w:sz="4" w:space="0" w:color="auto"/>
              <w:left w:val="single" w:sz="4" w:space="0" w:color="auto"/>
              <w:bottom w:val="single" w:sz="4" w:space="0" w:color="auto"/>
              <w:right w:val="single" w:sz="4" w:space="0" w:color="auto"/>
            </w:tcBorders>
          </w:tcPr>
          <w:p w14:paraId="13068AD7"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 xml:space="preserve">призер </w:t>
            </w:r>
          </w:p>
          <w:p w14:paraId="7D091D17"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p>
        </w:tc>
        <w:tc>
          <w:tcPr>
            <w:tcW w:w="1219" w:type="dxa"/>
            <w:tcBorders>
              <w:top w:val="single" w:sz="4" w:space="0" w:color="auto"/>
              <w:left w:val="single" w:sz="4" w:space="0" w:color="auto"/>
              <w:bottom w:val="single" w:sz="4" w:space="0" w:color="auto"/>
              <w:right w:val="single" w:sz="4" w:space="0" w:color="auto"/>
            </w:tcBorders>
          </w:tcPr>
          <w:p w14:paraId="61ADE407" w14:textId="77777777" w:rsidR="00CA1275" w:rsidRPr="00E8263D" w:rsidRDefault="00CA1275" w:rsidP="001E2490">
            <w:pPr>
              <w:suppressAutoHyphens/>
              <w:spacing w:before="100" w:beforeAutospacing="1" w:after="100" w:afterAutospacing="1" w:line="240" w:lineRule="auto"/>
              <w:jc w:val="right"/>
              <w:rPr>
                <w:rFonts w:ascii="Times New Roman" w:eastAsia="Calibri"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14:paraId="6711D74D" w14:textId="77777777" w:rsidR="00CA1275" w:rsidRPr="00E8263D" w:rsidRDefault="00CA1275" w:rsidP="001E2490">
            <w:pPr>
              <w:suppressAutoHyphens/>
              <w:spacing w:before="100" w:beforeAutospacing="1" w:after="100" w:afterAutospacing="1" w:line="240" w:lineRule="auto"/>
              <w:jc w:val="right"/>
              <w:rPr>
                <w:rFonts w:ascii="Times New Roman" w:eastAsia="Calibri" w:hAnsi="Times New Roman" w:cs="Times New Roman"/>
                <w:sz w:val="24"/>
                <w:szCs w:val="24"/>
              </w:rPr>
            </w:pPr>
          </w:p>
        </w:tc>
      </w:tr>
      <w:tr w:rsidR="006125A0" w:rsidRPr="00E8263D" w14:paraId="5DD9222E" w14:textId="77777777" w:rsidTr="00CA1275">
        <w:trPr>
          <w:trHeight w:val="275"/>
        </w:trPr>
        <w:tc>
          <w:tcPr>
            <w:tcW w:w="676" w:type="dxa"/>
            <w:tcBorders>
              <w:top w:val="single" w:sz="4" w:space="0" w:color="auto"/>
              <w:left w:val="single" w:sz="4" w:space="0" w:color="auto"/>
              <w:bottom w:val="single" w:sz="4" w:space="0" w:color="auto"/>
              <w:right w:val="single" w:sz="4" w:space="0" w:color="auto"/>
            </w:tcBorders>
            <w:hideMark/>
          </w:tcPr>
          <w:p w14:paraId="18A3E79E" w14:textId="77777777" w:rsidR="00CA1275" w:rsidRPr="00E8263D" w:rsidRDefault="00CA1275" w:rsidP="001E2490">
            <w:pPr>
              <w:suppressAutoHyphens/>
              <w:spacing w:after="200" w:line="276"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9 класс</w:t>
            </w:r>
          </w:p>
        </w:tc>
        <w:tc>
          <w:tcPr>
            <w:tcW w:w="775" w:type="dxa"/>
            <w:tcBorders>
              <w:top w:val="single" w:sz="4" w:space="0" w:color="auto"/>
              <w:left w:val="single" w:sz="4" w:space="0" w:color="auto"/>
              <w:bottom w:val="single" w:sz="4" w:space="0" w:color="auto"/>
              <w:right w:val="single" w:sz="4" w:space="0" w:color="auto"/>
            </w:tcBorders>
          </w:tcPr>
          <w:p w14:paraId="62F95DC8" w14:textId="77777777" w:rsidR="00CA1275" w:rsidRPr="00E8263D" w:rsidRDefault="00CA1275" w:rsidP="001E2490">
            <w:pPr>
              <w:suppressAutoHyphens/>
              <w:spacing w:before="100" w:beforeAutospacing="1" w:after="100" w:afterAutospacing="1" w:line="240" w:lineRule="auto"/>
              <w:jc w:val="right"/>
              <w:rPr>
                <w:rFonts w:ascii="Times New Roman" w:eastAsia="Calibri" w:hAnsi="Times New Roman" w:cs="Times New Roman"/>
                <w:sz w:val="24"/>
                <w:szCs w:val="24"/>
              </w:rPr>
            </w:pPr>
          </w:p>
        </w:tc>
        <w:tc>
          <w:tcPr>
            <w:tcW w:w="775" w:type="dxa"/>
            <w:tcBorders>
              <w:top w:val="single" w:sz="4" w:space="0" w:color="auto"/>
              <w:left w:val="single" w:sz="4" w:space="0" w:color="auto"/>
              <w:bottom w:val="single" w:sz="4" w:space="0" w:color="auto"/>
              <w:right w:val="single" w:sz="4" w:space="0" w:color="auto"/>
            </w:tcBorders>
          </w:tcPr>
          <w:p w14:paraId="138FA324"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p>
        </w:tc>
        <w:tc>
          <w:tcPr>
            <w:tcW w:w="1642" w:type="dxa"/>
            <w:tcBorders>
              <w:top w:val="single" w:sz="4" w:space="0" w:color="auto"/>
              <w:left w:val="single" w:sz="4" w:space="0" w:color="auto"/>
              <w:bottom w:val="single" w:sz="4" w:space="0" w:color="auto"/>
              <w:right w:val="single" w:sz="4" w:space="0" w:color="auto"/>
            </w:tcBorders>
          </w:tcPr>
          <w:p w14:paraId="08725B9F"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p>
          <w:p w14:paraId="26319770" w14:textId="77777777" w:rsidR="00CA1275" w:rsidRPr="00E8263D" w:rsidRDefault="00CA1275" w:rsidP="001E2490">
            <w:pPr>
              <w:suppressAutoHyphens/>
              <w:spacing w:after="200" w:line="276"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ОБЖ</w:t>
            </w:r>
          </w:p>
        </w:tc>
        <w:tc>
          <w:tcPr>
            <w:tcW w:w="1207" w:type="dxa"/>
            <w:tcBorders>
              <w:top w:val="single" w:sz="4" w:space="0" w:color="auto"/>
              <w:left w:val="single" w:sz="4" w:space="0" w:color="auto"/>
              <w:bottom w:val="single" w:sz="4" w:space="0" w:color="auto"/>
              <w:right w:val="single" w:sz="4" w:space="0" w:color="auto"/>
            </w:tcBorders>
          </w:tcPr>
          <w:p w14:paraId="578B71C3" w14:textId="77777777" w:rsidR="00CA1275" w:rsidRPr="00E8263D" w:rsidRDefault="00CA1275" w:rsidP="001E2490">
            <w:pPr>
              <w:suppressAutoHyphens/>
              <w:spacing w:before="100" w:beforeAutospacing="1" w:after="100" w:afterAutospacing="1" w:line="240" w:lineRule="auto"/>
              <w:jc w:val="right"/>
              <w:rPr>
                <w:rFonts w:ascii="Times New Roman" w:eastAsia="Calibri"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tcPr>
          <w:p w14:paraId="1B982A06"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p>
        </w:tc>
        <w:tc>
          <w:tcPr>
            <w:tcW w:w="1182" w:type="dxa"/>
            <w:tcBorders>
              <w:top w:val="single" w:sz="4" w:space="0" w:color="auto"/>
              <w:left w:val="single" w:sz="4" w:space="0" w:color="auto"/>
              <w:bottom w:val="single" w:sz="4" w:space="0" w:color="auto"/>
              <w:right w:val="single" w:sz="4" w:space="0" w:color="auto"/>
            </w:tcBorders>
          </w:tcPr>
          <w:p w14:paraId="3790D609" w14:textId="77777777" w:rsidR="00CA1275" w:rsidRPr="00E8263D" w:rsidRDefault="00CA1275" w:rsidP="001E2490">
            <w:pPr>
              <w:suppressAutoHyphens/>
              <w:spacing w:after="0" w:line="240" w:lineRule="auto"/>
              <w:rPr>
                <w:rFonts w:ascii="Times New Roman" w:eastAsia="Times New Roman" w:hAnsi="Times New Roman" w:cs="Calibri"/>
                <w:sz w:val="24"/>
                <w:szCs w:val="24"/>
                <w:lang w:eastAsia="ar-SA"/>
              </w:rPr>
            </w:pPr>
          </w:p>
          <w:p w14:paraId="4A6FF767" w14:textId="77777777" w:rsidR="00CA1275" w:rsidRPr="00E8263D" w:rsidRDefault="00CA1275" w:rsidP="001E2490">
            <w:pPr>
              <w:suppressAutoHyphens/>
              <w:spacing w:after="200" w:line="276" w:lineRule="auto"/>
              <w:rPr>
                <w:rFonts w:ascii="Times New Roman" w:eastAsia="Times New Roman" w:hAnsi="Times New Roman" w:cs="Calibri"/>
                <w:sz w:val="24"/>
                <w:szCs w:val="24"/>
                <w:lang w:eastAsia="ar-SA"/>
              </w:rPr>
            </w:pPr>
            <w:r w:rsidRPr="00E8263D">
              <w:rPr>
                <w:rFonts w:ascii="Times New Roman" w:eastAsia="Times New Roman" w:hAnsi="Times New Roman" w:cs="Calibri"/>
                <w:sz w:val="24"/>
                <w:szCs w:val="24"/>
                <w:lang w:eastAsia="ar-SA"/>
              </w:rPr>
              <w:t>призер</w:t>
            </w:r>
          </w:p>
        </w:tc>
        <w:tc>
          <w:tcPr>
            <w:tcW w:w="1219" w:type="dxa"/>
            <w:tcBorders>
              <w:top w:val="single" w:sz="4" w:space="0" w:color="auto"/>
              <w:left w:val="single" w:sz="4" w:space="0" w:color="auto"/>
              <w:bottom w:val="single" w:sz="4" w:space="0" w:color="auto"/>
              <w:right w:val="single" w:sz="4" w:space="0" w:color="auto"/>
            </w:tcBorders>
          </w:tcPr>
          <w:p w14:paraId="447305FB" w14:textId="77777777" w:rsidR="00CA1275" w:rsidRPr="00E8263D" w:rsidRDefault="00CA1275" w:rsidP="001E2490">
            <w:pPr>
              <w:suppressAutoHyphens/>
              <w:spacing w:before="100" w:beforeAutospacing="1" w:after="100" w:afterAutospacing="1" w:line="240" w:lineRule="auto"/>
              <w:jc w:val="right"/>
              <w:rPr>
                <w:rFonts w:ascii="Times New Roman" w:eastAsia="Calibri"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14:paraId="0BB946AD" w14:textId="77777777" w:rsidR="00CA1275" w:rsidRPr="00E8263D" w:rsidRDefault="00CA1275" w:rsidP="001E2490">
            <w:pPr>
              <w:suppressAutoHyphens/>
              <w:spacing w:before="100" w:beforeAutospacing="1" w:after="100" w:afterAutospacing="1" w:line="240" w:lineRule="auto"/>
              <w:jc w:val="right"/>
              <w:rPr>
                <w:rFonts w:ascii="Times New Roman" w:eastAsia="Calibri" w:hAnsi="Times New Roman" w:cs="Times New Roman"/>
                <w:sz w:val="24"/>
                <w:szCs w:val="24"/>
              </w:rPr>
            </w:pPr>
          </w:p>
        </w:tc>
      </w:tr>
    </w:tbl>
    <w:p w14:paraId="6E01158D" w14:textId="77777777" w:rsidR="001E2490" w:rsidRPr="00E8263D" w:rsidRDefault="001E2490" w:rsidP="001E2490">
      <w:pPr>
        <w:spacing w:after="0" w:line="240" w:lineRule="auto"/>
        <w:rPr>
          <w:rFonts w:ascii="Times New Roman" w:eastAsia="Calibri" w:hAnsi="Times New Roman" w:cs="Times New Roman"/>
          <w:sz w:val="24"/>
          <w:szCs w:val="24"/>
        </w:rPr>
      </w:pPr>
    </w:p>
    <w:p w14:paraId="5B03611A" w14:textId="77777777" w:rsidR="001E2490" w:rsidRPr="00E8263D" w:rsidRDefault="001E2490" w:rsidP="001E2490">
      <w:pPr>
        <w:spacing w:after="0" w:line="240" w:lineRule="auto"/>
        <w:rPr>
          <w:rFonts w:ascii="Times New Roman" w:eastAsia="Calibri" w:hAnsi="Times New Roman"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515"/>
        <w:gridCol w:w="5285"/>
      </w:tblGrid>
      <w:tr w:rsidR="00EE44BD" w:rsidRPr="00E8263D" w14:paraId="687434DC" w14:textId="77777777" w:rsidTr="00EE44BD">
        <w:tc>
          <w:tcPr>
            <w:tcW w:w="2798" w:type="dxa"/>
            <w:tcBorders>
              <w:top w:val="single" w:sz="4" w:space="0" w:color="auto"/>
              <w:left w:val="single" w:sz="4" w:space="0" w:color="auto"/>
              <w:bottom w:val="single" w:sz="4" w:space="0" w:color="auto"/>
              <w:right w:val="single" w:sz="4" w:space="0" w:color="auto"/>
            </w:tcBorders>
            <w:hideMark/>
          </w:tcPr>
          <w:p w14:paraId="43A541D5" w14:textId="77777777" w:rsidR="00EE44BD" w:rsidRPr="00E8263D" w:rsidRDefault="00EE44BD" w:rsidP="00B72B2C">
            <w:pPr>
              <w:spacing w:before="100" w:beforeAutospacing="1" w:after="100" w:afterAutospacing="1" w:line="240"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 xml:space="preserve">18 обучающихся прошли тестирование по сдаче  норм ГТО. </w:t>
            </w:r>
          </w:p>
        </w:tc>
        <w:tc>
          <w:tcPr>
            <w:tcW w:w="2515" w:type="dxa"/>
            <w:tcBorders>
              <w:top w:val="single" w:sz="4" w:space="0" w:color="auto"/>
              <w:left w:val="single" w:sz="4" w:space="0" w:color="auto"/>
              <w:bottom w:val="single" w:sz="4" w:space="0" w:color="auto"/>
              <w:right w:val="single" w:sz="4" w:space="0" w:color="auto"/>
            </w:tcBorders>
            <w:hideMark/>
          </w:tcPr>
          <w:p w14:paraId="35DB67B0" w14:textId="77777777" w:rsidR="00EE44BD" w:rsidRPr="00E8263D" w:rsidRDefault="00EE44BD" w:rsidP="00B72B2C">
            <w:pPr>
              <w:spacing w:before="100" w:beforeAutospacing="1" w:after="100" w:afterAutospacing="1" w:line="240"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 xml:space="preserve">47 обучающихся прошли тестирование по сдаче  норм ГТО. </w:t>
            </w:r>
          </w:p>
        </w:tc>
        <w:tc>
          <w:tcPr>
            <w:tcW w:w="5285" w:type="dxa"/>
            <w:tcBorders>
              <w:top w:val="single" w:sz="4" w:space="0" w:color="auto"/>
              <w:left w:val="single" w:sz="4" w:space="0" w:color="auto"/>
              <w:bottom w:val="single" w:sz="4" w:space="0" w:color="auto"/>
              <w:right w:val="single" w:sz="4" w:space="0" w:color="auto"/>
            </w:tcBorders>
          </w:tcPr>
          <w:p w14:paraId="3D25A693" w14:textId="77777777" w:rsidR="00EE44BD" w:rsidRPr="00E8263D" w:rsidRDefault="00EE44BD" w:rsidP="00B72B2C">
            <w:pPr>
              <w:spacing w:before="100" w:beforeAutospacing="1" w:after="100" w:afterAutospacing="1" w:line="240"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 xml:space="preserve">30обучающихся прошли тестирование по сдаче  норм ГТО. </w:t>
            </w:r>
          </w:p>
        </w:tc>
      </w:tr>
      <w:tr w:rsidR="00EE44BD" w:rsidRPr="00E8263D" w14:paraId="73B6D388" w14:textId="77777777" w:rsidTr="00EE44BD">
        <w:trPr>
          <w:trHeight w:val="390"/>
        </w:trPr>
        <w:tc>
          <w:tcPr>
            <w:tcW w:w="2798" w:type="dxa"/>
            <w:tcBorders>
              <w:top w:val="single" w:sz="4" w:space="0" w:color="auto"/>
              <w:left w:val="single" w:sz="4" w:space="0" w:color="auto"/>
              <w:bottom w:val="single" w:sz="4" w:space="0" w:color="auto"/>
              <w:right w:val="single" w:sz="4" w:space="0" w:color="auto"/>
            </w:tcBorders>
            <w:hideMark/>
          </w:tcPr>
          <w:p w14:paraId="63D1705A" w14:textId="77777777" w:rsidR="00EE44BD" w:rsidRPr="00E8263D" w:rsidRDefault="00EE44BD" w:rsidP="00EE44BD">
            <w:pPr>
              <w:spacing w:before="100" w:beforeAutospacing="1" w:after="100" w:afterAutospacing="1" w:line="240" w:lineRule="auto"/>
              <w:jc w:val="center"/>
              <w:rPr>
                <w:rFonts w:ascii="Times New Roman" w:eastAsia="Calibri" w:hAnsi="Times New Roman" w:cs="Times New Roman"/>
                <w:sz w:val="24"/>
                <w:szCs w:val="24"/>
              </w:rPr>
            </w:pPr>
            <w:r w:rsidRPr="00E8263D">
              <w:rPr>
                <w:rFonts w:ascii="Times New Roman" w:eastAsia="Calibri" w:hAnsi="Times New Roman" w:cs="Times New Roman"/>
                <w:sz w:val="24"/>
                <w:szCs w:val="24"/>
              </w:rPr>
              <w:t>2019 год</w:t>
            </w:r>
          </w:p>
        </w:tc>
        <w:tc>
          <w:tcPr>
            <w:tcW w:w="2515" w:type="dxa"/>
            <w:tcBorders>
              <w:top w:val="single" w:sz="4" w:space="0" w:color="auto"/>
              <w:left w:val="single" w:sz="4" w:space="0" w:color="auto"/>
              <w:bottom w:val="single" w:sz="4" w:space="0" w:color="auto"/>
              <w:right w:val="single" w:sz="4" w:space="0" w:color="auto"/>
            </w:tcBorders>
            <w:hideMark/>
          </w:tcPr>
          <w:p w14:paraId="74D01704" w14:textId="77777777" w:rsidR="00EE44BD" w:rsidRPr="00E8263D" w:rsidRDefault="00EE44BD" w:rsidP="00EE44BD">
            <w:pPr>
              <w:spacing w:before="100" w:beforeAutospacing="1" w:after="100" w:afterAutospacing="1" w:line="240" w:lineRule="auto"/>
              <w:jc w:val="center"/>
              <w:rPr>
                <w:rFonts w:ascii="Times New Roman" w:eastAsia="Calibri" w:hAnsi="Times New Roman" w:cs="Times New Roman"/>
                <w:sz w:val="24"/>
                <w:szCs w:val="24"/>
              </w:rPr>
            </w:pPr>
            <w:r w:rsidRPr="00E8263D">
              <w:rPr>
                <w:rFonts w:ascii="Times New Roman" w:eastAsia="Calibri" w:hAnsi="Times New Roman" w:cs="Times New Roman"/>
                <w:sz w:val="24"/>
                <w:szCs w:val="24"/>
                <w:lang w:val="en-US"/>
              </w:rPr>
              <w:t>2020</w:t>
            </w:r>
            <w:r w:rsidRPr="00E8263D">
              <w:rPr>
                <w:rFonts w:ascii="Times New Roman" w:eastAsia="Calibri" w:hAnsi="Times New Roman" w:cs="Times New Roman"/>
                <w:sz w:val="24"/>
                <w:szCs w:val="24"/>
              </w:rPr>
              <w:t xml:space="preserve"> год</w:t>
            </w:r>
          </w:p>
        </w:tc>
        <w:tc>
          <w:tcPr>
            <w:tcW w:w="5285" w:type="dxa"/>
            <w:tcBorders>
              <w:top w:val="single" w:sz="4" w:space="0" w:color="auto"/>
              <w:left w:val="single" w:sz="4" w:space="0" w:color="auto"/>
              <w:bottom w:val="single" w:sz="4" w:space="0" w:color="auto"/>
              <w:right w:val="single" w:sz="4" w:space="0" w:color="auto"/>
            </w:tcBorders>
          </w:tcPr>
          <w:p w14:paraId="6E0FEAFD" w14:textId="77777777" w:rsidR="00EE44BD" w:rsidRPr="00E8263D" w:rsidRDefault="00EE44BD" w:rsidP="00EE44BD">
            <w:pPr>
              <w:spacing w:before="100" w:beforeAutospacing="1" w:after="100" w:afterAutospacing="1" w:line="240" w:lineRule="auto"/>
              <w:jc w:val="center"/>
              <w:rPr>
                <w:rFonts w:ascii="Times New Roman" w:eastAsia="Calibri" w:hAnsi="Times New Roman" w:cs="Times New Roman"/>
                <w:sz w:val="24"/>
                <w:szCs w:val="24"/>
              </w:rPr>
            </w:pPr>
            <w:r w:rsidRPr="00E8263D">
              <w:rPr>
                <w:rFonts w:ascii="Times New Roman" w:eastAsia="Calibri" w:hAnsi="Times New Roman" w:cs="Times New Roman"/>
                <w:sz w:val="24"/>
                <w:szCs w:val="24"/>
              </w:rPr>
              <w:t>2021 год</w:t>
            </w:r>
          </w:p>
        </w:tc>
      </w:tr>
      <w:tr w:rsidR="00EE44BD" w:rsidRPr="00E8263D" w14:paraId="7C098EB0" w14:textId="77777777" w:rsidTr="00EE44BD">
        <w:trPr>
          <w:trHeight w:val="705"/>
        </w:trPr>
        <w:tc>
          <w:tcPr>
            <w:tcW w:w="2798" w:type="dxa"/>
            <w:tcBorders>
              <w:top w:val="single" w:sz="4" w:space="0" w:color="auto"/>
              <w:left w:val="single" w:sz="4" w:space="0" w:color="auto"/>
              <w:bottom w:val="single" w:sz="4" w:space="0" w:color="auto"/>
              <w:right w:val="single" w:sz="4" w:space="0" w:color="auto"/>
            </w:tcBorders>
            <w:hideMark/>
          </w:tcPr>
          <w:p w14:paraId="2D338C74" w14:textId="77777777" w:rsidR="00EE44BD" w:rsidRPr="00E8263D" w:rsidRDefault="00EE44BD" w:rsidP="00EE44BD">
            <w:pPr>
              <w:spacing w:before="100" w:beforeAutospacing="1" w:after="100" w:afterAutospacing="1" w:line="240" w:lineRule="auto"/>
              <w:jc w:val="center"/>
              <w:rPr>
                <w:rFonts w:ascii="Times New Roman" w:eastAsia="Calibri" w:hAnsi="Times New Roman" w:cs="Times New Roman"/>
                <w:sz w:val="24"/>
                <w:szCs w:val="24"/>
              </w:rPr>
            </w:pPr>
            <w:r w:rsidRPr="00E8263D">
              <w:rPr>
                <w:rFonts w:ascii="Times New Roman" w:eastAsia="Calibri" w:hAnsi="Times New Roman" w:cs="Times New Roman"/>
                <w:sz w:val="24"/>
                <w:szCs w:val="24"/>
              </w:rPr>
              <w:t>Серебро (11 медалей)</w:t>
            </w:r>
          </w:p>
        </w:tc>
        <w:tc>
          <w:tcPr>
            <w:tcW w:w="2515" w:type="dxa"/>
            <w:tcBorders>
              <w:top w:val="single" w:sz="4" w:space="0" w:color="auto"/>
              <w:left w:val="single" w:sz="4" w:space="0" w:color="auto"/>
              <w:bottom w:val="single" w:sz="4" w:space="0" w:color="auto"/>
              <w:right w:val="single" w:sz="4" w:space="0" w:color="auto"/>
            </w:tcBorders>
            <w:hideMark/>
          </w:tcPr>
          <w:p w14:paraId="2DA0076C" w14:textId="77777777" w:rsidR="00EE44BD" w:rsidRPr="00E8263D" w:rsidRDefault="00EE44BD" w:rsidP="00EE44BD">
            <w:pPr>
              <w:spacing w:before="100" w:beforeAutospacing="1" w:after="100" w:afterAutospacing="1" w:line="240" w:lineRule="auto"/>
              <w:jc w:val="center"/>
              <w:rPr>
                <w:rFonts w:ascii="Times New Roman" w:eastAsia="Calibri" w:hAnsi="Times New Roman" w:cs="Times New Roman"/>
                <w:sz w:val="24"/>
                <w:szCs w:val="24"/>
              </w:rPr>
            </w:pPr>
            <w:r w:rsidRPr="00E8263D">
              <w:rPr>
                <w:rFonts w:ascii="Times New Roman" w:eastAsia="Calibri" w:hAnsi="Times New Roman" w:cs="Times New Roman"/>
                <w:sz w:val="24"/>
                <w:szCs w:val="24"/>
              </w:rPr>
              <w:t>Серебро (30 медалей)</w:t>
            </w:r>
          </w:p>
        </w:tc>
        <w:tc>
          <w:tcPr>
            <w:tcW w:w="5285" w:type="dxa"/>
            <w:tcBorders>
              <w:top w:val="single" w:sz="4" w:space="0" w:color="auto"/>
              <w:left w:val="single" w:sz="4" w:space="0" w:color="auto"/>
              <w:bottom w:val="single" w:sz="4" w:space="0" w:color="auto"/>
              <w:right w:val="single" w:sz="4" w:space="0" w:color="auto"/>
            </w:tcBorders>
          </w:tcPr>
          <w:p w14:paraId="6F49866F" w14:textId="77777777" w:rsidR="00EE44BD" w:rsidRPr="00E8263D" w:rsidRDefault="00EE44BD" w:rsidP="00EE44BD">
            <w:pPr>
              <w:spacing w:before="100" w:beforeAutospacing="1" w:after="100" w:afterAutospacing="1" w:line="240" w:lineRule="auto"/>
              <w:jc w:val="center"/>
              <w:rPr>
                <w:rFonts w:ascii="Times New Roman" w:eastAsia="Calibri" w:hAnsi="Times New Roman" w:cs="Times New Roman"/>
                <w:sz w:val="24"/>
                <w:szCs w:val="24"/>
              </w:rPr>
            </w:pPr>
            <w:r w:rsidRPr="00E8263D">
              <w:rPr>
                <w:rFonts w:ascii="Times New Roman" w:eastAsia="Calibri" w:hAnsi="Times New Roman" w:cs="Times New Roman"/>
                <w:sz w:val="24"/>
                <w:szCs w:val="24"/>
              </w:rPr>
              <w:t>Серебро (17 медалей)</w:t>
            </w:r>
          </w:p>
        </w:tc>
      </w:tr>
      <w:tr w:rsidR="00EE44BD" w:rsidRPr="00E8263D" w14:paraId="70F36787" w14:textId="77777777" w:rsidTr="00EE44BD">
        <w:tc>
          <w:tcPr>
            <w:tcW w:w="2798" w:type="dxa"/>
            <w:tcBorders>
              <w:top w:val="single" w:sz="4" w:space="0" w:color="auto"/>
              <w:left w:val="single" w:sz="4" w:space="0" w:color="auto"/>
              <w:bottom w:val="single" w:sz="4" w:space="0" w:color="auto"/>
              <w:right w:val="single" w:sz="4" w:space="0" w:color="auto"/>
            </w:tcBorders>
          </w:tcPr>
          <w:p w14:paraId="33839A00" w14:textId="77777777" w:rsidR="00EE44BD" w:rsidRPr="00E8263D" w:rsidRDefault="00EE44BD" w:rsidP="00EE44BD">
            <w:pPr>
              <w:spacing w:before="100" w:beforeAutospacing="1" w:after="100" w:afterAutospacing="1" w:line="240" w:lineRule="auto"/>
              <w:jc w:val="center"/>
              <w:rPr>
                <w:rFonts w:ascii="Times New Roman" w:eastAsia="Calibri"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hideMark/>
          </w:tcPr>
          <w:p w14:paraId="5AB7B762" w14:textId="77777777" w:rsidR="00EE44BD" w:rsidRPr="00E8263D" w:rsidRDefault="00EE44BD" w:rsidP="00EE44BD">
            <w:pPr>
              <w:spacing w:before="100" w:beforeAutospacing="1" w:after="100" w:afterAutospacing="1" w:line="240" w:lineRule="auto"/>
              <w:jc w:val="center"/>
              <w:rPr>
                <w:rFonts w:ascii="Times New Roman" w:eastAsia="Calibri" w:hAnsi="Times New Roman" w:cs="Times New Roman"/>
                <w:sz w:val="24"/>
                <w:szCs w:val="24"/>
              </w:rPr>
            </w:pPr>
            <w:r w:rsidRPr="00E8263D">
              <w:rPr>
                <w:rFonts w:ascii="Times New Roman" w:eastAsia="Calibri" w:hAnsi="Times New Roman" w:cs="Times New Roman"/>
                <w:sz w:val="24"/>
                <w:szCs w:val="24"/>
              </w:rPr>
              <w:t>Золото (5 медалей)</w:t>
            </w:r>
          </w:p>
        </w:tc>
        <w:tc>
          <w:tcPr>
            <w:tcW w:w="5285" w:type="dxa"/>
            <w:tcBorders>
              <w:top w:val="single" w:sz="4" w:space="0" w:color="auto"/>
              <w:left w:val="single" w:sz="4" w:space="0" w:color="auto"/>
              <w:bottom w:val="single" w:sz="4" w:space="0" w:color="auto"/>
              <w:right w:val="single" w:sz="4" w:space="0" w:color="auto"/>
            </w:tcBorders>
          </w:tcPr>
          <w:p w14:paraId="55030C15" w14:textId="77777777" w:rsidR="00EE44BD" w:rsidRPr="00E8263D" w:rsidRDefault="00EE44BD" w:rsidP="00EE44BD">
            <w:pPr>
              <w:spacing w:before="100" w:beforeAutospacing="1" w:after="100" w:afterAutospacing="1" w:line="240" w:lineRule="auto"/>
              <w:jc w:val="center"/>
              <w:rPr>
                <w:rFonts w:ascii="Times New Roman" w:eastAsia="Calibri" w:hAnsi="Times New Roman" w:cs="Times New Roman"/>
                <w:sz w:val="24"/>
                <w:szCs w:val="24"/>
              </w:rPr>
            </w:pPr>
            <w:r w:rsidRPr="00E8263D">
              <w:rPr>
                <w:rFonts w:ascii="Times New Roman" w:eastAsia="Calibri" w:hAnsi="Times New Roman" w:cs="Times New Roman"/>
                <w:sz w:val="24"/>
                <w:szCs w:val="24"/>
              </w:rPr>
              <w:t>Золото (5 медалей)</w:t>
            </w:r>
          </w:p>
        </w:tc>
      </w:tr>
      <w:tr w:rsidR="00EE44BD" w:rsidRPr="00E8263D" w14:paraId="5500273D" w14:textId="77777777" w:rsidTr="00EE44BD">
        <w:tc>
          <w:tcPr>
            <w:tcW w:w="2798" w:type="dxa"/>
            <w:tcBorders>
              <w:top w:val="single" w:sz="4" w:space="0" w:color="auto"/>
              <w:left w:val="single" w:sz="4" w:space="0" w:color="auto"/>
              <w:bottom w:val="single" w:sz="4" w:space="0" w:color="auto"/>
              <w:right w:val="single" w:sz="4" w:space="0" w:color="auto"/>
            </w:tcBorders>
            <w:hideMark/>
          </w:tcPr>
          <w:p w14:paraId="203F8E91" w14:textId="77777777" w:rsidR="00EE44BD" w:rsidRPr="00E8263D" w:rsidRDefault="00EE44BD" w:rsidP="00EE44BD">
            <w:pPr>
              <w:spacing w:before="100" w:beforeAutospacing="1" w:after="100" w:afterAutospacing="1" w:line="240" w:lineRule="auto"/>
              <w:jc w:val="center"/>
              <w:rPr>
                <w:rFonts w:ascii="Times New Roman" w:eastAsia="Calibri" w:hAnsi="Times New Roman" w:cs="Times New Roman"/>
                <w:sz w:val="24"/>
                <w:szCs w:val="24"/>
              </w:rPr>
            </w:pPr>
            <w:r w:rsidRPr="00E8263D">
              <w:rPr>
                <w:rFonts w:ascii="Times New Roman" w:eastAsia="Calibri" w:hAnsi="Times New Roman" w:cs="Times New Roman"/>
                <w:sz w:val="24"/>
                <w:szCs w:val="24"/>
              </w:rPr>
              <w:t>Бронза (7 медалей)</w:t>
            </w:r>
          </w:p>
        </w:tc>
        <w:tc>
          <w:tcPr>
            <w:tcW w:w="2515" w:type="dxa"/>
            <w:tcBorders>
              <w:top w:val="single" w:sz="4" w:space="0" w:color="auto"/>
              <w:left w:val="single" w:sz="4" w:space="0" w:color="auto"/>
              <w:bottom w:val="single" w:sz="4" w:space="0" w:color="auto"/>
              <w:right w:val="single" w:sz="4" w:space="0" w:color="auto"/>
            </w:tcBorders>
            <w:hideMark/>
          </w:tcPr>
          <w:p w14:paraId="414D1576" w14:textId="77777777" w:rsidR="00EE44BD" w:rsidRPr="00E8263D" w:rsidRDefault="00EE44BD" w:rsidP="00EE44BD">
            <w:pPr>
              <w:spacing w:before="100" w:beforeAutospacing="1" w:after="100" w:afterAutospacing="1" w:line="240" w:lineRule="auto"/>
              <w:jc w:val="center"/>
              <w:rPr>
                <w:rFonts w:ascii="Times New Roman" w:eastAsia="Calibri" w:hAnsi="Times New Roman" w:cs="Times New Roman"/>
                <w:sz w:val="24"/>
                <w:szCs w:val="24"/>
              </w:rPr>
            </w:pPr>
            <w:r w:rsidRPr="00E8263D">
              <w:rPr>
                <w:rFonts w:ascii="Times New Roman" w:eastAsia="Calibri" w:hAnsi="Times New Roman" w:cs="Times New Roman"/>
                <w:sz w:val="24"/>
                <w:szCs w:val="24"/>
              </w:rPr>
              <w:t>Бронза (9 медалей)</w:t>
            </w:r>
          </w:p>
        </w:tc>
        <w:tc>
          <w:tcPr>
            <w:tcW w:w="5285" w:type="dxa"/>
            <w:tcBorders>
              <w:top w:val="single" w:sz="4" w:space="0" w:color="auto"/>
              <w:left w:val="single" w:sz="4" w:space="0" w:color="auto"/>
              <w:bottom w:val="single" w:sz="4" w:space="0" w:color="auto"/>
              <w:right w:val="single" w:sz="4" w:space="0" w:color="auto"/>
            </w:tcBorders>
          </w:tcPr>
          <w:p w14:paraId="453D1FF7" w14:textId="77777777" w:rsidR="00EE44BD" w:rsidRPr="00E8263D" w:rsidRDefault="00EE44BD" w:rsidP="00EE44BD">
            <w:pPr>
              <w:spacing w:before="100" w:beforeAutospacing="1" w:after="100" w:afterAutospacing="1" w:line="240" w:lineRule="auto"/>
              <w:jc w:val="center"/>
              <w:rPr>
                <w:rFonts w:ascii="Times New Roman" w:eastAsia="Calibri" w:hAnsi="Times New Roman" w:cs="Times New Roman"/>
                <w:sz w:val="24"/>
                <w:szCs w:val="24"/>
              </w:rPr>
            </w:pPr>
            <w:r w:rsidRPr="00E8263D">
              <w:rPr>
                <w:rFonts w:ascii="Times New Roman" w:eastAsia="Calibri" w:hAnsi="Times New Roman" w:cs="Times New Roman"/>
                <w:sz w:val="24"/>
                <w:szCs w:val="24"/>
              </w:rPr>
              <w:t>Бронза (8медалей)</w:t>
            </w:r>
          </w:p>
        </w:tc>
      </w:tr>
    </w:tbl>
    <w:p w14:paraId="01EE2734" w14:textId="77777777" w:rsidR="001E2490" w:rsidRPr="00E8263D" w:rsidRDefault="001E2490" w:rsidP="001E2490">
      <w:pPr>
        <w:spacing w:after="0" w:line="240" w:lineRule="auto"/>
        <w:rPr>
          <w:rFonts w:ascii="Times New Roman" w:eastAsia="Calibri" w:hAnsi="Times New Roman" w:cs="Times New Roman"/>
          <w:sz w:val="24"/>
          <w:szCs w:val="24"/>
        </w:rPr>
      </w:pPr>
    </w:p>
    <w:p w14:paraId="2862B9C7" w14:textId="6A0B8E73" w:rsidR="001E2490" w:rsidRPr="00E8263D" w:rsidRDefault="00B72B2C" w:rsidP="001E2490">
      <w:pPr>
        <w:suppressAutoHyphens/>
        <w:spacing w:after="0" w:line="240" w:lineRule="auto"/>
        <w:jc w:val="both"/>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В 2021</w:t>
      </w:r>
      <w:r w:rsidR="001E2490" w:rsidRPr="00E8263D">
        <w:rPr>
          <w:rFonts w:ascii="Times New Roman" w:eastAsia="Times New Roman" w:hAnsi="Times New Roman" w:cs="Times New Roman"/>
          <w:sz w:val="24"/>
          <w:szCs w:val="24"/>
          <w:lang w:eastAsia="ar-SA"/>
        </w:rPr>
        <w:t xml:space="preserve"> году участвовали в </w:t>
      </w:r>
      <w:r w:rsidR="001E2490" w:rsidRPr="00E8263D">
        <w:rPr>
          <w:rFonts w:ascii="Times New Roman" w:eastAsia="Calibri" w:hAnsi="Times New Roman" w:cs="Times New Roman"/>
          <w:sz w:val="24"/>
          <w:szCs w:val="24"/>
        </w:rPr>
        <w:t>те</w:t>
      </w:r>
      <w:r w:rsidRPr="00E8263D">
        <w:rPr>
          <w:rFonts w:ascii="Times New Roman" w:eastAsia="Calibri" w:hAnsi="Times New Roman" w:cs="Times New Roman"/>
          <w:sz w:val="24"/>
          <w:szCs w:val="24"/>
        </w:rPr>
        <w:t xml:space="preserve">стировании по </w:t>
      </w:r>
      <w:proofErr w:type="gramStart"/>
      <w:r w:rsidRPr="00E8263D">
        <w:rPr>
          <w:rFonts w:ascii="Times New Roman" w:eastAsia="Calibri" w:hAnsi="Times New Roman" w:cs="Times New Roman"/>
          <w:sz w:val="24"/>
          <w:szCs w:val="24"/>
        </w:rPr>
        <w:t>сдаче  норм</w:t>
      </w:r>
      <w:proofErr w:type="gramEnd"/>
      <w:r w:rsidRPr="00E8263D">
        <w:rPr>
          <w:rFonts w:ascii="Times New Roman" w:eastAsia="Calibri" w:hAnsi="Times New Roman" w:cs="Times New Roman"/>
          <w:sz w:val="24"/>
          <w:szCs w:val="24"/>
        </w:rPr>
        <w:t xml:space="preserve"> ГТО 30</w:t>
      </w:r>
      <w:r w:rsidR="00E8263D">
        <w:rPr>
          <w:rFonts w:ascii="Times New Roman" w:eastAsia="Calibri" w:hAnsi="Times New Roman" w:cs="Times New Roman"/>
          <w:sz w:val="24"/>
          <w:szCs w:val="24"/>
        </w:rPr>
        <w:t xml:space="preserve"> </w:t>
      </w:r>
      <w:r w:rsidR="001E2490" w:rsidRPr="00E8263D">
        <w:rPr>
          <w:rFonts w:ascii="Times New Roman" w:eastAsia="Calibri" w:hAnsi="Times New Roman" w:cs="Times New Roman"/>
          <w:sz w:val="24"/>
          <w:szCs w:val="24"/>
        </w:rPr>
        <w:t>обучающихся</w:t>
      </w:r>
      <w:r w:rsidR="00F52977">
        <w:rPr>
          <w:rFonts w:ascii="Times New Roman" w:eastAsia="Calibri" w:hAnsi="Times New Roman" w:cs="Times New Roman"/>
          <w:sz w:val="24"/>
          <w:szCs w:val="24"/>
        </w:rPr>
        <w:t xml:space="preserve"> </w:t>
      </w:r>
      <w:r w:rsidR="001E2490" w:rsidRPr="00E8263D">
        <w:rPr>
          <w:rFonts w:ascii="Times New Roman" w:eastAsia="Calibri" w:hAnsi="Times New Roman" w:cs="Times New Roman"/>
          <w:sz w:val="24"/>
          <w:szCs w:val="24"/>
        </w:rPr>
        <w:t>.Это</w:t>
      </w:r>
      <w:r w:rsidRPr="00E8263D">
        <w:rPr>
          <w:rFonts w:ascii="Times New Roman" w:eastAsia="Calibri" w:hAnsi="Times New Roman" w:cs="Times New Roman"/>
          <w:sz w:val="24"/>
          <w:szCs w:val="24"/>
        </w:rPr>
        <w:t xml:space="preserve"> меньше, чем в 2020 году </w:t>
      </w:r>
      <w:r w:rsidR="001E2490" w:rsidRPr="00E8263D">
        <w:rPr>
          <w:rFonts w:ascii="Times New Roman" w:eastAsia="Calibri" w:hAnsi="Times New Roman" w:cs="Times New Roman"/>
          <w:sz w:val="24"/>
          <w:szCs w:val="24"/>
        </w:rPr>
        <w:t>. В этом году 5 золотых значков, и общее коли</w:t>
      </w:r>
      <w:r w:rsidRPr="00E8263D">
        <w:rPr>
          <w:rFonts w:ascii="Times New Roman" w:eastAsia="Calibri" w:hAnsi="Times New Roman" w:cs="Times New Roman"/>
          <w:sz w:val="24"/>
          <w:szCs w:val="24"/>
        </w:rPr>
        <w:t>чество значков уменьшилось</w:t>
      </w:r>
      <w:r w:rsidR="001E2490" w:rsidRPr="00E8263D">
        <w:rPr>
          <w:rFonts w:ascii="Times New Roman" w:eastAsia="Calibri" w:hAnsi="Times New Roman" w:cs="Times New Roman"/>
          <w:sz w:val="24"/>
          <w:szCs w:val="24"/>
        </w:rPr>
        <w:t xml:space="preserve"> в сравнении с прошлым годом.</w:t>
      </w:r>
      <w:r w:rsidR="00E8263D">
        <w:rPr>
          <w:rFonts w:ascii="Times New Roman" w:eastAsia="Calibri" w:hAnsi="Times New Roman" w:cs="Times New Roman"/>
          <w:sz w:val="24"/>
          <w:szCs w:val="24"/>
        </w:rPr>
        <w:t xml:space="preserve"> </w:t>
      </w:r>
      <w:r w:rsidRPr="00E8263D">
        <w:rPr>
          <w:rFonts w:ascii="Times New Roman" w:eastAsia="Calibri" w:hAnsi="Times New Roman" w:cs="Times New Roman"/>
          <w:sz w:val="24"/>
          <w:szCs w:val="24"/>
        </w:rPr>
        <w:t>Это связано со сложной эпидемиологической обстановкой.</w:t>
      </w:r>
    </w:p>
    <w:tbl>
      <w:tblPr>
        <w:tblW w:w="10335" w:type="dxa"/>
        <w:tblInd w:w="108" w:type="dxa"/>
        <w:tblLayout w:type="fixed"/>
        <w:tblLook w:val="04A0" w:firstRow="1" w:lastRow="0" w:firstColumn="1" w:lastColumn="0" w:noHBand="0" w:noVBand="1"/>
      </w:tblPr>
      <w:tblGrid>
        <w:gridCol w:w="3449"/>
        <w:gridCol w:w="3565"/>
        <w:gridCol w:w="1107"/>
        <w:gridCol w:w="1107"/>
        <w:gridCol w:w="1107"/>
      </w:tblGrid>
      <w:tr w:rsidR="00EE44BD" w:rsidRPr="00E8263D" w14:paraId="371714AE" w14:textId="77777777" w:rsidTr="001C5EEE">
        <w:trPr>
          <w:cantSplit/>
          <w:trHeight w:val="462"/>
        </w:trPr>
        <w:tc>
          <w:tcPr>
            <w:tcW w:w="3449" w:type="dxa"/>
            <w:vMerge w:val="restart"/>
            <w:tcBorders>
              <w:top w:val="single" w:sz="4" w:space="0" w:color="000000"/>
              <w:left w:val="single" w:sz="4" w:space="0" w:color="000000"/>
              <w:bottom w:val="single" w:sz="4" w:space="0" w:color="000000"/>
              <w:right w:val="nil"/>
            </w:tcBorders>
            <w:vAlign w:val="center"/>
            <w:hideMark/>
          </w:tcPr>
          <w:p w14:paraId="6E7DD07F" w14:textId="77777777" w:rsidR="00EE44BD" w:rsidRPr="00E8263D" w:rsidRDefault="00EE44BD" w:rsidP="001E2490">
            <w:pPr>
              <w:numPr>
                <w:ilvl w:val="4"/>
                <w:numId w:val="7"/>
              </w:numPr>
              <w:suppressAutoHyphens/>
              <w:snapToGrid w:val="0"/>
              <w:spacing w:before="240" w:after="60" w:line="240" w:lineRule="auto"/>
              <w:ind w:right="-108"/>
              <w:jc w:val="center"/>
              <w:outlineLvl w:val="4"/>
              <w:rPr>
                <w:rFonts w:ascii="Times New Roman" w:eastAsia="Times New Roman" w:hAnsi="Times New Roman" w:cs="Times New Roman"/>
                <w:bCs/>
                <w:iCs/>
                <w:sz w:val="24"/>
                <w:szCs w:val="24"/>
                <w:lang w:eastAsia="ar-SA"/>
              </w:rPr>
            </w:pPr>
            <w:r w:rsidRPr="00E8263D">
              <w:rPr>
                <w:rFonts w:ascii="Times New Roman" w:eastAsia="Times New Roman" w:hAnsi="Times New Roman" w:cs="Times New Roman"/>
                <w:bCs/>
                <w:iCs/>
                <w:sz w:val="24"/>
                <w:szCs w:val="24"/>
                <w:lang w:eastAsia="ar-SA"/>
              </w:rPr>
              <w:t>Показатели участия  в фестивалях, конкурсах, смотрах и т.д.</w:t>
            </w:r>
          </w:p>
        </w:tc>
        <w:tc>
          <w:tcPr>
            <w:tcW w:w="3565" w:type="dxa"/>
            <w:vMerge w:val="restart"/>
            <w:tcBorders>
              <w:top w:val="single" w:sz="4" w:space="0" w:color="000000"/>
              <w:left w:val="single" w:sz="4" w:space="0" w:color="000000"/>
              <w:bottom w:val="single" w:sz="4" w:space="0" w:color="000000"/>
              <w:right w:val="nil"/>
            </w:tcBorders>
            <w:hideMark/>
          </w:tcPr>
          <w:p w14:paraId="6BB49ABC" w14:textId="77777777" w:rsidR="00EE44BD" w:rsidRPr="00E8263D" w:rsidRDefault="00EE44BD" w:rsidP="001E2490">
            <w:pPr>
              <w:numPr>
                <w:ilvl w:val="4"/>
                <w:numId w:val="7"/>
              </w:numPr>
              <w:suppressAutoHyphens/>
              <w:snapToGrid w:val="0"/>
              <w:spacing w:before="240" w:after="60" w:line="240" w:lineRule="auto"/>
              <w:ind w:right="-108"/>
              <w:jc w:val="center"/>
              <w:outlineLvl w:val="4"/>
              <w:rPr>
                <w:rFonts w:ascii="Times New Roman" w:eastAsia="Times New Roman" w:hAnsi="Times New Roman" w:cs="Times New Roman"/>
                <w:bCs/>
                <w:iCs/>
                <w:sz w:val="24"/>
                <w:szCs w:val="24"/>
                <w:lang w:eastAsia="ar-SA"/>
              </w:rPr>
            </w:pPr>
            <w:r w:rsidRPr="00E8263D">
              <w:rPr>
                <w:rFonts w:ascii="Times New Roman" w:eastAsia="Times New Roman" w:hAnsi="Times New Roman" w:cs="Times New Roman"/>
                <w:bCs/>
                <w:iCs/>
                <w:sz w:val="24"/>
                <w:szCs w:val="24"/>
                <w:lang w:eastAsia="ar-SA"/>
              </w:rPr>
              <w:t>Уровень фестиваля, конкурса, смотра (муниципальный, региональный, федеральный, международный)</w:t>
            </w:r>
          </w:p>
        </w:tc>
        <w:tc>
          <w:tcPr>
            <w:tcW w:w="1107" w:type="dxa"/>
            <w:tcBorders>
              <w:top w:val="single" w:sz="4" w:space="0" w:color="000000"/>
              <w:left w:val="single" w:sz="4" w:space="0" w:color="000000"/>
              <w:bottom w:val="single" w:sz="4" w:space="0" w:color="000000"/>
              <w:right w:val="single" w:sz="4" w:space="0" w:color="000000"/>
            </w:tcBorders>
          </w:tcPr>
          <w:p w14:paraId="6C446620" w14:textId="77777777" w:rsidR="00EE44BD" w:rsidRPr="00E8263D" w:rsidRDefault="00EE44BD" w:rsidP="001E2490">
            <w:pPr>
              <w:numPr>
                <w:ilvl w:val="4"/>
                <w:numId w:val="7"/>
              </w:numPr>
              <w:suppressAutoHyphens/>
              <w:snapToGrid w:val="0"/>
              <w:spacing w:before="240" w:after="60" w:line="240" w:lineRule="auto"/>
              <w:jc w:val="center"/>
              <w:outlineLvl w:val="4"/>
              <w:rPr>
                <w:rFonts w:ascii="Times New Roman" w:eastAsia="Times New Roman" w:hAnsi="Times New Roman" w:cs="Times New Roman"/>
                <w:bCs/>
                <w:iCs/>
                <w:sz w:val="24"/>
                <w:szCs w:val="24"/>
                <w:lang w:eastAsia="ar-SA"/>
              </w:rPr>
            </w:pPr>
          </w:p>
          <w:p w14:paraId="170ECEF7" w14:textId="77777777" w:rsidR="00EE44BD" w:rsidRPr="00E8263D" w:rsidRDefault="00EE44BD" w:rsidP="001E2490">
            <w:pPr>
              <w:numPr>
                <w:ilvl w:val="4"/>
                <w:numId w:val="7"/>
              </w:numPr>
              <w:suppressAutoHyphens/>
              <w:snapToGrid w:val="0"/>
              <w:spacing w:before="240" w:after="60" w:line="240" w:lineRule="auto"/>
              <w:jc w:val="center"/>
              <w:outlineLvl w:val="4"/>
              <w:rPr>
                <w:rFonts w:ascii="Times New Roman" w:eastAsia="Times New Roman" w:hAnsi="Times New Roman" w:cs="Times New Roman"/>
                <w:bCs/>
                <w:iCs/>
                <w:sz w:val="24"/>
                <w:szCs w:val="24"/>
                <w:lang w:eastAsia="ar-SA"/>
              </w:rPr>
            </w:pPr>
            <w:r w:rsidRPr="00E8263D">
              <w:rPr>
                <w:rFonts w:ascii="Times New Roman" w:eastAsia="Times New Roman" w:hAnsi="Times New Roman" w:cs="Times New Roman"/>
                <w:bCs/>
                <w:iCs/>
                <w:sz w:val="24"/>
                <w:szCs w:val="24"/>
                <w:lang w:eastAsia="ar-SA"/>
              </w:rPr>
              <w:t>2019г</w:t>
            </w:r>
          </w:p>
        </w:tc>
        <w:tc>
          <w:tcPr>
            <w:tcW w:w="1107" w:type="dxa"/>
            <w:tcBorders>
              <w:top w:val="single" w:sz="4" w:space="0" w:color="000000"/>
              <w:left w:val="single" w:sz="4" w:space="0" w:color="000000"/>
              <w:bottom w:val="single" w:sz="4" w:space="0" w:color="000000"/>
              <w:right w:val="single" w:sz="4" w:space="0" w:color="000000"/>
            </w:tcBorders>
          </w:tcPr>
          <w:p w14:paraId="2E269E97" w14:textId="77777777" w:rsidR="00EE44BD" w:rsidRPr="00E8263D" w:rsidRDefault="00EE44BD" w:rsidP="001E2490">
            <w:pPr>
              <w:numPr>
                <w:ilvl w:val="4"/>
                <w:numId w:val="7"/>
              </w:numPr>
              <w:suppressAutoHyphens/>
              <w:snapToGrid w:val="0"/>
              <w:spacing w:before="240" w:after="60" w:line="240" w:lineRule="auto"/>
              <w:jc w:val="center"/>
              <w:outlineLvl w:val="4"/>
              <w:rPr>
                <w:rFonts w:ascii="Times New Roman" w:eastAsia="Times New Roman" w:hAnsi="Times New Roman" w:cs="Times New Roman"/>
                <w:bCs/>
                <w:iCs/>
                <w:sz w:val="24"/>
                <w:szCs w:val="24"/>
                <w:lang w:eastAsia="ar-SA"/>
              </w:rPr>
            </w:pPr>
          </w:p>
          <w:p w14:paraId="1A9EDDED" w14:textId="77777777" w:rsidR="00EE44BD" w:rsidRPr="00E8263D" w:rsidRDefault="00EE44BD" w:rsidP="001E2490">
            <w:pPr>
              <w:numPr>
                <w:ilvl w:val="4"/>
                <w:numId w:val="7"/>
              </w:numPr>
              <w:suppressAutoHyphens/>
              <w:snapToGrid w:val="0"/>
              <w:spacing w:before="240" w:after="60" w:line="240" w:lineRule="auto"/>
              <w:jc w:val="center"/>
              <w:outlineLvl w:val="4"/>
              <w:rPr>
                <w:rFonts w:ascii="Times New Roman" w:eastAsia="Times New Roman" w:hAnsi="Times New Roman" w:cs="Times New Roman"/>
                <w:bCs/>
                <w:iCs/>
                <w:sz w:val="24"/>
                <w:szCs w:val="24"/>
                <w:lang w:eastAsia="ar-SA"/>
              </w:rPr>
            </w:pPr>
            <w:r w:rsidRPr="00E8263D">
              <w:rPr>
                <w:rFonts w:ascii="Times New Roman" w:eastAsia="Times New Roman" w:hAnsi="Times New Roman" w:cs="Times New Roman"/>
                <w:bCs/>
                <w:iCs/>
                <w:sz w:val="24"/>
                <w:szCs w:val="24"/>
                <w:lang w:eastAsia="ar-SA"/>
              </w:rPr>
              <w:t>2020г</w:t>
            </w:r>
          </w:p>
        </w:tc>
        <w:tc>
          <w:tcPr>
            <w:tcW w:w="1107" w:type="dxa"/>
            <w:tcBorders>
              <w:top w:val="single" w:sz="4" w:space="0" w:color="000000"/>
              <w:left w:val="single" w:sz="4" w:space="0" w:color="000000"/>
              <w:bottom w:val="single" w:sz="4" w:space="0" w:color="000000"/>
              <w:right w:val="single" w:sz="4" w:space="0" w:color="000000"/>
            </w:tcBorders>
          </w:tcPr>
          <w:p w14:paraId="445EBD7A" w14:textId="77777777" w:rsidR="00EE44BD" w:rsidRDefault="00EE44BD" w:rsidP="001E2490">
            <w:pPr>
              <w:numPr>
                <w:ilvl w:val="4"/>
                <w:numId w:val="7"/>
              </w:numPr>
              <w:suppressAutoHyphens/>
              <w:snapToGrid w:val="0"/>
              <w:spacing w:before="240" w:after="60" w:line="240" w:lineRule="auto"/>
              <w:jc w:val="center"/>
              <w:outlineLvl w:val="4"/>
              <w:rPr>
                <w:rFonts w:ascii="Times New Roman" w:eastAsia="Times New Roman" w:hAnsi="Times New Roman" w:cs="Times New Roman"/>
                <w:bCs/>
                <w:iCs/>
                <w:sz w:val="24"/>
                <w:szCs w:val="24"/>
                <w:lang w:eastAsia="ar-SA"/>
              </w:rPr>
            </w:pPr>
          </w:p>
          <w:p w14:paraId="5BB4831F" w14:textId="742B8373" w:rsidR="00EE44BD" w:rsidRPr="00E8263D" w:rsidRDefault="00EE44BD" w:rsidP="001E2490">
            <w:pPr>
              <w:numPr>
                <w:ilvl w:val="4"/>
                <w:numId w:val="7"/>
              </w:numPr>
              <w:suppressAutoHyphens/>
              <w:snapToGrid w:val="0"/>
              <w:spacing w:before="240" w:after="60" w:line="240" w:lineRule="auto"/>
              <w:jc w:val="center"/>
              <w:outlineLvl w:val="4"/>
              <w:rPr>
                <w:rFonts w:ascii="Times New Roman" w:eastAsia="Times New Roman" w:hAnsi="Times New Roman" w:cs="Times New Roman"/>
                <w:bCs/>
                <w:iCs/>
                <w:sz w:val="24"/>
                <w:szCs w:val="24"/>
                <w:lang w:eastAsia="ar-SA"/>
              </w:rPr>
            </w:pPr>
            <w:r w:rsidRPr="00E8263D">
              <w:rPr>
                <w:rFonts w:ascii="Times New Roman" w:eastAsia="Times New Roman" w:hAnsi="Times New Roman" w:cs="Times New Roman"/>
                <w:bCs/>
                <w:iCs/>
                <w:sz w:val="24"/>
                <w:szCs w:val="24"/>
                <w:lang w:eastAsia="ar-SA"/>
              </w:rPr>
              <w:t>2021г</w:t>
            </w:r>
          </w:p>
        </w:tc>
      </w:tr>
      <w:tr w:rsidR="00EE44BD" w:rsidRPr="00E8263D" w14:paraId="1AFB63FD" w14:textId="77777777" w:rsidTr="001C5EEE">
        <w:trPr>
          <w:cantSplit/>
          <w:trHeight w:val="426"/>
        </w:trPr>
        <w:tc>
          <w:tcPr>
            <w:tcW w:w="3449" w:type="dxa"/>
            <w:vMerge/>
            <w:tcBorders>
              <w:top w:val="single" w:sz="4" w:space="0" w:color="000000"/>
              <w:left w:val="single" w:sz="4" w:space="0" w:color="000000"/>
              <w:bottom w:val="single" w:sz="4" w:space="0" w:color="000000"/>
              <w:right w:val="nil"/>
            </w:tcBorders>
            <w:vAlign w:val="center"/>
            <w:hideMark/>
          </w:tcPr>
          <w:p w14:paraId="0B811794" w14:textId="77777777" w:rsidR="00EE44BD" w:rsidRPr="00E8263D" w:rsidRDefault="00EE44BD" w:rsidP="001E2490">
            <w:pPr>
              <w:spacing w:after="0" w:line="240" w:lineRule="auto"/>
              <w:rPr>
                <w:rFonts w:ascii="Times New Roman" w:eastAsia="Times New Roman" w:hAnsi="Times New Roman" w:cs="Times New Roman"/>
                <w:bCs/>
                <w:iCs/>
                <w:sz w:val="24"/>
                <w:szCs w:val="24"/>
                <w:lang w:eastAsia="ar-SA"/>
              </w:rPr>
            </w:pPr>
          </w:p>
        </w:tc>
        <w:tc>
          <w:tcPr>
            <w:tcW w:w="3565" w:type="dxa"/>
            <w:vMerge/>
            <w:tcBorders>
              <w:top w:val="single" w:sz="4" w:space="0" w:color="000000"/>
              <w:left w:val="single" w:sz="4" w:space="0" w:color="000000"/>
              <w:bottom w:val="single" w:sz="4" w:space="0" w:color="000000"/>
              <w:right w:val="nil"/>
            </w:tcBorders>
            <w:vAlign w:val="center"/>
            <w:hideMark/>
          </w:tcPr>
          <w:p w14:paraId="72723D5D" w14:textId="77777777" w:rsidR="00EE44BD" w:rsidRPr="00E8263D" w:rsidRDefault="00EE44BD" w:rsidP="001E2490">
            <w:pPr>
              <w:spacing w:after="0" w:line="240" w:lineRule="auto"/>
              <w:rPr>
                <w:rFonts w:ascii="Times New Roman" w:eastAsia="Times New Roman" w:hAnsi="Times New Roman" w:cs="Times New Roman"/>
                <w:bCs/>
                <w:iCs/>
                <w:sz w:val="24"/>
                <w:szCs w:val="24"/>
                <w:lang w:eastAsia="ar-SA"/>
              </w:rPr>
            </w:pPr>
          </w:p>
        </w:tc>
        <w:tc>
          <w:tcPr>
            <w:tcW w:w="1107" w:type="dxa"/>
            <w:tcBorders>
              <w:top w:val="single" w:sz="4" w:space="0" w:color="000000"/>
              <w:left w:val="single" w:sz="4" w:space="0" w:color="000000"/>
              <w:bottom w:val="single" w:sz="4" w:space="0" w:color="000000"/>
              <w:right w:val="single" w:sz="4" w:space="0" w:color="000000"/>
            </w:tcBorders>
            <w:hideMark/>
          </w:tcPr>
          <w:p w14:paraId="120E6BBA" w14:textId="77777777" w:rsidR="00EE44BD" w:rsidRPr="00E8263D" w:rsidRDefault="00EE44BD" w:rsidP="001E2490">
            <w:pPr>
              <w:numPr>
                <w:ilvl w:val="4"/>
                <w:numId w:val="7"/>
              </w:numPr>
              <w:suppressAutoHyphens/>
              <w:snapToGrid w:val="0"/>
              <w:spacing w:before="240" w:after="60" w:line="240" w:lineRule="auto"/>
              <w:ind w:left="113" w:right="113"/>
              <w:jc w:val="center"/>
              <w:outlineLvl w:val="4"/>
              <w:rPr>
                <w:rFonts w:ascii="Times New Roman" w:eastAsia="Times New Roman" w:hAnsi="Times New Roman" w:cs="Times New Roman"/>
                <w:bCs/>
                <w:iCs/>
                <w:sz w:val="24"/>
                <w:szCs w:val="24"/>
                <w:lang w:eastAsia="ar-SA"/>
              </w:rPr>
            </w:pPr>
            <w:r w:rsidRPr="00E8263D">
              <w:rPr>
                <w:rFonts w:ascii="Times New Roman" w:eastAsia="Times New Roman" w:hAnsi="Times New Roman" w:cs="Times New Roman"/>
                <w:bCs/>
                <w:iCs/>
                <w:sz w:val="24"/>
                <w:szCs w:val="24"/>
                <w:lang w:eastAsia="ar-SA"/>
              </w:rPr>
              <w:t>Кол-во</w:t>
            </w:r>
          </w:p>
        </w:tc>
        <w:tc>
          <w:tcPr>
            <w:tcW w:w="1107" w:type="dxa"/>
            <w:tcBorders>
              <w:top w:val="single" w:sz="4" w:space="0" w:color="000000"/>
              <w:left w:val="single" w:sz="4" w:space="0" w:color="000000"/>
              <w:bottom w:val="single" w:sz="4" w:space="0" w:color="000000"/>
              <w:right w:val="single" w:sz="4" w:space="0" w:color="000000"/>
            </w:tcBorders>
            <w:hideMark/>
          </w:tcPr>
          <w:p w14:paraId="4E4777BD" w14:textId="77777777" w:rsidR="00EE44BD" w:rsidRPr="00E8263D" w:rsidRDefault="00EE44BD" w:rsidP="001E2490">
            <w:pPr>
              <w:numPr>
                <w:ilvl w:val="4"/>
                <w:numId w:val="7"/>
              </w:numPr>
              <w:suppressAutoHyphens/>
              <w:snapToGrid w:val="0"/>
              <w:spacing w:before="240" w:after="60" w:line="240" w:lineRule="auto"/>
              <w:ind w:left="113" w:right="113"/>
              <w:jc w:val="center"/>
              <w:outlineLvl w:val="4"/>
              <w:rPr>
                <w:rFonts w:ascii="Times New Roman" w:eastAsia="Times New Roman" w:hAnsi="Times New Roman" w:cs="Times New Roman"/>
                <w:bCs/>
                <w:iCs/>
                <w:sz w:val="24"/>
                <w:szCs w:val="24"/>
                <w:lang w:eastAsia="ar-SA"/>
              </w:rPr>
            </w:pPr>
            <w:r w:rsidRPr="00E8263D">
              <w:rPr>
                <w:rFonts w:ascii="Times New Roman" w:eastAsia="Times New Roman" w:hAnsi="Times New Roman" w:cs="Times New Roman"/>
                <w:bCs/>
                <w:iCs/>
                <w:sz w:val="24"/>
                <w:szCs w:val="24"/>
                <w:lang w:eastAsia="ar-SA"/>
              </w:rPr>
              <w:t>Кол-во</w:t>
            </w:r>
          </w:p>
        </w:tc>
        <w:tc>
          <w:tcPr>
            <w:tcW w:w="1107" w:type="dxa"/>
            <w:tcBorders>
              <w:top w:val="single" w:sz="4" w:space="0" w:color="000000"/>
              <w:left w:val="single" w:sz="4" w:space="0" w:color="000000"/>
              <w:bottom w:val="single" w:sz="4" w:space="0" w:color="000000"/>
              <w:right w:val="single" w:sz="4" w:space="0" w:color="000000"/>
            </w:tcBorders>
          </w:tcPr>
          <w:p w14:paraId="26C97E34" w14:textId="77777777" w:rsidR="00EE44BD" w:rsidRPr="00E8263D" w:rsidRDefault="00EE44BD" w:rsidP="001E2490">
            <w:pPr>
              <w:numPr>
                <w:ilvl w:val="4"/>
                <w:numId w:val="7"/>
              </w:numPr>
              <w:suppressAutoHyphens/>
              <w:snapToGrid w:val="0"/>
              <w:spacing w:before="240" w:after="60" w:line="240" w:lineRule="auto"/>
              <w:ind w:left="113" w:right="113"/>
              <w:jc w:val="center"/>
              <w:outlineLvl w:val="4"/>
              <w:rPr>
                <w:rFonts w:ascii="Times New Roman" w:eastAsia="Times New Roman" w:hAnsi="Times New Roman" w:cs="Times New Roman"/>
                <w:bCs/>
                <w:iCs/>
                <w:sz w:val="24"/>
                <w:szCs w:val="24"/>
                <w:lang w:eastAsia="ar-SA"/>
              </w:rPr>
            </w:pPr>
          </w:p>
        </w:tc>
      </w:tr>
      <w:tr w:rsidR="00EE44BD" w:rsidRPr="00E8263D" w14:paraId="3790E23A" w14:textId="77777777" w:rsidTr="001C5EEE">
        <w:trPr>
          <w:trHeight w:val="325"/>
        </w:trPr>
        <w:tc>
          <w:tcPr>
            <w:tcW w:w="3449" w:type="dxa"/>
            <w:vMerge w:val="restart"/>
            <w:tcBorders>
              <w:top w:val="single" w:sz="4" w:space="0" w:color="000000"/>
              <w:left w:val="single" w:sz="4" w:space="0" w:color="000000"/>
              <w:bottom w:val="single" w:sz="4" w:space="0" w:color="000000"/>
              <w:right w:val="nil"/>
            </w:tcBorders>
            <w:hideMark/>
          </w:tcPr>
          <w:p w14:paraId="3937A53F" w14:textId="77777777" w:rsidR="00EE44BD" w:rsidRPr="00E8263D" w:rsidRDefault="00EE44BD" w:rsidP="001E2490">
            <w:pPr>
              <w:numPr>
                <w:ilvl w:val="4"/>
                <w:numId w:val="7"/>
              </w:numPr>
              <w:suppressAutoHyphens/>
              <w:snapToGrid w:val="0"/>
              <w:spacing w:before="240" w:after="60" w:line="240" w:lineRule="auto"/>
              <w:outlineLvl w:val="4"/>
              <w:rPr>
                <w:rFonts w:ascii="Times New Roman" w:eastAsia="Times New Roman" w:hAnsi="Times New Roman" w:cs="Times New Roman"/>
                <w:bCs/>
                <w:iCs/>
                <w:sz w:val="24"/>
                <w:szCs w:val="24"/>
                <w:lang w:eastAsia="ar-SA"/>
              </w:rPr>
            </w:pPr>
            <w:r w:rsidRPr="00E8263D">
              <w:rPr>
                <w:rFonts w:ascii="Times New Roman" w:eastAsia="Times New Roman" w:hAnsi="Times New Roman" w:cs="Times New Roman"/>
                <w:bCs/>
                <w:iCs/>
                <w:sz w:val="24"/>
                <w:szCs w:val="24"/>
                <w:lang w:eastAsia="ar-SA"/>
              </w:rPr>
              <w:t xml:space="preserve">Обучающиеся –победители и </w:t>
            </w:r>
            <w:r w:rsidRPr="00E8263D">
              <w:rPr>
                <w:rFonts w:ascii="Times New Roman" w:eastAsia="Times New Roman" w:hAnsi="Times New Roman" w:cs="Times New Roman"/>
                <w:bCs/>
                <w:iCs/>
                <w:sz w:val="24"/>
                <w:szCs w:val="24"/>
                <w:lang w:eastAsia="ar-SA"/>
              </w:rPr>
              <w:lastRenderedPageBreak/>
              <w:t>призеры</w:t>
            </w:r>
          </w:p>
        </w:tc>
        <w:tc>
          <w:tcPr>
            <w:tcW w:w="3565" w:type="dxa"/>
            <w:tcBorders>
              <w:top w:val="single" w:sz="4" w:space="0" w:color="000000"/>
              <w:left w:val="single" w:sz="4" w:space="0" w:color="000000"/>
              <w:bottom w:val="single" w:sz="4" w:space="0" w:color="000000"/>
              <w:right w:val="nil"/>
            </w:tcBorders>
            <w:hideMark/>
          </w:tcPr>
          <w:p w14:paraId="26CB2E8A" w14:textId="77777777" w:rsidR="00EE44BD" w:rsidRPr="00E8263D" w:rsidRDefault="00EE44BD" w:rsidP="001C5EEE">
            <w:pPr>
              <w:suppressAutoHyphens/>
              <w:snapToGrid w:val="0"/>
              <w:spacing w:before="240" w:after="60" w:line="240" w:lineRule="auto"/>
              <w:outlineLvl w:val="4"/>
              <w:rPr>
                <w:rFonts w:ascii="Times New Roman" w:eastAsia="Times New Roman" w:hAnsi="Times New Roman" w:cs="Times New Roman"/>
                <w:bCs/>
                <w:iCs/>
                <w:sz w:val="24"/>
                <w:szCs w:val="24"/>
                <w:lang w:eastAsia="ar-SA"/>
              </w:rPr>
            </w:pPr>
            <w:r w:rsidRPr="00E8263D">
              <w:rPr>
                <w:rFonts w:ascii="Times New Roman" w:eastAsia="Times New Roman" w:hAnsi="Times New Roman" w:cs="Times New Roman"/>
                <w:bCs/>
                <w:iCs/>
                <w:sz w:val="24"/>
                <w:szCs w:val="24"/>
                <w:lang w:eastAsia="ar-SA"/>
              </w:rPr>
              <w:lastRenderedPageBreak/>
              <w:t xml:space="preserve">муниципальный </w:t>
            </w:r>
          </w:p>
        </w:tc>
        <w:tc>
          <w:tcPr>
            <w:tcW w:w="1107" w:type="dxa"/>
            <w:tcBorders>
              <w:top w:val="single" w:sz="4" w:space="0" w:color="000000"/>
              <w:left w:val="single" w:sz="4" w:space="0" w:color="000000"/>
              <w:bottom w:val="single" w:sz="4" w:space="0" w:color="000000"/>
              <w:right w:val="single" w:sz="4" w:space="0" w:color="000000"/>
            </w:tcBorders>
            <w:hideMark/>
          </w:tcPr>
          <w:p w14:paraId="0CA5928D" w14:textId="77777777" w:rsidR="00EE44BD" w:rsidRPr="00E8263D" w:rsidRDefault="00EE44BD" w:rsidP="001E2490">
            <w:pPr>
              <w:numPr>
                <w:ilvl w:val="4"/>
                <w:numId w:val="7"/>
              </w:numPr>
              <w:suppressAutoHyphens/>
              <w:snapToGrid w:val="0"/>
              <w:spacing w:before="240" w:after="60" w:line="240" w:lineRule="auto"/>
              <w:outlineLvl w:val="4"/>
              <w:rPr>
                <w:rFonts w:ascii="Times New Roman" w:eastAsia="Times New Roman" w:hAnsi="Times New Roman" w:cs="Times New Roman"/>
                <w:bCs/>
                <w:iCs/>
                <w:sz w:val="24"/>
                <w:szCs w:val="24"/>
                <w:lang w:eastAsia="ar-SA"/>
              </w:rPr>
            </w:pPr>
            <w:r w:rsidRPr="00E8263D">
              <w:rPr>
                <w:rFonts w:ascii="Times New Roman" w:eastAsia="Times New Roman" w:hAnsi="Times New Roman" w:cs="Times New Roman"/>
                <w:bCs/>
                <w:iCs/>
                <w:sz w:val="24"/>
                <w:szCs w:val="24"/>
                <w:lang w:eastAsia="ar-SA"/>
              </w:rPr>
              <w:t>16</w:t>
            </w:r>
          </w:p>
        </w:tc>
        <w:tc>
          <w:tcPr>
            <w:tcW w:w="1107" w:type="dxa"/>
            <w:tcBorders>
              <w:top w:val="single" w:sz="4" w:space="0" w:color="000000"/>
              <w:left w:val="single" w:sz="4" w:space="0" w:color="000000"/>
              <w:bottom w:val="single" w:sz="4" w:space="0" w:color="000000"/>
              <w:right w:val="single" w:sz="4" w:space="0" w:color="000000"/>
            </w:tcBorders>
            <w:hideMark/>
          </w:tcPr>
          <w:p w14:paraId="46F3D69B" w14:textId="77777777" w:rsidR="00EE44BD" w:rsidRPr="00E8263D" w:rsidRDefault="00EE44BD" w:rsidP="001E2490">
            <w:pPr>
              <w:numPr>
                <w:ilvl w:val="4"/>
                <w:numId w:val="7"/>
              </w:numPr>
              <w:suppressAutoHyphens/>
              <w:snapToGrid w:val="0"/>
              <w:spacing w:before="240" w:after="60" w:line="240" w:lineRule="auto"/>
              <w:outlineLvl w:val="4"/>
              <w:rPr>
                <w:rFonts w:ascii="Times New Roman" w:eastAsia="Times New Roman" w:hAnsi="Times New Roman" w:cs="Times New Roman"/>
                <w:bCs/>
                <w:iCs/>
                <w:sz w:val="24"/>
                <w:szCs w:val="24"/>
                <w:lang w:eastAsia="ar-SA"/>
              </w:rPr>
            </w:pPr>
            <w:r w:rsidRPr="00E8263D">
              <w:rPr>
                <w:rFonts w:ascii="Times New Roman" w:eastAsia="Times New Roman" w:hAnsi="Times New Roman" w:cs="Times New Roman"/>
                <w:bCs/>
                <w:iCs/>
                <w:sz w:val="24"/>
                <w:szCs w:val="24"/>
                <w:lang w:eastAsia="ar-SA"/>
              </w:rPr>
              <w:t>9</w:t>
            </w:r>
          </w:p>
        </w:tc>
        <w:tc>
          <w:tcPr>
            <w:tcW w:w="1107" w:type="dxa"/>
            <w:tcBorders>
              <w:top w:val="single" w:sz="4" w:space="0" w:color="000000"/>
              <w:left w:val="single" w:sz="4" w:space="0" w:color="000000"/>
              <w:bottom w:val="single" w:sz="4" w:space="0" w:color="000000"/>
              <w:right w:val="single" w:sz="4" w:space="0" w:color="000000"/>
            </w:tcBorders>
          </w:tcPr>
          <w:p w14:paraId="137CD8AB" w14:textId="77777777" w:rsidR="00EE44BD" w:rsidRPr="00E8263D" w:rsidRDefault="00EE44BD" w:rsidP="001E2490">
            <w:pPr>
              <w:numPr>
                <w:ilvl w:val="4"/>
                <w:numId w:val="7"/>
              </w:numPr>
              <w:suppressAutoHyphens/>
              <w:snapToGrid w:val="0"/>
              <w:spacing w:before="240" w:after="60" w:line="240" w:lineRule="auto"/>
              <w:outlineLvl w:val="4"/>
              <w:rPr>
                <w:rFonts w:ascii="Times New Roman" w:eastAsia="Times New Roman" w:hAnsi="Times New Roman" w:cs="Times New Roman"/>
                <w:bCs/>
                <w:iCs/>
                <w:sz w:val="24"/>
                <w:szCs w:val="24"/>
                <w:lang w:eastAsia="ar-SA"/>
              </w:rPr>
            </w:pPr>
            <w:r w:rsidRPr="00E8263D">
              <w:rPr>
                <w:rFonts w:ascii="Times New Roman" w:eastAsia="Times New Roman" w:hAnsi="Times New Roman" w:cs="Times New Roman"/>
                <w:bCs/>
                <w:iCs/>
                <w:sz w:val="24"/>
                <w:szCs w:val="24"/>
                <w:lang w:eastAsia="ar-SA"/>
              </w:rPr>
              <w:t>18</w:t>
            </w:r>
          </w:p>
        </w:tc>
      </w:tr>
      <w:tr w:rsidR="00EE44BD" w:rsidRPr="00E8263D" w14:paraId="18ABFE98" w14:textId="77777777" w:rsidTr="001C5EEE">
        <w:trPr>
          <w:trHeight w:val="176"/>
        </w:trPr>
        <w:tc>
          <w:tcPr>
            <w:tcW w:w="3449" w:type="dxa"/>
            <w:vMerge/>
            <w:tcBorders>
              <w:top w:val="single" w:sz="4" w:space="0" w:color="000000"/>
              <w:left w:val="single" w:sz="4" w:space="0" w:color="000000"/>
              <w:bottom w:val="single" w:sz="4" w:space="0" w:color="000000"/>
              <w:right w:val="nil"/>
            </w:tcBorders>
            <w:vAlign w:val="center"/>
            <w:hideMark/>
          </w:tcPr>
          <w:p w14:paraId="4C439732" w14:textId="77777777" w:rsidR="00EE44BD" w:rsidRPr="00E8263D" w:rsidRDefault="00EE44BD" w:rsidP="001E2490">
            <w:pPr>
              <w:spacing w:after="0" w:line="240" w:lineRule="auto"/>
              <w:rPr>
                <w:rFonts w:ascii="Times New Roman" w:eastAsia="Times New Roman" w:hAnsi="Times New Roman" w:cs="Times New Roman"/>
                <w:bCs/>
                <w:iCs/>
                <w:sz w:val="24"/>
                <w:szCs w:val="24"/>
                <w:lang w:eastAsia="ar-SA"/>
              </w:rPr>
            </w:pPr>
          </w:p>
        </w:tc>
        <w:tc>
          <w:tcPr>
            <w:tcW w:w="3565" w:type="dxa"/>
            <w:tcBorders>
              <w:top w:val="single" w:sz="4" w:space="0" w:color="000000"/>
              <w:left w:val="single" w:sz="4" w:space="0" w:color="000000"/>
              <w:bottom w:val="single" w:sz="4" w:space="0" w:color="000000"/>
              <w:right w:val="nil"/>
            </w:tcBorders>
            <w:hideMark/>
          </w:tcPr>
          <w:p w14:paraId="580C47FB" w14:textId="77777777" w:rsidR="00EE44BD" w:rsidRPr="00E8263D" w:rsidRDefault="00EE44BD" w:rsidP="001E2490">
            <w:pPr>
              <w:suppressAutoHyphens/>
              <w:snapToGrid w:val="0"/>
              <w:spacing w:after="0" w:line="240" w:lineRule="auto"/>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 xml:space="preserve">региональный </w:t>
            </w:r>
          </w:p>
        </w:tc>
        <w:tc>
          <w:tcPr>
            <w:tcW w:w="1107" w:type="dxa"/>
            <w:tcBorders>
              <w:top w:val="single" w:sz="4" w:space="0" w:color="000000"/>
              <w:left w:val="single" w:sz="4" w:space="0" w:color="000000"/>
              <w:bottom w:val="single" w:sz="4" w:space="0" w:color="000000"/>
              <w:right w:val="single" w:sz="4" w:space="0" w:color="000000"/>
            </w:tcBorders>
            <w:hideMark/>
          </w:tcPr>
          <w:p w14:paraId="478DBB65" w14:textId="77777777" w:rsidR="00EE44BD" w:rsidRPr="00E8263D" w:rsidRDefault="00EE44BD" w:rsidP="001E2490">
            <w:pPr>
              <w:numPr>
                <w:ilvl w:val="4"/>
                <w:numId w:val="7"/>
              </w:numPr>
              <w:suppressAutoHyphens/>
              <w:snapToGrid w:val="0"/>
              <w:spacing w:before="240" w:after="60" w:line="240" w:lineRule="auto"/>
              <w:outlineLvl w:val="4"/>
              <w:rPr>
                <w:rFonts w:ascii="Times New Roman" w:eastAsia="Times New Roman" w:hAnsi="Times New Roman" w:cs="Times New Roman"/>
                <w:bCs/>
                <w:iCs/>
                <w:sz w:val="24"/>
                <w:szCs w:val="24"/>
                <w:lang w:eastAsia="ar-SA"/>
              </w:rPr>
            </w:pPr>
            <w:r w:rsidRPr="00E8263D">
              <w:rPr>
                <w:rFonts w:ascii="Times New Roman" w:eastAsia="Times New Roman" w:hAnsi="Times New Roman" w:cs="Times New Roman"/>
                <w:bCs/>
                <w:iCs/>
                <w:sz w:val="24"/>
                <w:szCs w:val="24"/>
                <w:lang w:eastAsia="ar-SA"/>
              </w:rPr>
              <w:t>-</w:t>
            </w:r>
          </w:p>
        </w:tc>
        <w:tc>
          <w:tcPr>
            <w:tcW w:w="1107" w:type="dxa"/>
            <w:tcBorders>
              <w:top w:val="single" w:sz="4" w:space="0" w:color="000000"/>
              <w:left w:val="single" w:sz="4" w:space="0" w:color="000000"/>
              <w:bottom w:val="single" w:sz="4" w:space="0" w:color="000000"/>
              <w:right w:val="single" w:sz="4" w:space="0" w:color="000000"/>
            </w:tcBorders>
            <w:hideMark/>
          </w:tcPr>
          <w:p w14:paraId="235AE8D6" w14:textId="77777777" w:rsidR="00EE44BD" w:rsidRPr="00E8263D" w:rsidRDefault="00EE44BD" w:rsidP="001E2490">
            <w:pPr>
              <w:numPr>
                <w:ilvl w:val="4"/>
                <w:numId w:val="7"/>
              </w:numPr>
              <w:suppressAutoHyphens/>
              <w:snapToGrid w:val="0"/>
              <w:spacing w:before="240" w:after="60" w:line="240" w:lineRule="auto"/>
              <w:outlineLvl w:val="4"/>
              <w:rPr>
                <w:rFonts w:ascii="Times New Roman" w:eastAsia="Times New Roman" w:hAnsi="Times New Roman" w:cs="Times New Roman"/>
                <w:bCs/>
                <w:iCs/>
                <w:sz w:val="24"/>
                <w:szCs w:val="24"/>
                <w:lang w:eastAsia="ar-SA"/>
              </w:rPr>
            </w:pPr>
            <w:r w:rsidRPr="00E8263D">
              <w:rPr>
                <w:rFonts w:ascii="Times New Roman" w:eastAsia="Times New Roman" w:hAnsi="Times New Roman" w:cs="Times New Roman"/>
                <w:bCs/>
                <w:iCs/>
                <w:sz w:val="24"/>
                <w:szCs w:val="24"/>
                <w:lang w:eastAsia="ar-SA"/>
              </w:rPr>
              <w:t>1</w:t>
            </w:r>
          </w:p>
        </w:tc>
        <w:tc>
          <w:tcPr>
            <w:tcW w:w="1107" w:type="dxa"/>
            <w:tcBorders>
              <w:top w:val="single" w:sz="4" w:space="0" w:color="000000"/>
              <w:left w:val="single" w:sz="4" w:space="0" w:color="000000"/>
              <w:bottom w:val="single" w:sz="4" w:space="0" w:color="000000"/>
              <w:right w:val="single" w:sz="4" w:space="0" w:color="000000"/>
            </w:tcBorders>
          </w:tcPr>
          <w:p w14:paraId="71A316BB" w14:textId="77777777" w:rsidR="00EE44BD" w:rsidRPr="00E8263D" w:rsidRDefault="00EE44BD" w:rsidP="001E2490">
            <w:pPr>
              <w:numPr>
                <w:ilvl w:val="4"/>
                <w:numId w:val="7"/>
              </w:numPr>
              <w:suppressAutoHyphens/>
              <w:snapToGrid w:val="0"/>
              <w:spacing w:before="240" w:after="60" w:line="240" w:lineRule="auto"/>
              <w:outlineLvl w:val="4"/>
              <w:rPr>
                <w:rFonts w:ascii="Times New Roman" w:eastAsia="Times New Roman" w:hAnsi="Times New Roman" w:cs="Times New Roman"/>
                <w:bCs/>
                <w:iCs/>
                <w:sz w:val="24"/>
                <w:szCs w:val="24"/>
                <w:lang w:eastAsia="ar-SA"/>
              </w:rPr>
            </w:pPr>
            <w:r w:rsidRPr="00E8263D">
              <w:rPr>
                <w:rFonts w:ascii="Times New Roman" w:eastAsia="Times New Roman" w:hAnsi="Times New Roman" w:cs="Times New Roman"/>
                <w:bCs/>
                <w:iCs/>
                <w:sz w:val="24"/>
                <w:szCs w:val="24"/>
                <w:lang w:eastAsia="ar-SA"/>
              </w:rPr>
              <w:t>1</w:t>
            </w:r>
          </w:p>
        </w:tc>
      </w:tr>
      <w:tr w:rsidR="00EE44BD" w:rsidRPr="00E8263D" w14:paraId="715D9035" w14:textId="77777777" w:rsidTr="001C5EEE">
        <w:trPr>
          <w:trHeight w:val="291"/>
        </w:trPr>
        <w:tc>
          <w:tcPr>
            <w:tcW w:w="3449" w:type="dxa"/>
            <w:vMerge/>
            <w:tcBorders>
              <w:top w:val="single" w:sz="4" w:space="0" w:color="000000"/>
              <w:left w:val="single" w:sz="4" w:space="0" w:color="000000"/>
              <w:bottom w:val="single" w:sz="4" w:space="0" w:color="000000"/>
              <w:right w:val="nil"/>
            </w:tcBorders>
            <w:vAlign w:val="center"/>
            <w:hideMark/>
          </w:tcPr>
          <w:p w14:paraId="1952CE09" w14:textId="77777777" w:rsidR="00EE44BD" w:rsidRPr="00E8263D" w:rsidRDefault="00EE44BD" w:rsidP="001E2490">
            <w:pPr>
              <w:spacing w:after="0" w:line="240" w:lineRule="auto"/>
              <w:rPr>
                <w:rFonts w:ascii="Times New Roman" w:eastAsia="Times New Roman" w:hAnsi="Times New Roman" w:cs="Times New Roman"/>
                <w:bCs/>
                <w:iCs/>
                <w:sz w:val="24"/>
                <w:szCs w:val="24"/>
                <w:lang w:eastAsia="ar-SA"/>
              </w:rPr>
            </w:pPr>
          </w:p>
        </w:tc>
        <w:tc>
          <w:tcPr>
            <w:tcW w:w="3565" w:type="dxa"/>
            <w:tcBorders>
              <w:top w:val="single" w:sz="4" w:space="0" w:color="000000"/>
              <w:left w:val="single" w:sz="4" w:space="0" w:color="000000"/>
              <w:bottom w:val="single" w:sz="4" w:space="0" w:color="000000"/>
              <w:right w:val="nil"/>
            </w:tcBorders>
            <w:hideMark/>
          </w:tcPr>
          <w:p w14:paraId="18B6E752" w14:textId="77777777" w:rsidR="00EE44BD" w:rsidRPr="00E8263D" w:rsidRDefault="00EE44BD" w:rsidP="001E2490">
            <w:pPr>
              <w:suppressAutoHyphens/>
              <w:snapToGrid w:val="0"/>
              <w:spacing w:after="0" w:line="240" w:lineRule="auto"/>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 xml:space="preserve">федеральный  </w:t>
            </w:r>
          </w:p>
        </w:tc>
        <w:tc>
          <w:tcPr>
            <w:tcW w:w="1107" w:type="dxa"/>
            <w:tcBorders>
              <w:top w:val="single" w:sz="4" w:space="0" w:color="000000"/>
              <w:left w:val="single" w:sz="4" w:space="0" w:color="000000"/>
              <w:bottom w:val="single" w:sz="4" w:space="0" w:color="000000"/>
              <w:right w:val="single" w:sz="4" w:space="0" w:color="000000"/>
            </w:tcBorders>
            <w:hideMark/>
          </w:tcPr>
          <w:p w14:paraId="5380FDB3" w14:textId="77777777" w:rsidR="00EE44BD" w:rsidRPr="00E8263D" w:rsidRDefault="00EE44BD" w:rsidP="001E2490">
            <w:pPr>
              <w:numPr>
                <w:ilvl w:val="4"/>
                <w:numId w:val="7"/>
              </w:numPr>
              <w:suppressAutoHyphens/>
              <w:snapToGrid w:val="0"/>
              <w:spacing w:before="240" w:after="60" w:line="240" w:lineRule="auto"/>
              <w:outlineLvl w:val="4"/>
              <w:rPr>
                <w:rFonts w:ascii="Times New Roman" w:eastAsia="Times New Roman" w:hAnsi="Times New Roman" w:cs="Times New Roman"/>
                <w:bCs/>
                <w:iCs/>
                <w:sz w:val="24"/>
                <w:szCs w:val="24"/>
                <w:lang w:eastAsia="ar-SA"/>
              </w:rPr>
            </w:pPr>
            <w:r w:rsidRPr="00E8263D">
              <w:rPr>
                <w:rFonts w:ascii="Times New Roman" w:eastAsia="Times New Roman" w:hAnsi="Times New Roman" w:cs="Times New Roman"/>
                <w:bCs/>
                <w:iCs/>
                <w:sz w:val="24"/>
                <w:szCs w:val="24"/>
                <w:lang w:eastAsia="ar-SA"/>
              </w:rPr>
              <w:t>1</w:t>
            </w:r>
          </w:p>
        </w:tc>
        <w:tc>
          <w:tcPr>
            <w:tcW w:w="1107" w:type="dxa"/>
            <w:tcBorders>
              <w:top w:val="single" w:sz="4" w:space="0" w:color="000000"/>
              <w:left w:val="single" w:sz="4" w:space="0" w:color="000000"/>
              <w:bottom w:val="single" w:sz="4" w:space="0" w:color="000000"/>
              <w:right w:val="single" w:sz="4" w:space="0" w:color="000000"/>
            </w:tcBorders>
            <w:hideMark/>
          </w:tcPr>
          <w:p w14:paraId="16919738" w14:textId="77777777" w:rsidR="00EE44BD" w:rsidRPr="00E8263D" w:rsidRDefault="00EE44BD" w:rsidP="001E2490">
            <w:pPr>
              <w:numPr>
                <w:ilvl w:val="4"/>
                <w:numId w:val="7"/>
              </w:numPr>
              <w:suppressAutoHyphens/>
              <w:snapToGrid w:val="0"/>
              <w:spacing w:before="240" w:after="60" w:line="240" w:lineRule="auto"/>
              <w:outlineLvl w:val="4"/>
              <w:rPr>
                <w:rFonts w:ascii="Times New Roman" w:eastAsia="Times New Roman" w:hAnsi="Times New Roman" w:cs="Times New Roman"/>
                <w:bCs/>
                <w:iCs/>
                <w:sz w:val="24"/>
                <w:szCs w:val="24"/>
                <w:lang w:eastAsia="ar-SA"/>
              </w:rPr>
            </w:pPr>
            <w:r w:rsidRPr="00E8263D">
              <w:rPr>
                <w:rFonts w:ascii="Times New Roman" w:eastAsia="Times New Roman" w:hAnsi="Times New Roman" w:cs="Times New Roman"/>
                <w:bCs/>
                <w:iCs/>
                <w:sz w:val="24"/>
                <w:szCs w:val="24"/>
                <w:lang w:eastAsia="ar-SA"/>
              </w:rPr>
              <w:t>-</w:t>
            </w:r>
          </w:p>
        </w:tc>
        <w:tc>
          <w:tcPr>
            <w:tcW w:w="1107" w:type="dxa"/>
            <w:tcBorders>
              <w:top w:val="single" w:sz="4" w:space="0" w:color="000000"/>
              <w:left w:val="single" w:sz="4" w:space="0" w:color="000000"/>
              <w:bottom w:val="single" w:sz="4" w:space="0" w:color="000000"/>
              <w:right w:val="single" w:sz="4" w:space="0" w:color="000000"/>
            </w:tcBorders>
          </w:tcPr>
          <w:p w14:paraId="6A62F4FD" w14:textId="77777777" w:rsidR="00EE44BD" w:rsidRPr="00E8263D" w:rsidRDefault="00EE44BD" w:rsidP="001E2490">
            <w:pPr>
              <w:numPr>
                <w:ilvl w:val="4"/>
                <w:numId w:val="7"/>
              </w:numPr>
              <w:suppressAutoHyphens/>
              <w:snapToGrid w:val="0"/>
              <w:spacing w:before="240" w:after="60" w:line="240" w:lineRule="auto"/>
              <w:outlineLvl w:val="4"/>
              <w:rPr>
                <w:rFonts w:ascii="Times New Roman" w:eastAsia="Times New Roman" w:hAnsi="Times New Roman" w:cs="Times New Roman"/>
                <w:bCs/>
                <w:iCs/>
                <w:sz w:val="24"/>
                <w:szCs w:val="24"/>
                <w:lang w:eastAsia="ar-SA"/>
              </w:rPr>
            </w:pPr>
          </w:p>
        </w:tc>
      </w:tr>
      <w:tr w:rsidR="00EE44BD" w:rsidRPr="00E8263D" w14:paraId="26C6D947" w14:textId="77777777" w:rsidTr="001C5EEE">
        <w:trPr>
          <w:trHeight w:val="245"/>
        </w:trPr>
        <w:tc>
          <w:tcPr>
            <w:tcW w:w="3449" w:type="dxa"/>
            <w:vMerge/>
            <w:tcBorders>
              <w:top w:val="single" w:sz="4" w:space="0" w:color="000000"/>
              <w:left w:val="single" w:sz="4" w:space="0" w:color="000000"/>
              <w:bottom w:val="single" w:sz="4" w:space="0" w:color="000000"/>
              <w:right w:val="nil"/>
            </w:tcBorders>
            <w:vAlign w:val="center"/>
            <w:hideMark/>
          </w:tcPr>
          <w:p w14:paraId="2D723C96" w14:textId="77777777" w:rsidR="00EE44BD" w:rsidRPr="00E8263D" w:rsidRDefault="00EE44BD" w:rsidP="001E2490">
            <w:pPr>
              <w:spacing w:after="0" w:line="240" w:lineRule="auto"/>
              <w:rPr>
                <w:rFonts w:ascii="Times New Roman" w:eastAsia="Times New Roman" w:hAnsi="Times New Roman" w:cs="Times New Roman"/>
                <w:bCs/>
                <w:iCs/>
                <w:sz w:val="24"/>
                <w:szCs w:val="24"/>
                <w:lang w:eastAsia="ar-SA"/>
              </w:rPr>
            </w:pPr>
          </w:p>
        </w:tc>
        <w:tc>
          <w:tcPr>
            <w:tcW w:w="3565" w:type="dxa"/>
            <w:tcBorders>
              <w:top w:val="single" w:sz="4" w:space="0" w:color="000000"/>
              <w:left w:val="single" w:sz="4" w:space="0" w:color="000000"/>
              <w:bottom w:val="single" w:sz="4" w:space="0" w:color="000000"/>
              <w:right w:val="nil"/>
            </w:tcBorders>
            <w:hideMark/>
          </w:tcPr>
          <w:p w14:paraId="128B1FBC" w14:textId="77777777" w:rsidR="00EE44BD" w:rsidRPr="00E8263D" w:rsidRDefault="00EE44BD" w:rsidP="001E2490">
            <w:pPr>
              <w:suppressAutoHyphens/>
              <w:snapToGrid w:val="0"/>
              <w:spacing w:after="0" w:line="240" w:lineRule="auto"/>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 xml:space="preserve">международный </w:t>
            </w:r>
          </w:p>
        </w:tc>
        <w:tc>
          <w:tcPr>
            <w:tcW w:w="1107" w:type="dxa"/>
            <w:tcBorders>
              <w:top w:val="single" w:sz="4" w:space="0" w:color="000000"/>
              <w:left w:val="single" w:sz="4" w:space="0" w:color="000000"/>
              <w:bottom w:val="single" w:sz="4" w:space="0" w:color="000000"/>
              <w:right w:val="single" w:sz="4" w:space="0" w:color="000000"/>
            </w:tcBorders>
            <w:hideMark/>
          </w:tcPr>
          <w:p w14:paraId="6BD3C3B6" w14:textId="3E65E42F" w:rsidR="00EE44BD" w:rsidRPr="00E8263D" w:rsidRDefault="001C5EEE" w:rsidP="001C5EEE">
            <w:pPr>
              <w:suppressAutoHyphens/>
              <w:snapToGrid w:val="0"/>
              <w:spacing w:before="240" w:after="60" w:line="240" w:lineRule="auto"/>
              <w:outlineLvl w:val="4"/>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w:t>
            </w:r>
          </w:p>
        </w:tc>
        <w:tc>
          <w:tcPr>
            <w:tcW w:w="1107" w:type="dxa"/>
            <w:tcBorders>
              <w:top w:val="single" w:sz="4" w:space="0" w:color="000000"/>
              <w:left w:val="single" w:sz="4" w:space="0" w:color="000000"/>
              <w:bottom w:val="single" w:sz="4" w:space="0" w:color="000000"/>
              <w:right w:val="single" w:sz="4" w:space="0" w:color="000000"/>
            </w:tcBorders>
            <w:hideMark/>
          </w:tcPr>
          <w:p w14:paraId="36080C16" w14:textId="77777777" w:rsidR="00EE44BD" w:rsidRPr="00E8263D" w:rsidRDefault="00EE44BD" w:rsidP="001E2490">
            <w:pPr>
              <w:numPr>
                <w:ilvl w:val="4"/>
                <w:numId w:val="7"/>
              </w:numPr>
              <w:suppressAutoHyphens/>
              <w:snapToGrid w:val="0"/>
              <w:spacing w:before="240" w:after="60" w:line="240" w:lineRule="auto"/>
              <w:outlineLvl w:val="4"/>
              <w:rPr>
                <w:rFonts w:ascii="Times New Roman" w:eastAsia="Times New Roman" w:hAnsi="Times New Roman" w:cs="Times New Roman"/>
                <w:bCs/>
                <w:iCs/>
                <w:sz w:val="24"/>
                <w:szCs w:val="24"/>
                <w:lang w:eastAsia="ar-SA"/>
              </w:rPr>
            </w:pPr>
            <w:r w:rsidRPr="00E8263D">
              <w:rPr>
                <w:rFonts w:ascii="Times New Roman" w:eastAsia="Times New Roman" w:hAnsi="Times New Roman" w:cs="Times New Roman"/>
                <w:bCs/>
                <w:iCs/>
                <w:sz w:val="24"/>
                <w:szCs w:val="24"/>
                <w:lang w:eastAsia="ar-SA"/>
              </w:rPr>
              <w:t>-</w:t>
            </w:r>
          </w:p>
        </w:tc>
        <w:tc>
          <w:tcPr>
            <w:tcW w:w="1107" w:type="dxa"/>
            <w:tcBorders>
              <w:top w:val="single" w:sz="4" w:space="0" w:color="000000"/>
              <w:left w:val="single" w:sz="4" w:space="0" w:color="000000"/>
              <w:bottom w:val="single" w:sz="4" w:space="0" w:color="000000"/>
              <w:right w:val="single" w:sz="4" w:space="0" w:color="000000"/>
            </w:tcBorders>
          </w:tcPr>
          <w:p w14:paraId="6DC48247" w14:textId="77777777" w:rsidR="00EE44BD" w:rsidRPr="00E8263D" w:rsidRDefault="00EE44BD" w:rsidP="001E2490">
            <w:pPr>
              <w:numPr>
                <w:ilvl w:val="4"/>
                <w:numId w:val="7"/>
              </w:numPr>
              <w:suppressAutoHyphens/>
              <w:snapToGrid w:val="0"/>
              <w:spacing w:before="240" w:after="60" w:line="240" w:lineRule="auto"/>
              <w:outlineLvl w:val="4"/>
              <w:rPr>
                <w:rFonts w:ascii="Times New Roman" w:eastAsia="Times New Roman" w:hAnsi="Times New Roman" w:cs="Times New Roman"/>
                <w:bCs/>
                <w:iCs/>
                <w:sz w:val="24"/>
                <w:szCs w:val="24"/>
                <w:lang w:eastAsia="ar-SA"/>
              </w:rPr>
            </w:pPr>
          </w:p>
        </w:tc>
      </w:tr>
    </w:tbl>
    <w:p w14:paraId="358A3975" w14:textId="77777777" w:rsidR="007827D4" w:rsidRPr="00E8263D" w:rsidRDefault="007827D4" w:rsidP="007827D4">
      <w:pPr>
        <w:spacing w:after="200" w:line="240"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 xml:space="preserve">Вывод: Работа по развитию познавательного интереса будет продолжена в следующем учебном году. Необходимо продолжить работу по проведению предметных недель по  предметам. Систематичность и целенаправленность такой работы даст положительные результаты.  </w:t>
      </w:r>
    </w:p>
    <w:p w14:paraId="12CB0DFB" w14:textId="77777777" w:rsidR="001E2490" w:rsidRPr="00E8263D" w:rsidRDefault="001E2490" w:rsidP="001E2490">
      <w:pPr>
        <w:suppressAutoHyphens/>
        <w:spacing w:before="120" w:after="0" w:line="240" w:lineRule="auto"/>
        <w:jc w:val="center"/>
        <w:rPr>
          <w:rFonts w:ascii="Times New Roman" w:eastAsia="Times New Roman" w:hAnsi="Times New Roman" w:cs="Times New Roman"/>
          <w:b/>
          <w:sz w:val="24"/>
          <w:szCs w:val="24"/>
          <w:lang w:eastAsia="ar-SA"/>
        </w:rPr>
      </w:pPr>
    </w:p>
    <w:p w14:paraId="12E40CCF" w14:textId="77777777" w:rsidR="007827D4" w:rsidRPr="00E8263D" w:rsidRDefault="001E2490" w:rsidP="001E2490">
      <w:pPr>
        <w:suppressAutoHyphens/>
        <w:spacing w:after="0" w:line="240" w:lineRule="auto"/>
        <w:jc w:val="both"/>
        <w:rPr>
          <w:rFonts w:ascii="Times New Roman" w:eastAsia="Times New Roman" w:hAnsi="Times New Roman" w:cs="Times New Roman"/>
          <w:iCs/>
          <w:sz w:val="24"/>
          <w:szCs w:val="24"/>
          <w:lang w:eastAsia="ar-SA"/>
        </w:rPr>
      </w:pPr>
      <w:r w:rsidRPr="00E8263D">
        <w:rPr>
          <w:rFonts w:ascii="Times New Roman" w:eastAsia="Times New Roman" w:hAnsi="Times New Roman" w:cs="Times New Roman"/>
          <w:iCs/>
          <w:sz w:val="24"/>
          <w:szCs w:val="24"/>
          <w:lang w:eastAsia="ar-SA"/>
        </w:rPr>
        <w:t>В 202</w:t>
      </w:r>
      <w:r w:rsidR="00962FCF" w:rsidRPr="00E8263D">
        <w:rPr>
          <w:rFonts w:ascii="Times New Roman" w:eastAsia="Times New Roman" w:hAnsi="Times New Roman" w:cs="Times New Roman"/>
          <w:iCs/>
          <w:sz w:val="24"/>
          <w:szCs w:val="24"/>
          <w:lang w:eastAsia="ar-SA"/>
        </w:rPr>
        <w:t>1</w:t>
      </w:r>
      <w:r w:rsidRPr="00E8263D">
        <w:rPr>
          <w:rFonts w:ascii="Times New Roman" w:eastAsia="Times New Roman" w:hAnsi="Times New Roman" w:cs="Times New Roman"/>
          <w:iCs/>
          <w:sz w:val="24"/>
          <w:szCs w:val="24"/>
          <w:lang w:eastAsia="ar-SA"/>
        </w:rPr>
        <w:t xml:space="preserve"> году Школа провела</w:t>
      </w:r>
      <w:r w:rsidR="007827D4" w:rsidRPr="00E8263D">
        <w:rPr>
          <w:rFonts w:ascii="Times New Roman" w:eastAsia="Times New Roman" w:hAnsi="Times New Roman" w:cs="Times New Roman"/>
          <w:iCs/>
          <w:sz w:val="24"/>
          <w:szCs w:val="24"/>
          <w:lang w:eastAsia="ar-SA"/>
        </w:rPr>
        <w:t xml:space="preserve"> профилактическую работу с обучающимися и их родителями.</w:t>
      </w:r>
    </w:p>
    <w:p w14:paraId="51CC24A2" w14:textId="667B745F" w:rsidR="001E2490" w:rsidRPr="00E8263D" w:rsidRDefault="007827D4" w:rsidP="001E2490">
      <w:pPr>
        <w:suppressAutoHyphens/>
        <w:spacing w:after="0" w:line="240" w:lineRule="auto"/>
        <w:jc w:val="both"/>
        <w:rPr>
          <w:rFonts w:ascii="Times New Roman" w:eastAsia="Times New Roman" w:hAnsi="Times New Roman" w:cs="Times New Roman"/>
          <w:sz w:val="24"/>
          <w:szCs w:val="24"/>
          <w:lang w:eastAsia="ar-SA"/>
        </w:rPr>
      </w:pPr>
      <w:r w:rsidRPr="00E8263D">
        <w:rPr>
          <w:rFonts w:ascii="Times New Roman" w:eastAsia="Times New Roman" w:hAnsi="Times New Roman" w:cs="Times New Roman"/>
          <w:iCs/>
          <w:sz w:val="24"/>
          <w:szCs w:val="24"/>
          <w:lang w:eastAsia="ar-SA"/>
        </w:rPr>
        <w:t>Р</w:t>
      </w:r>
      <w:r w:rsidR="001E2490" w:rsidRPr="00E8263D">
        <w:rPr>
          <w:rFonts w:ascii="Times New Roman" w:eastAsia="Times New Roman" w:hAnsi="Times New Roman" w:cs="Times New Roman"/>
          <w:iCs/>
          <w:sz w:val="24"/>
          <w:szCs w:val="24"/>
          <w:lang w:eastAsia="ar-SA"/>
        </w:rPr>
        <w:t>абот</w:t>
      </w:r>
      <w:r w:rsidRPr="00E8263D">
        <w:rPr>
          <w:rFonts w:ascii="Times New Roman" w:eastAsia="Times New Roman" w:hAnsi="Times New Roman" w:cs="Times New Roman"/>
          <w:iCs/>
          <w:sz w:val="24"/>
          <w:szCs w:val="24"/>
          <w:lang w:eastAsia="ar-SA"/>
        </w:rPr>
        <w:t>а</w:t>
      </w:r>
      <w:r w:rsidR="001E2490" w:rsidRPr="00E8263D">
        <w:rPr>
          <w:rFonts w:ascii="Times New Roman" w:eastAsia="Times New Roman" w:hAnsi="Times New Roman" w:cs="Times New Roman"/>
          <w:iCs/>
          <w:sz w:val="24"/>
          <w:szCs w:val="24"/>
          <w:lang w:eastAsia="ar-SA"/>
        </w:rPr>
        <w:t xml:space="preserve"> по профилактике употребления психоактивных веществ (ПАВ), формированию здорового образа жизни и воспитанию законопослушного поведения обучающихся</w:t>
      </w:r>
      <w:r w:rsidR="0010333C">
        <w:rPr>
          <w:rFonts w:ascii="Times New Roman" w:eastAsia="Times New Roman" w:hAnsi="Times New Roman" w:cs="Times New Roman"/>
          <w:iCs/>
          <w:sz w:val="24"/>
          <w:szCs w:val="24"/>
          <w:lang w:eastAsia="ar-SA"/>
        </w:rPr>
        <w:t xml:space="preserve"> </w:t>
      </w:r>
      <w:proofErr w:type="gramStart"/>
      <w:r w:rsidRPr="00E8263D">
        <w:rPr>
          <w:rFonts w:ascii="Times New Roman" w:eastAsia="Times New Roman" w:hAnsi="Times New Roman" w:cs="Times New Roman"/>
          <w:iCs/>
          <w:sz w:val="24"/>
          <w:szCs w:val="24"/>
          <w:lang w:eastAsia="ar-SA"/>
        </w:rPr>
        <w:t>успешно  велась</w:t>
      </w:r>
      <w:proofErr w:type="gramEnd"/>
      <w:r w:rsidRPr="00E8263D">
        <w:rPr>
          <w:rFonts w:ascii="Times New Roman" w:eastAsia="Times New Roman" w:hAnsi="Times New Roman" w:cs="Times New Roman"/>
          <w:iCs/>
          <w:sz w:val="24"/>
          <w:szCs w:val="24"/>
          <w:lang w:eastAsia="ar-SA"/>
        </w:rPr>
        <w:t xml:space="preserve"> в течении всего года</w:t>
      </w:r>
      <w:r w:rsidR="001E2490" w:rsidRPr="00E8263D">
        <w:rPr>
          <w:rFonts w:ascii="Times New Roman" w:eastAsia="Times New Roman" w:hAnsi="Times New Roman" w:cs="Times New Roman"/>
          <w:iCs/>
          <w:sz w:val="24"/>
          <w:szCs w:val="24"/>
          <w:lang w:eastAsia="ar-SA"/>
        </w:rPr>
        <w:t>. Мероприятия проводились с участием обучающихся и их родителей.</w:t>
      </w:r>
    </w:p>
    <w:p w14:paraId="1FA646FA" w14:textId="77777777" w:rsidR="001E2490" w:rsidRPr="00E8263D" w:rsidRDefault="001E2490" w:rsidP="001E2490">
      <w:pPr>
        <w:suppressAutoHyphens/>
        <w:spacing w:after="0" w:line="240" w:lineRule="auto"/>
        <w:jc w:val="both"/>
        <w:rPr>
          <w:rFonts w:ascii="Times New Roman" w:eastAsia="Times New Roman" w:hAnsi="Times New Roman" w:cs="Times New Roman"/>
          <w:sz w:val="24"/>
          <w:szCs w:val="24"/>
          <w:lang w:eastAsia="ar-SA"/>
        </w:rPr>
      </w:pPr>
      <w:r w:rsidRPr="00E8263D">
        <w:rPr>
          <w:rFonts w:ascii="Times New Roman" w:eastAsia="Times New Roman" w:hAnsi="Times New Roman" w:cs="Times New Roman"/>
          <w:iCs/>
          <w:sz w:val="24"/>
          <w:szCs w:val="24"/>
          <w:lang w:eastAsia="ar-SA"/>
        </w:rPr>
        <w:t>Проводилась систематическая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w:t>
      </w:r>
    </w:p>
    <w:p w14:paraId="48FD9C6B" w14:textId="77777777" w:rsidR="001E2490" w:rsidRPr="00E8263D" w:rsidRDefault="001E2490" w:rsidP="001E2490">
      <w:pPr>
        <w:suppressAutoHyphens/>
        <w:spacing w:after="0" w:line="240" w:lineRule="auto"/>
        <w:rPr>
          <w:rFonts w:ascii="Times New Roman" w:eastAsia="Times New Roman" w:hAnsi="Times New Roman" w:cs="Times New Roman"/>
          <w:sz w:val="24"/>
          <w:szCs w:val="24"/>
          <w:lang w:eastAsia="ar-SA"/>
        </w:rPr>
      </w:pPr>
      <w:r w:rsidRPr="00E8263D">
        <w:rPr>
          <w:rFonts w:ascii="Times New Roman" w:eastAsia="Times New Roman" w:hAnsi="Times New Roman" w:cs="Times New Roman"/>
          <w:iCs/>
          <w:sz w:val="24"/>
          <w:szCs w:val="24"/>
          <w:lang w:eastAsia="ar-SA"/>
        </w:rPr>
        <w:t>Были организованы:</w:t>
      </w:r>
    </w:p>
    <w:p w14:paraId="4466862B" w14:textId="77777777" w:rsidR="001E2490" w:rsidRPr="00E8263D" w:rsidRDefault="001E2490" w:rsidP="001E2490">
      <w:pPr>
        <w:numPr>
          <w:ilvl w:val="0"/>
          <w:numId w:val="12"/>
        </w:numPr>
        <w:suppressAutoHyphens/>
        <w:spacing w:after="0" w:line="240" w:lineRule="auto"/>
        <w:rPr>
          <w:rFonts w:ascii="Times New Roman" w:eastAsia="Times New Roman" w:hAnsi="Times New Roman" w:cs="Times New Roman"/>
          <w:sz w:val="24"/>
          <w:szCs w:val="24"/>
          <w:lang w:eastAsia="ar-SA"/>
        </w:rPr>
      </w:pPr>
      <w:r w:rsidRPr="00E8263D">
        <w:rPr>
          <w:rFonts w:ascii="Times New Roman" w:eastAsia="Times New Roman" w:hAnsi="Times New Roman" w:cs="Times New Roman"/>
          <w:iCs/>
          <w:sz w:val="24"/>
          <w:szCs w:val="24"/>
          <w:lang w:eastAsia="ar-SA"/>
        </w:rPr>
        <w:t>участие в конкурсе социальных плакатов «Я против ПАВ»;</w:t>
      </w:r>
    </w:p>
    <w:p w14:paraId="2C35FC89" w14:textId="77777777" w:rsidR="001E2490" w:rsidRPr="00E8263D" w:rsidRDefault="001E2490" w:rsidP="001E2490">
      <w:pPr>
        <w:numPr>
          <w:ilvl w:val="0"/>
          <w:numId w:val="12"/>
        </w:numPr>
        <w:suppressAutoHyphens/>
        <w:spacing w:after="0" w:line="240" w:lineRule="auto"/>
        <w:rPr>
          <w:rFonts w:ascii="Times New Roman" w:eastAsia="Times New Roman" w:hAnsi="Times New Roman" w:cs="Times New Roman"/>
          <w:sz w:val="24"/>
          <w:szCs w:val="24"/>
          <w:lang w:eastAsia="ar-SA"/>
        </w:rPr>
      </w:pPr>
      <w:r w:rsidRPr="00E8263D">
        <w:rPr>
          <w:rFonts w:ascii="Times New Roman" w:eastAsia="Times New Roman" w:hAnsi="Times New Roman" w:cs="Times New Roman"/>
          <w:iCs/>
          <w:sz w:val="24"/>
          <w:szCs w:val="24"/>
          <w:lang w:eastAsia="ar-SA"/>
        </w:rPr>
        <w:t>участие в конкурсе антинаркотической социальной рекламы;</w:t>
      </w:r>
    </w:p>
    <w:p w14:paraId="2E25D03D" w14:textId="77777777" w:rsidR="001E2490" w:rsidRPr="00E8263D" w:rsidRDefault="001E2490" w:rsidP="001E2490">
      <w:pPr>
        <w:numPr>
          <w:ilvl w:val="0"/>
          <w:numId w:val="12"/>
        </w:numPr>
        <w:suppressAutoHyphens/>
        <w:spacing w:after="0" w:line="240" w:lineRule="auto"/>
        <w:rPr>
          <w:rFonts w:ascii="Times New Roman" w:eastAsia="Times New Roman" w:hAnsi="Times New Roman" w:cs="Times New Roman"/>
          <w:sz w:val="24"/>
          <w:szCs w:val="24"/>
          <w:lang w:eastAsia="ar-SA"/>
        </w:rPr>
      </w:pPr>
      <w:r w:rsidRPr="00E8263D">
        <w:rPr>
          <w:rFonts w:ascii="Times New Roman" w:eastAsia="Times New Roman" w:hAnsi="Times New Roman" w:cs="Times New Roman"/>
          <w:iCs/>
          <w:sz w:val="24"/>
          <w:szCs w:val="24"/>
          <w:lang w:eastAsia="ar-SA"/>
        </w:rPr>
        <w:t>проведение классных часов и бесед на антинаркотические темы с использованием ИКТ-технологий;</w:t>
      </w:r>
    </w:p>
    <w:p w14:paraId="7BB27E09" w14:textId="77777777" w:rsidR="001E2490" w:rsidRPr="00E8263D" w:rsidRDefault="001E2490" w:rsidP="001E2490">
      <w:pPr>
        <w:numPr>
          <w:ilvl w:val="0"/>
          <w:numId w:val="12"/>
        </w:numPr>
        <w:suppressAutoHyphens/>
        <w:spacing w:after="0" w:line="240" w:lineRule="auto"/>
        <w:rPr>
          <w:rFonts w:ascii="Times New Roman" w:eastAsia="Times New Roman" w:hAnsi="Times New Roman" w:cs="Times New Roman"/>
          <w:sz w:val="24"/>
          <w:szCs w:val="24"/>
          <w:lang w:eastAsia="ar-SA"/>
        </w:rPr>
      </w:pPr>
      <w:r w:rsidRPr="00E8263D">
        <w:rPr>
          <w:rFonts w:ascii="Times New Roman" w:eastAsia="Times New Roman" w:hAnsi="Times New Roman" w:cs="Times New Roman"/>
          <w:iCs/>
          <w:sz w:val="24"/>
          <w:szCs w:val="24"/>
          <w:lang w:eastAsia="ar-SA"/>
        </w:rPr>
        <w:t>книжная выставка «Я выбираю жизнь» в школьной библиотеке;</w:t>
      </w:r>
    </w:p>
    <w:p w14:paraId="099A2339" w14:textId="77777777" w:rsidR="001E2490" w:rsidRPr="00E8263D" w:rsidRDefault="001E2490" w:rsidP="001E2490">
      <w:pPr>
        <w:numPr>
          <w:ilvl w:val="0"/>
          <w:numId w:val="12"/>
        </w:numPr>
        <w:suppressAutoHyphens/>
        <w:spacing w:after="0" w:line="240" w:lineRule="auto"/>
        <w:rPr>
          <w:rFonts w:ascii="Times New Roman" w:eastAsia="Times New Roman" w:hAnsi="Times New Roman" w:cs="Times New Roman"/>
          <w:sz w:val="24"/>
          <w:szCs w:val="24"/>
          <w:lang w:eastAsia="ar-SA"/>
        </w:rPr>
      </w:pPr>
      <w:r w:rsidRPr="00E8263D">
        <w:rPr>
          <w:rFonts w:ascii="Times New Roman" w:eastAsia="Times New Roman" w:hAnsi="Times New Roman" w:cs="Times New Roman"/>
          <w:iCs/>
          <w:sz w:val="24"/>
          <w:szCs w:val="24"/>
          <w:lang w:eastAsia="ar-SA"/>
        </w:rPr>
        <w:t xml:space="preserve">онлайн-лекции с участием </w:t>
      </w:r>
      <w:proofErr w:type="spellStart"/>
      <w:proofErr w:type="gramStart"/>
      <w:r w:rsidRPr="00E8263D">
        <w:rPr>
          <w:rFonts w:ascii="Times New Roman" w:eastAsia="Times New Roman" w:hAnsi="Times New Roman" w:cs="Times New Roman"/>
          <w:iCs/>
          <w:sz w:val="24"/>
          <w:szCs w:val="24"/>
          <w:lang w:eastAsia="ar-SA"/>
        </w:rPr>
        <w:t>мед.работников</w:t>
      </w:r>
      <w:proofErr w:type="spellEnd"/>
      <w:proofErr w:type="gramEnd"/>
      <w:r w:rsidRPr="00E8263D">
        <w:rPr>
          <w:rFonts w:ascii="Times New Roman" w:eastAsia="Times New Roman" w:hAnsi="Times New Roman" w:cs="Times New Roman"/>
          <w:iCs/>
          <w:sz w:val="24"/>
          <w:szCs w:val="24"/>
          <w:lang w:eastAsia="ar-SA"/>
        </w:rPr>
        <w:t>.</w:t>
      </w:r>
    </w:p>
    <w:p w14:paraId="7945F03C" w14:textId="77777777" w:rsidR="001E2490" w:rsidRPr="00E8263D" w:rsidRDefault="001E2490" w:rsidP="001E2490">
      <w:pPr>
        <w:spacing w:after="200" w:line="276"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Социальный паспорт обучающихся ОУ                                                                                                      На начало учебного года в школе числилось</w:t>
      </w:r>
      <w:r w:rsidR="00CA1275" w:rsidRPr="00E8263D">
        <w:rPr>
          <w:rFonts w:ascii="Times New Roman" w:eastAsia="Calibri" w:hAnsi="Times New Roman" w:cs="Times New Roman"/>
          <w:sz w:val="24"/>
          <w:szCs w:val="24"/>
        </w:rPr>
        <w:t>85</w:t>
      </w:r>
      <w:r w:rsidR="00606D68" w:rsidRPr="00E8263D">
        <w:rPr>
          <w:rFonts w:ascii="Times New Roman" w:eastAsia="Calibri" w:hAnsi="Times New Roman" w:cs="Times New Roman"/>
          <w:sz w:val="24"/>
          <w:szCs w:val="24"/>
        </w:rPr>
        <w:t xml:space="preserve"> обучающих</w:t>
      </w:r>
      <w:r w:rsidRPr="00E8263D">
        <w:rPr>
          <w:rFonts w:ascii="Times New Roman" w:eastAsia="Calibri" w:hAnsi="Times New Roman" w:cs="Times New Roman"/>
          <w:sz w:val="24"/>
          <w:szCs w:val="24"/>
        </w:rPr>
        <w:t>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2176"/>
        <w:gridCol w:w="2936"/>
      </w:tblGrid>
      <w:tr w:rsidR="00CE31A1" w:rsidRPr="00CE31A1" w14:paraId="4C281023" w14:textId="77777777" w:rsidTr="001E2490">
        <w:trPr>
          <w:trHeight w:val="271"/>
        </w:trPr>
        <w:tc>
          <w:tcPr>
            <w:tcW w:w="5112" w:type="dxa"/>
            <w:tcBorders>
              <w:top w:val="single" w:sz="4" w:space="0" w:color="auto"/>
              <w:left w:val="single" w:sz="4" w:space="0" w:color="auto"/>
              <w:bottom w:val="single" w:sz="4" w:space="0" w:color="auto"/>
              <w:right w:val="single" w:sz="4" w:space="0" w:color="auto"/>
            </w:tcBorders>
            <w:hideMark/>
          </w:tcPr>
          <w:p w14:paraId="0B1E2649" w14:textId="77777777" w:rsidR="001E2490" w:rsidRPr="00E8263D" w:rsidRDefault="001E2490" w:rsidP="001E2490">
            <w:pPr>
              <w:spacing w:after="0" w:line="276"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Категории</w:t>
            </w:r>
          </w:p>
        </w:tc>
        <w:tc>
          <w:tcPr>
            <w:tcW w:w="5112" w:type="dxa"/>
            <w:gridSpan w:val="2"/>
            <w:tcBorders>
              <w:top w:val="single" w:sz="4" w:space="0" w:color="auto"/>
              <w:left w:val="single" w:sz="4" w:space="0" w:color="auto"/>
              <w:bottom w:val="single" w:sz="4" w:space="0" w:color="auto"/>
              <w:right w:val="single" w:sz="4" w:space="0" w:color="auto"/>
            </w:tcBorders>
            <w:hideMark/>
          </w:tcPr>
          <w:p w14:paraId="1EAF74FF" w14:textId="77777777" w:rsidR="001E2490" w:rsidRPr="00E8263D" w:rsidRDefault="001E2490" w:rsidP="001E2490">
            <w:pPr>
              <w:spacing w:after="0" w:line="276"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Кол-во</w:t>
            </w:r>
          </w:p>
        </w:tc>
      </w:tr>
      <w:tr w:rsidR="00CE31A1" w:rsidRPr="00CE31A1" w14:paraId="74EF9FA3" w14:textId="77777777" w:rsidTr="001E2490">
        <w:trPr>
          <w:trHeight w:val="271"/>
        </w:trPr>
        <w:tc>
          <w:tcPr>
            <w:tcW w:w="5112" w:type="dxa"/>
            <w:tcBorders>
              <w:top w:val="single" w:sz="4" w:space="0" w:color="auto"/>
              <w:left w:val="single" w:sz="4" w:space="0" w:color="auto"/>
              <w:bottom w:val="single" w:sz="4" w:space="0" w:color="auto"/>
              <w:right w:val="single" w:sz="4" w:space="0" w:color="auto"/>
            </w:tcBorders>
            <w:hideMark/>
          </w:tcPr>
          <w:p w14:paraId="37FFDCB7" w14:textId="77777777" w:rsidR="001E2490" w:rsidRPr="00E8263D" w:rsidRDefault="001E2490" w:rsidP="001E2490">
            <w:pPr>
              <w:spacing w:after="0" w:line="276"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Опекаемые</w:t>
            </w:r>
          </w:p>
        </w:tc>
        <w:tc>
          <w:tcPr>
            <w:tcW w:w="5112" w:type="dxa"/>
            <w:gridSpan w:val="2"/>
            <w:tcBorders>
              <w:top w:val="single" w:sz="4" w:space="0" w:color="auto"/>
              <w:left w:val="single" w:sz="4" w:space="0" w:color="auto"/>
              <w:bottom w:val="single" w:sz="4" w:space="0" w:color="auto"/>
              <w:right w:val="single" w:sz="4" w:space="0" w:color="auto"/>
            </w:tcBorders>
            <w:hideMark/>
          </w:tcPr>
          <w:p w14:paraId="6DC335B0" w14:textId="77777777" w:rsidR="001E2490" w:rsidRPr="00E8263D" w:rsidRDefault="00CE31A1" w:rsidP="001E2490">
            <w:pPr>
              <w:spacing w:after="0" w:line="276" w:lineRule="auto"/>
              <w:rPr>
                <w:rFonts w:ascii="Times New Roman" w:eastAsia="Calibri" w:hAnsi="Times New Roman" w:cs="Times New Roman"/>
                <w:sz w:val="24"/>
                <w:szCs w:val="24"/>
                <w:lang w:val="en-US"/>
              </w:rPr>
            </w:pPr>
            <w:r w:rsidRPr="00E8263D">
              <w:rPr>
                <w:rFonts w:ascii="Times New Roman" w:eastAsia="Calibri" w:hAnsi="Times New Roman" w:cs="Times New Roman"/>
                <w:sz w:val="24"/>
                <w:szCs w:val="24"/>
                <w:lang w:val="en-US"/>
              </w:rPr>
              <w:t>3</w:t>
            </w:r>
          </w:p>
        </w:tc>
      </w:tr>
      <w:tr w:rsidR="00CE31A1" w:rsidRPr="00CE31A1" w14:paraId="01BE8703" w14:textId="77777777" w:rsidTr="001E2490">
        <w:trPr>
          <w:trHeight w:val="271"/>
        </w:trPr>
        <w:tc>
          <w:tcPr>
            <w:tcW w:w="5112" w:type="dxa"/>
            <w:tcBorders>
              <w:top w:val="single" w:sz="4" w:space="0" w:color="auto"/>
              <w:left w:val="single" w:sz="4" w:space="0" w:color="auto"/>
              <w:bottom w:val="single" w:sz="4" w:space="0" w:color="auto"/>
              <w:right w:val="single" w:sz="4" w:space="0" w:color="auto"/>
            </w:tcBorders>
            <w:hideMark/>
          </w:tcPr>
          <w:p w14:paraId="27CC366A" w14:textId="77777777" w:rsidR="001E2490" w:rsidRPr="00E8263D" w:rsidRDefault="001E2490" w:rsidP="001E2490">
            <w:pPr>
              <w:spacing w:after="0" w:line="276"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Многодетные</w:t>
            </w:r>
          </w:p>
        </w:tc>
        <w:tc>
          <w:tcPr>
            <w:tcW w:w="5112" w:type="dxa"/>
            <w:gridSpan w:val="2"/>
            <w:tcBorders>
              <w:top w:val="single" w:sz="4" w:space="0" w:color="auto"/>
              <w:left w:val="single" w:sz="4" w:space="0" w:color="auto"/>
              <w:bottom w:val="single" w:sz="4" w:space="0" w:color="auto"/>
              <w:right w:val="single" w:sz="4" w:space="0" w:color="auto"/>
            </w:tcBorders>
            <w:hideMark/>
          </w:tcPr>
          <w:p w14:paraId="60504045" w14:textId="77777777" w:rsidR="001E2490" w:rsidRPr="00E8263D" w:rsidRDefault="001E2490" w:rsidP="001E2490">
            <w:pPr>
              <w:spacing w:after="0" w:line="276" w:lineRule="auto"/>
              <w:rPr>
                <w:rFonts w:ascii="Times New Roman" w:eastAsia="Calibri" w:hAnsi="Times New Roman" w:cs="Times New Roman"/>
                <w:sz w:val="24"/>
                <w:szCs w:val="24"/>
                <w:lang w:val="en-US"/>
              </w:rPr>
            </w:pPr>
            <w:r w:rsidRPr="00E8263D">
              <w:rPr>
                <w:rFonts w:ascii="Times New Roman" w:eastAsia="Calibri" w:hAnsi="Times New Roman" w:cs="Times New Roman"/>
                <w:sz w:val="24"/>
                <w:szCs w:val="24"/>
              </w:rPr>
              <w:t>1</w:t>
            </w:r>
            <w:r w:rsidR="00CE31A1" w:rsidRPr="00E8263D">
              <w:rPr>
                <w:rFonts w:ascii="Times New Roman" w:eastAsia="Calibri" w:hAnsi="Times New Roman" w:cs="Times New Roman"/>
                <w:sz w:val="24"/>
                <w:szCs w:val="24"/>
                <w:lang w:val="en-US"/>
              </w:rPr>
              <w:t>7</w:t>
            </w:r>
          </w:p>
        </w:tc>
      </w:tr>
      <w:tr w:rsidR="00CE31A1" w:rsidRPr="00CE31A1" w14:paraId="634332F0" w14:textId="77777777" w:rsidTr="001E2490">
        <w:trPr>
          <w:trHeight w:val="271"/>
        </w:trPr>
        <w:tc>
          <w:tcPr>
            <w:tcW w:w="5112" w:type="dxa"/>
            <w:tcBorders>
              <w:top w:val="single" w:sz="4" w:space="0" w:color="auto"/>
              <w:left w:val="single" w:sz="4" w:space="0" w:color="auto"/>
              <w:bottom w:val="single" w:sz="4" w:space="0" w:color="auto"/>
              <w:right w:val="single" w:sz="4" w:space="0" w:color="auto"/>
            </w:tcBorders>
            <w:hideMark/>
          </w:tcPr>
          <w:p w14:paraId="054E3FCE" w14:textId="77777777" w:rsidR="001E2490" w:rsidRPr="00E8263D" w:rsidRDefault="001E2490" w:rsidP="001E2490">
            <w:pPr>
              <w:spacing w:after="0" w:line="276"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Малообеспеченные</w:t>
            </w:r>
          </w:p>
        </w:tc>
        <w:tc>
          <w:tcPr>
            <w:tcW w:w="5112" w:type="dxa"/>
            <w:gridSpan w:val="2"/>
            <w:tcBorders>
              <w:top w:val="single" w:sz="4" w:space="0" w:color="auto"/>
              <w:left w:val="single" w:sz="4" w:space="0" w:color="auto"/>
              <w:bottom w:val="single" w:sz="4" w:space="0" w:color="auto"/>
              <w:right w:val="single" w:sz="4" w:space="0" w:color="auto"/>
            </w:tcBorders>
            <w:hideMark/>
          </w:tcPr>
          <w:p w14:paraId="25F280C8" w14:textId="77777777" w:rsidR="001E2490" w:rsidRPr="00E8263D" w:rsidRDefault="001E2490" w:rsidP="001E2490">
            <w:pPr>
              <w:spacing w:after="0" w:line="276" w:lineRule="auto"/>
              <w:rPr>
                <w:rFonts w:ascii="Times New Roman" w:eastAsia="Calibri" w:hAnsi="Times New Roman" w:cs="Times New Roman"/>
                <w:sz w:val="24"/>
                <w:szCs w:val="24"/>
                <w:lang w:val="en-US"/>
              </w:rPr>
            </w:pPr>
            <w:r w:rsidRPr="00E8263D">
              <w:rPr>
                <w:rFonts w:ascii="Times New Roman" w:eastAsia="Calibri" w:hAnsi="Times New Roman" w:cs="Times New Roman"/>
                <w:sz w:val="24"/>
                <w:szCs w:val="24"/>
              </w:rPr>
              <w:t>2</w:t>
            </w:r>
            <w:r w:rsidR="00CE31A1" w:rsidRPr="00E8263D">
              <w:rPr>
                <w:rFonts w:ascii="Times New Roman" w:eastAsia="Calibri" w:hAnsi="Times New Roman" w:cs="Times New Roman"/>
                <w:sz w:val="24"/>
                <w:szCs w:val="24"/>
                <w:lang w:val="en-US"/>
              </w:rPr>
              <w:t>3</w:t>
            </w:r>
          </w:p>
        </w:tc>
      </w:tr>
      <w:tr w:rsidR="00CE31A1" w:rsidRPr="00CE31A1" w14:paraId="227BFDFE" w14:textId="77777777" w:rsidTr="001E2490">
        <w:trPr>
          <w:trHeight w:val="271"/>
        </w:trPr>
        <w:tc>
          <w:tcPr>
            <w:tcW w:w="5112" w:type="dxa"/>
            <w:tcBorders>
              <w:top w:val="single" w:sz="4" w:space="0" w:color="auto"/>
              <w:left w:val="single" w:sz="4" w:space="0" w:color="auto"/>
              <w:bottom w:val="single" w:sz="4" w:space="0" w:color="auto"/>
              <w:right w:val="single" w:sz="4" w:space="0" w:color="auto"/>
            </w:tcBorders>
            <w:hideMark/>
          </w:tcPr>
          <w:p w14:paraId="24061E48" w14:textId="77777777" w:rsidR="001E2490" w:rsidRPr="00E8263D" w:rsidRDefault="001E2490" w:rsidP="001E2490">
            <w:pPr>
              <w:spacing w:after="0" w:line="276"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Неблагополучные</w:t>
            </w:r>
          </w:p>
        </w:tc>
        <w:tc>
          <w:tcPr>
            <w:tcW w:w="5112" w:type="dxa"/>
            <w:gridSpan w:val="2"/>
            <w:tcBorders>
              <w:top w:val="single" w:sz="4" w:space="0" w:color="auto"/>
              <w:left w:val="single" w:sz="4" w:space="0" w:color="auto"/>
              <w:bottom w:val="single" w:sz="4" w:space="0" w:color="auto"/>
              <w:right w:val="single" w:sz="4" w:space="0" w:color="auto"/>
            </w:tcBorders>
            <w:hideMark/>
          </w:tcPr>
          <w:p w14:paraId="19C48055" w14:textId="77777777" w:rsidR="001E2490" w:rsidRPr="00E8263D" w:rsidRDefault="00CE31A1" w:rsidP="001E2490">
            <w:pPr>
              <w:spacing w:after="0" w:line="276" w:lineRule="auto"/>
              <w:rPr>
                <w:rFonts w:ascii="Times New Roman" w:eastAsia="Calibri" w:hAnsi="Times New Roman" w:cs="Times New Roman"/>
                <w:sz w:val="24"/>
                <w:szCs w:val="24"/>
                <w:lang w:val="en-US"/>
              </w:rPr>
            </w:pPr>
            <w:r w:rsidRPr="00E8263D">
              <w:rPr>
                <w:rFonts w:ascii="Times New Roman" w:eastAsia="Calibri" w:hAnsi="Times New Roman" w:cs="Times New Roman"/>
                <w:sz w:val="24"/>
                <w:szCs w:val="24"/>
                <w:lang w:val="en-US"/>
              </w:rPr>
              <w:t>7</w:t>
            </w:r>
          </w:p>
        </w:tc>
      </w:tr>
      <w:tr w:rsidR="00CE31A1" w:rsidRPr="00CE31A1" w14:paraId="0DA20A49" w14:textId="77777777" w:rsidTr="001E2490">
        <w:trPr>
          <w:trHeight w:val="271"/>
        </w:trPr>
        <w:tc>
          <w:tcPr>
            <w:tcW w:w="5112" w:type="dxa"/>
            <w:tcBorders>
              <w:top w:val="single" w:sz="4" w:space="0" w:color="auto"/>
              <w:left w:val="single" w:sz="4" w:space="0" w:color="auto"/>
              <w:bottom w:val="single" w:sz="4" w:space="0" w:color="auto"/>
              <w:right w:val="single" w:sz="4" w:space="0" w:color="auto"/>
            </w:tcBorders>
            <w:hideMark/>
          </w:tcPr>
          <w:p w14:paraId="09CBCD32" w14:textId="77777777" w:rsidR="001E2490" w:rsidRPr="00E8263D" w:rsidRDefault="001E2490" w:rsidP="001E2490">
            <w:pPr>
              <w:spacing w:after="0" w:line="276"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Неполные</w:t>
            </w:r>
          </w:p>
        </w:tc>
        <w:tc>
          <w:tcPr>
            <w:tcW w:w="5112" w:type="dxa"/>
            <w:gridSpan w:val="2"/>
            <w:tcBorders>
              <w:top w:val="single" w:sz="4" w:space="0" w:color="auto"/>
              <w:left w:val="single" w:sz="4" w:space="0" w:color="auto"/>
              <w:bottom w:val="single" w:sz="4" w:space="0" w:color="auto"/>
              <w:right w:val="single" w:sz="4" w:space="0" w:color="auto"/>
            </w:tcBorders>
            <w:hideMark/>
          </w:tcPr>
          <w:p w14:paraId="6A8BBB6C" w14:textId="77777777" w:rsidR="001E2490" w:rsidRPr="00E8263D" w:rsidRDefault="001E2490" w:rsidP="001E2490">
            <w:pPr>
              <w:spacing w:after="0" w:line="276" w:lineRule="auto"/>
              <w:rPr>
                <w:rFonts w:ascii="Times New Roman" w:eastAsia="Calibri" w:hAnsi="Times New Roman" w:cs="Times New Roman"/>
                <w:sz w:val="24"/>
                <w:szCs w:val="24"/>
                <w:lang w:val="en-US"/>
              </w:rPr>
            </w:pPr>
            <w:r w:rsidRPr="00E8263D">
              <w:rPr>
                <w:rFonts w:ascii="Times New Roman" w:eastAsia="Calibri" w:hAnsi="Times New Roman" w:cs="Times New Roman"/>
                <w:sz w:val="24"/>
                <w:szCs w:val="24"/>
              </w:rPr>
              <w:t>2</w:t>
            </w:r>
            <w:r w:rsidR="00CE31A1" w:rsidRPr="00E8263D">
              <w:rPr>
                <w:rFonts w:ascii="Times New Roman" w:eastAsia="Calibri" w:hAnsi="Times New Roman" w:cs="Times New Roman"/>
                <w:sz w:val="24"/>
                <w:szCs w:val="24"/>
                <w:lang w:val="en-US"/>
              </w:rPr>
              <w:t>1</w:t>
            </w:r>
          </w:p>
        </w:tc>
      </w:tr>
      <w:tr w:rsidR="00CE31A1" w:rsidRPr="00CE31A1" w14:paraId="213F0D3F" w14:textId="77777777" w:rsidTr="001E2490">
        <w:trPr>
          <w:trHeight w:val="271"/>
        </w:trPr>
        <w:tc>
          <w:tcPr>
            <w:tcW w:w="5112" w:type="dxa"/>
            <w:tcBorders>
              <w:top w:val="single" w:sz="4" w:space="0" w:color="auto"/>
              <w:left w:val="single" w:sz="4" w:space="0" w:color="auto"/>
              <w:bottom w:val="single" w:sz="4" w:space="0" w:color="auto"/>
              <w:right w:val="single" w:sz="4" w:space="0" w:color="auto"/>
            </w:tcBorders>
            <w:hideMark/>
          </w:tcPr>
          <w:p w14:paraId="1C714327" w14:textId="77777777" w:rsidR="001E2490" w:rsidRPr="00E8263D" w:rsidRDefault="001E2490" w:rsidP="001E2490">
            <w:pPr>
              <w:spacing w:after="0" w:line="276"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Семьи «группы риска»</w:t>
            </w:r>
          </w:p>
        </w:tc>
        <w:tc>
          <w:tcPr>
            <w:tcW w:w="5112" w:type="dxa"/>
            <w:gridSpan w:val="2"/>
            <w:tcBorders>
              <w:top w:val="single" w:sz="4" w:space="0" w:color="auto"/>
              <w:left w:val="single" w:sz="4" w:space="0" w:color="auto"/>
              <w:bottom w:val="single" w:sz="4" w:space="0" w:color="auto"/>
              <w:right w:val="single" w:sz="4" w:space="0" w:color="auto"/>
            </w:tcBorders>
            <w:hideMark/>
          </w:tcPr>
          <w:p w14:paraId="4029DE39" w14:textId="77777777" w:rsidR="001E2490" w:rsidRPr="00E8263D" w:rsidRDefault="00CE31A1" w:rsidP="001E2490">
            <w:pPr>
              <w:spacing w:after="0" w:line="276" w:lineRule="auto"/>
              <w:rPr>
                <w:rFonts w:ascii="Times New Roman" w:eastAsia="Calibri" w:hAnsi="Times New Roman" w:cs="Times New Roman"/>
                <w:sz w:val="24"/>
                <w:szCs w:val="24"/>
                <w:lang w:val="en-US"/>
              </w:rPr>
            </w:pPr>
            <w:r w:rsidRPr="00E8263D">
              <w:rPr>
                <w:rFonts w:ascii="Times New Roman" w:eastAsia="Calibri" w:hAnsi="Times New Roman" w:cs="Times New Roman"/>
                <w:sz w:val="24"/>
                <w:szCs w:val="24"/>
                <w:lang w:val="en-US"/>
              </w:rPr>
              <w:t>7</w:t>
            </w:r>
          </w:p>
        </w:tc>
      </w:tr>
      <w:tr w:rsidR="00CE31A1" w:rsidRPr="00CE31A1" w14:paraId="74C517A2" w14:textId="77777777" w:rsidTr="001E2490">
        <w:trPr>
          <w:trHeight w:val="271"/>
        </w:trPr>
        <w:tc>
          <w:tcPr>
            <w:tcW w:w="5112" w:type="dxa"/>
            <w:tcBorders>
              <w:top w:val="single" w:sz="4" w:space="0" w:color="auto"/>
              <w:left w:val="single" w:sz="4" w:space="0" w:color="auto"/>
              <w:bottom w:val="single" w:sz="4" w:space="0" w:color="auto"/>
              <w:right w:val="single" w:sz="4" w:space="0" w:color="auto"/>
            </w:tcBorders>
            <w:hideMark/>
          </w:tcPr>
          <w:p w14:paraId="0AEBE9E1" w14:textId="77777777" w:rsidR="001E2490" w:rsidRPr="00E8263D" w:rsidRDefault="001E2490" w:rsidP="001E2490">
            <w:pPr>
              <w:spacing w:after="0" w:line="276" w:lineRule="auto"/>
              <w:rPr>
                <w:rFonts w:ascii="Times New Roman" w:eastAsia="Calibri" w:hAnsi="Times New Roman" w:cs="Times New Roman"/>
                <w:sz w:val="24"/>
                <w:szCs w:val="24"/>
              </w:rPr>
            </w:pPr>
            <w:proofErr w:type="gramStart"/>
            <w:r w:rsidRPr="00E8263D">
              <w:rPr>
                <w:rFonts w:ascii="Times New Roman" w:eastAsia="Calibri" w:hAnsi="Times New Roman" w:cs="Times New Roman"/>
                <w:sz w:val="24"/>
                <w:szCs w:val="24"/>
              </w:rPr>
              <w:t>Дети</w:t>
            </w:r>
            <w:proofErr w:type="gramEnd"/>
            <w:r w:rsidRPr="00E8263D">
              <w:rPr>
                <w:rFonts w:ascii="Times New Roman" w:eastAsia="Calibri" w:hAnsi="Times New Roman" w:cs="Times New Roman"/>
                <w:sz w:val="24"/>
                <w:szCs w:val="24"/>
              </w:rPr>
              <w:t xml:space="preserve"> состоящие на ВШУ</w:t>
            </w:r>
          </w:p>
        </w:tc>
        <w:tc>
          <w:tcPr>
            <w:tcW w:w="5112" w:type="dxa"/>
            <w:gridSpan w:val="2"/>
            <w:tcBorders>
              <w:top w:val="single" w:sz="4" w:space="0" w:color="auto"/>
              <w:left w:val="single" w:sz="4" w:space="0" w:color="auto"/>
              <w:bottom w:val="single" w:sz="4" w:space="0" w:color="auto"/>
              <w:right w:val="single" w:sz="4" w:space="0" w:color="auto"/>
            </w:tcBorders>
            <w:hideMark/>
          </w:tcPr>
          <w:p w14:paraId="177814DD" w14:textId="77777777" w:rsidR="001E2490" w:rsidRPr="00E8263D" w:rsidRDefault="001E2490" w:rsidP="001E2490">
            <w:pPr>
              <w:spacing w:after="0" w:line="276"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5</w:t>
            </w:r>
          </w:p>
        </w:tc>
      </w:tr>
      <w:tr w:rsidR="00CE31A1" w:rsidRPr="00CE31A1" w14:paraId="7D36B558" w14:textId="77777777" w:rsidTr="001E2490">
        <w:trPr>
          <w:trHeight w:val="271"/>
        </w:trPr>
        <w:tc>
          <w:tcPr>
            <w:tcW w:w="5112" w:type="dxa"/>
            <w:tcBorders>
              <w:top w:val="single" w:sz="4" w:space="0" w:color="auto"/>
              <w:left w:val="single" w:sz="4" w:space="0" w:color="auto"/>
              <w:bottom w:val="single" w:sz="4" w:space="0" w:color="auto"/>
              <w:right w:val="single" w:sz="4" w:space="0" w:color="auto"/>
            </w:tcBorders>
          </w:tcPr>
          <w:p w14:paraId="48288847" w14:textId="77777777" w:rsidR="00CE31A1" w:rsidRPr="00E8263D" w:rsidRDefault="00CE31A1" w:rsidP="001E2490">
            <w:pPr>
              <w:spacing w:after="0" w:line="276"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Дети с ОВЗ</w:t>
            </w:r>
          </w:p>
        </w:tc>
        <w:tc>
          <w:tcPr>
            <w:tcW w:w="5112" w:type="dxa"/>
            <w:gridSpan w:val="2"/>
            <w:tcBorders>
              <w:top w:val="single" w:sz="4" w:space="0" w:color="auto"/>
              <w:left w:val="single" w:sz="4" w:space="0" w:color="auto"/>
              <w:bottom w:val="single" w:sz="4" w:space="0" w:color="auto"/>
              <w:right w:val="single" w:sz="4" w:space="0" w:color="auto"/>
            </w:tcBorders>
          </w:tcPr>
          <w:p w14:paraId="5600F152" w14:textId="77777777" w:rsidR="00CE31A1" w:rsidRPr="00E8263D" w:rsidRDefault="00CE31A1" w:rsidP="001E2490">
            <w:pPr>
              <w:spacing w:after="0" w:line="276"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6</w:t>
            </w:r>
          </w:p>
        </w:tc>
      </w:tr>
      <w:tr w:rsidR="00CE31A1" w:rsidRPr="00CE31A1" w14:paraId="361118F1" w14:textId="77777777" w:rsidTr="00CE31A1">
        <w:trPr>
          <w:trHeight w:val="243"/>
        </w:trPr>
        <w:tc>
          <w:tcPr>
            <w:tcW w:w="5112" w:type="dxa"/>
            <w:tcBorders>
              <w:top w:val="single" w:sz="4" w:space="0" w:color="auto"/>
              <w:left w:val="single" w:sz="4" w:space="0" w:color="auto"/>
              <w:bottom w:val="single" w:sz="4" w:space="0" w:color="auto"/>
              <w:right w:val="single" w:sz="4" w:space="0" w:color="auto"/>
            </w:tcBorders>
            <w:hideMark/>
          </w:tcPr>
          <w:p w14:paraId="36D7FA03" w14:textId="77777777" w:rsidR="001E2490" w:rsidRPr="00E8263D" w:rsidRDefault="001E2490" w:rsidP="001E2490">
            <w:pPr>
              <w:spacing w:after="0" w:line="276"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На учете в ПДН</w:t>
            </w:r>
          </w:p>
        </w:tc>
        <w:tc>
          <w:tcPr>
            <w:tcW w:w="2176" w:type="dxa"/>
            <w:tcBorders>
              <w:top w:val="single" w:sz="4" w:space="0" w:color="auto"/>
              <w:left w:val="single" w:sz="4" w:space="0" w:color="auto"/>
              <w:bottom w:val="single" w:sz="4" w:space="0" w:color="auto"/>
              <w:right w:val="single" w:sz="4" w:space="0" w:color="auto"/>
            </w:tcBorders>
            <w:hideMark/>
          </w:tcPr>
          <w:p w14:paraId="169F2779" w14:textId="77777777" w:rsidR="001E2490" w:rsidRPr="00E8263D" w:rsidRDefault="001E2490" w:rsidP="001E2490">
            <w:pPr>
              <w:spacing w:after="0" w:line="276"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На начало года</w:t>
            </w:r>
          </w:p>
          <w:p w14:paraId="72BA1363" w14:textId="77777777" w:rsidR="001E2490" w:rsidRPr="00E8263D" w:rsidRDefault="001E2490" w:rsidP="001E2490">
            <w:pPr>
              <w:spacing w:after="0" w:line="276"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0</w:t>
            </w:r>
          </w:p>
        </w:tc>
        <w:tc>
          <w:tcPr>
            <w:tcW w:w="2936" w:type="dxa"/>
            <w:tcBorders>
              <w:top w:val="single" w:sz="4" w:space="0" w:color="auto"/>
              <w:left w:val="single" w:sz="4" w:space="0" w:color="auto"/>
              <w:bottom w:val="single" w:sz="4" w:space="0" w:color="auto"/>
              <w:right w:val="single" w:sz="4" w:space="0" w:color="auto"/>
            </w:tcBorders>
            <w:hideMark/>
          </w:tcPr>
          <w:p w14:paraId="6786B346" w14:textId="77777777" w:rsidR="001E2490" w:rsidRPr="00E8263D" w:rsidRDefault="001E2490" w:rsidP="001E2490">
            <w:pPr>
              <w:spacing w:after="0" w:line="276"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На конец года</w:t>
            </w:r>
          </w:p>
          <w:p w14:paraId="35987D71" w14:textId="77777777" w:rsidR="001E2490" w:rsidRPr="00E8263D" w:rsidRDefault="001E2490" w:rsidP="001E2490">
            <w:pPr>
              <w:spacing w:after="0" w:line="276"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0</w:t>
            </w:r>
          </w:p>
        </w:tc>
      </w:tr>
    </w:tbl>
    <w:p w14:paraId="48F69491" w14:textId="77777777" w:rsidR="001E2490" w:rsidRPr="00E8263D" w:rsidRDefault="001E2490" w:rsidP="001E2490">
      <w:pPr>
        <w:spacing w:after="0" w:line="240"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 xml:space="preserve"> Профилактическая работа ведет</w:t>
      </w:r>
      <w:r w:rsidR="00606D68" w:rsidRPr="00E8263D">
        <w:rPr>
          <w:rFonts w:ascii="Times New Roman" w:eastAsia="Calibri" w:hAnsi="Times New Roman" w:cs="Times New Roman"/>
          <w:sz w:val="24"/>
          <w:szCs w:val="24"/>
        </w:rPr>
        <w:t>ся согласно имеющейся программы</w:t>
      </w:r>
      <w:r w:rsidRPr="00E8263D">
        <w:rPr>
          <w:rFonts w:ascii="Times New Roman" w:eastAsia="Calibri" w:hAnsi="Times New Roman" w:cs="Times New Roman"/>
          <w:sz w:val="24"/>
          <w:szCs w:val="24"/>
        </w:rPr>
        <w:t xml:space="preserve"> «Профилактика правонарушений, вредных привычек среди несовершеннолетних и формирование здорового образа жизни». В реализации данной программы воспитанник является не только объектом педагогического и профилактического воздействия, но и ее активным участником.</w:t>
      </w:r>
    </w:p>
    <w:p w14:paraId="36AE4F4D" w14:textId="77777777" w:rsidR="001E2490" w:rsidRPr="00E8263D" w:rsidRDefault="001E2490" w:rsidP="001E2490">
      <w:pPr>
        <w:spacing w:after="0" w:line="240"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Перед  социальным педагогом и классными руководителями ставится задача: систематически проводить работу по повышению успеваемости учащихся, уменьшению количества пропусков занятий без уважительной причины, вести работу по профилактике правонарушений и пропаганде здорового образа жизни.</w:t>
      </w:r>
    </w:p>
    <w:p w14:paraId="58250188" w14:textId="77777777" w:rsidR="001E2490" w:rsidRPr="00E8263D" w:rsidRDefault="001E2490" w:rsidP="001E2490">
      <w:pPr>
        <w:spacing w:after="0" w:line="240"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 xml:space="preserve">  Работа с родителями</w:t>
      </w:r>
    </w:p>
    <w:p w14:paraId="1EB89FF7" w14:textId="77777777" w:rsidR="001E2490" w:rsidRPr="00E8263D" w:rsidRDefault="001E2490" w:rsidP="001E2490">
      <w:pPr>
        <w:spacing w:after="0" w:line="240" w:lineRule="auto"/>
        <w:rPr>
          <w:rFonts w:ascii="Times New Roman" w:eastAsia="Calibri" w:hAnsi="Times New Roman" w:cs="Times New Roman"/>
          <w:sz w:val="24"/>
          <w:szCs w:val="24"/>
        </w:rPr>
      </w:pPr>
      <w:proofErr w:type="gramStart"/>
      <w:r w:rsidRPr="00E8263D">
        <w:rPr>
          <w:rFonts w:ascii="Times New Roman" w:eastAsia="Calibri" w:hAnsi="Times New Roman" w:cs="Times New Roman"/>
          <w:sz w:val="24"/>
          <w:szCs w:val="24"/>
        </w:rPr>
        <w:t>Повышение  мотивации</w:t>
      </w:r>
      <w:proofErr w:type="gramEnd"/>
      <w:r w:rsidRPr="00E8263D">
        <w:rPr>
          <w:rFonts w:ascii="Times New Roman" w:eastAsia="Calibri" w:hAnsi="Times New Roman" w:cs="Times New Roman"/>
          <w:sz w:val="24"/>
          <w:szCs w:val="24"/>
        </w:rPr>
        <w:t xml:space="preserve"> родителей  к  воспитательному  процессу , укрепление связи семьи и </w:t>
      </w:r>
    </w:p>
    <w:p w14:paraId="2BDD8D3D" w14:textId="6D3C2046" w:rsidR="001E2490" w:rsidRPr="00E8263D" w:rsidRDefault="001E2490" w:rsidP="001E2490">
      <w:pPr>
        <w:spacing w:after="0" w:line="240"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школы  - вот  вопросы, которые необходимо  продолжить решать в следующем  году.                         В 202</w:t>
      </w:r>
      <w:r w:rsidR="007827D4" w:rsidRPr="00E8263D">
        <w:rPr>
          <w:rFonts w:ascii="Times New Roman" w:eastAsia="Calibri" w:hAnsi="Times New Roman" w:cs="Times New Roman"/>
          <w:sz w:val="24"/>
          <w:szCs w:val="24"/>
        </w:rPr>
        <w:t>1</w:t>
      </w:r>
      <w:r w:rsidRPr="00E8263D">
        <w:rPr>
          <w:rFonts w:ascii="Times New Roman" w:eastAsia="Calibri" w:hAnsi="Times New Roman" w:cs="Times New Roman"/>
          <w:sz w:val="24"/>
          <w:szCs w:val="24"/>
        </w:rPr>
        <w:t xml:space="preserve"> году </w:t>
      </w:r>
      <w:r w:rsidR="00CA1275" w:rsidRPr="00E8263D">
        <w:rPr>
          <w:rFonts w:ascii="Times New Roman" w:eastAsia="Calibri" w:hAnsi="Times New Roman" w:cs="Times New Roman"/>
          <w:sz w:val="24"/>
          <w:szCs w:val="24"/>
        </w:rPr>
        <w:t>было запланировано и проведено</w:t>
      </w:r>
      <w:r w:rsidR="00E92B54">
        <w:rPr>
          <w:rFonts w:ascii="Times New Roman" w:eastAsia="Calibri" w:hAnsi="Times New Roman" w:cs="Times New Roman"/>
          <w:sz w:val="24"/>
          <w:szCs w:val="24"/>
        </w:rPr>
        <w:t xml:space="preserve"> </w:t>
      </w:r>
      <w:r w:rsidR="00CA1275" w:rsidRPr="00E8263D">
        <w:rPr>
          <w:rFonts w:ascii="Times New Roman" w:eastAsia="Calibri" w:hAnsi="Times New Roman" w:cs="Times New Roman"/>
          <w:sz w:val="24"/>
          <w:szCs w:val="24"/>
        </w:rPr>
        <w:t>6</w:t>
      </w:r>
      <w:r w:rsidRPr="00E8263D">
        <w:rPr>
          <w:rFonts w:ascii="Times New Roman" w:eastAsia="Calibri" w:hAnsi="Times New Roman" w:cs="Times New Roman"/>
          <w:sz w:val="24"/>
          <w:szCs w:val="24"/>
        </w:rPr>
        <w:t xml:space="preserve"> общешкольных родительских собр</w:t>
      </w:r>
      <w:r w:rsidR="00CA1275" w:rsidRPr="00E8263D">
        <w:rPr>
          <w:rFonts w:ascii="Times New Roman" w:eastAsia="Calibri" w:hAnsi="Times New Roman" w:cs="Times New Roman"/>
          <w:sz w:val="24"/>
          <w:szCs w:val="24"/>
        </w:rPr>
        <w:t>аний.</w:t>
      </w:r>
    </w:p>
    <w:p w14:paraId="6D803413" w14:textId="77777777" w:rsidR="001E2490" w:rsidRPr="00E8263D" w:rsidRDefault="001E2490" w:rsidP="001E2490">
      <w:pPr>
        <w:spacing w:after="0" w:line="240"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t>Социальное партнёрство.</w:t>
      </w:r>
    </w:p>
    <w:p w14:paraId="6A5AB1B7" w14:textId="0BD3BACA" w:rsidR="001E2490" w:rsidRPr="00E8263D" w:rsidRDefault="001E2490" w:rsidP="001E2490">
      <w:pPr>
        <w:spacing w:after="0" w:line="240" w:lineRule="auto"/>
        <w:rPr>
          <w:rFonts w:ascii="Times New Roman" w:eastAsia="Calibri" w:hAnsi="Times New Roman" w:cs="Times New Roman"/>
          <w:sz w:val="24"/>
          <w:szCs w:val="24"/>
        </w:rPr>
      </w:pPr>
      <w:r w:rsidRPr="00E8263D">
        <w:rPr>
          <w:rFonts w:ascii="Times New Roman" w:eastAsia="Calibri" w:hAnsi="Times New Roman" w:cs="Times New Roman"/>
          <w:sz w:val="24"/>
          <w:szCs w:val="24"/>
        </w:rPr>
        <w:lastRenderedPageBreak/>
        <w:t xml:space="preserve">Ближайшими социальными партнёрами нашего ОУ являются: Красноармейский </w:t>
      </w:r>
      <w:proofErr w:type="gramStart"/>
      <w:r w:rsidRPr="00E8263D">
        <w:rPr>
          <w:rFonts w:ascii="Times New Roman" w:eastAsia="Calibri" w:hAnsi="Times New Roman" w:cs="Times New Roman"/>
          <w:sz w:val="24"/>
          <w:szCs w:val="24"/>
        </w:rPr>
        <w:t>ФАП  Красноармейская</w:t>
      </w:r>
      <w:proofErr w:type="gramEnd"/>
      <w:r w:rsidRPr="00E8263D">
        <w:rPr>
          <w:rFonts w:ascii="Times New Roman" w:eastAsia="Calibri" w:hAnsi="Times New Roman" w:cs="Times New Roman"/>
          <w:sz w:val="24"/>
          <w:szCs w:val="24"/>
        </w:rPr>
        <w:t xml:space="preserve"> сельская администрация,  сельский дом культуры , сельская библиотека.   Являются партнерами  районные службы всех направлений в подготовке и проведении школьных праздников</w:t>
      </w:r>
      <w:r w:rsidR="00F118FE">
        <w:rPr>
          <w:rFonts w:ascii="Times New Roman" w:eastAsia="Calibri" w:hAnsi="Times New Roman" w:cs="Times New Roman"/>
          <w:sz w:val="24"/>
          <w:szCs w:val="24"/>
        </w:rPr>
        <w:t xml:space="preserve"> и </w:t>
      </w:r>
      <w:r w:rsidRPr="00E8263D">
        <w:rPr>
          <w:rFonts w:ascii="Times New Roman" w:eastAsia="Calibri" w:hAnsi="Times New Roman" w:cs="Times New Roman"/>
          <w:sz w:val="24"/>
          <w:szCs w:val="24"/>
        </w:rPr>
        <w:t>профилактических бесед  с обучающимися – это  работники ГИБДД,  представители МЧС, работники ЦРБ, Дом творчества, районный дом культуры и др.</w:t>
      </w:r>
    </w:p>
    <w:p w14:paraId="34609A37" w14:textId="77777777" w:rsidR="001E2490" w:rsidRPr="00E8263D" w:rsidRDefault="001E2490" w:rsidP="001E2490">
      <w:pPr>
        <w:spacing w:after="0" w:line="240" w:lineRule="auto"/>
        <w:rPr>
          <w:rFonts w:ascii="Times New Roman" w:eastAsia="Times New Roman" w:hAnsi="Times New Roman" w:cs="Times New Roman"/>
          <w:sz w:val="24"/>
          <w:szCs w:val="24"/>
          <w:lang w:eastAsia="ru-RU"/>
        </w:rPr>
      </w:pPr>
      <w:r w:rsidRPr="00E8263D">
        <w:rPr>
          <w:rFonts w:ascii="Times New Roman" w:eastAsia="Times New Roman" w:hAnsi="Times New Roman" w:cs="Times New Roman"/>
          <w:sz w:val="24"/>
          <w:szCs w:val="24"/>
          <w:lang w:eastAsia="ar-SA"/>
        </w:rPr>
        <w:t>Исходя из анализа воспитательной работы, необходимо отметить, что в целом поставленные задачи  202</w:t>
      </w:r>
      <w:r w:rsidR="00C96783" w:rsidRPr="00E8263D">
        <w:rPr>
          <w:rFonts w:ascii="Times New Roman" w:eastAsia="Times New Roman" w:hAnsi="Times New Roman" w:cs="Times New Roman"/>
          <w:sz w:val="24"/>
          <w:szCs w:val="24"/>
          <w:lang w:eastAsia="ar-SA"/>
        </w:rPr>
        <w:t>1</w:t>
      </w:r>
      <w:r w:rsidRPr="00E8263D">
        <w:rPr>
          <w:rFonts w:ascii="Times New Roman" w:eastAsia="Times New Roman" w:hAnsi="Times New Roman" w:cs="Times New Roman"/>
          <w:sz w:val="24"/>
          <w:szCs w:val="24"/>
          <w:lang w:eastAsia="ar-SA"/>
        </w:rPr>
        <w:t xml:space="preserve">  года можно считать решенными, цель достигнута. </w:t>
      </w:r>
    </w:p>
    <w:p w14:paraId="7908F68F" w14:textId="77777777" w:rsidR="001E2490" w:rsidRPr="00E8263D" w:rsidRDefault="001E2490" w:rsidP="001E2490">
      <w:pPr>
        <w:suppressAutoHyphens/>
        <w:spacing w:after="0" w:line="240" w:lineRule="auto"/>
        <w:jc w:val="both"/>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 xml:space="preserve">   Ежегодно наши школьники являются призерами и победителями во Всероссийских предметных олимпиадах по технологии. Но следует отметить </w:t>
      </w:r>
      <w:proofErr w:type="gramStart"/>
      <w:r w:rsidRPr="00E8263D">
        <w:rPr>
          <w:rFonts w:ascii="Times New Roman" w:eastAsia="Times New Roman" w:hAnsi="Times New Roman" w:cs="Times New Roman"/>
          <w:sz w:val="24"/>
          <w:szCs w:val="24"/>
          <w:lang w:eastAsia="ar-SA"/>
        </w:rPr>
        <w:t>и  тот</w:t>
      </w:r>
      <w:proofErr w:type="gramEnd"/>
      <w:r w:rsidRPr="00E8263D">
        <w:rPr>
          <w:rFonts w:ascii="Times New Roman" w:eastAsia="Times New Roman" w:hAnsi="Times New Roman" w:cs="Times New Roman"/>
          <w:sz w:val="24"/>
          <w:szCs w:val="24"/>
          <w:lang w:eastAsia="ar-SA"/>
        </w:rPr>
        <w:t xml:space="preserve"> факт , что нет участников  по математике , физике, информатике. Нет победителей по </w:t>
      </w:r>
      <w:proofErr w:type="gramStart"/>
      <w:r w:rsidRPr="00E8263D">
        <w:rPr>
          <w:rFonts w:ascii="Times New Roman" w:eastAsia="Times New Roman" w:hAnsi="Times New Roman" w:cs="Times New Roman"/>
          <w:sz w:val="24"/>
          <w:szCs w:val="24"/>
          <w:lang w:eastAsia="ar-SA"/>
        </w:rPr>
        <w:t>географии ,</w:t>
      </w:r>
      <w:proofErr w:type="gramEnd"/>
      <w:r w:rsidRPr="00E8263D">
        <w:rPr>
          <w:rFonts w:ascii="Times New Roman" w:eastAsia="Times New Roman" w:hAnsi="Times New Roman" w:cs="Times New Roman"/>
          <w:sz w:val="24"/>
          <w:szCs w:val="24"/>
          <w:lang w:eastAsia="ar-SA"/>
        </w:rPr>
        <w:t xml:space="preserve"> химии. Между тем есть обучающиеся у которых высокий уровень знаний по данным предметам. </w:t>
      </w:r>
    </w:p>
    <w:p w14:paraId="67E7D032" w14:textId="77777777" w:rsidR="001E2490" w:rsidRPr="00E8263D" w:rsidRDefault="001E2490" w:rsidP="001E2490">
      <w:pPr>
        <w:suppressAutoHyphens/>
        <w:spacing w:after="0" w:line="240" w:lineRule="auto"/>
        <w:jc w:val="both"/>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 xml:space="preserve">40% обучающихся приняло  участие в онлайн конкурсах и олимпиадах, из них 11% результативно. </w:t>
      </w:r>
    </w:p>
    <w:p w14:paraId="432AFEEE" w14:textId="77777777" w:rsidR="001E2490" w:rsidRPr="00E8263D" w:rsidRDefault="001E2490" w:rsidP="001E2490">
      <w:pPr>
        <w:suppressAutoHyphens/>
        <w:spacing w:after="0" w:line="240" w:lineRule="auto"/>
        <w:jc w:val="both"/>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 xml:space="preserve">  Учителям </w:t>
      </w:r>
      <w:proofErr w:type="gramStart"/>
      <w:r w:rsidRPr="00E8263D">
        <w:rPr>
          <w:rFonts w:ascii="Times New Roman" w:eastAsia="Times New Roman" w:hAnsi="Times New Roman" w:cs="Times New Roman"/>
          <w:sz w:val="24"/>
          <w:szCs w:val="24"/>
          <w:lang w:eastAsia="ar-SA"/>
        </w:rPr>
        <w:t>предметникам  необходимо</w:t>
      </w:r>
      <w:proofErr w:type="gramEnd"/>
      <w:r w:rsidRPr="00E8263D">
        <w:rPr>
          <w:rFonts w:ascii="Times New Roman" w:eastAsia="Times New Roman" w:hAnsi="Times New Roman" w:cs="Times New Roman"/>
          <w:sz w:val="24"/>
          <w:szCs w:val="24"/>
          <w:lang w:eastAsia="ar-SA"/>
        </w:rPr>
        <w:t xml:space="preserve"> вести активную работу по подготовке обучающихся к предметным олимпиадам.  </w:t>
      </w:r>
    </w:p>
    <w:p w14:paraId="6382D876" w14:textId="77777777" w:rsidR="001E2490" w:rsidRPr="00E8263D" w:rsidRDefault="001E2490" w:rsidP="001E2490">
      <w:pPr>
        <w:suppressAutoHyphens/>
        <w:spacing w:after="0" w:line="240" w:lineRule="auto"/>
        <w:jc w:val="both"/>
        <w:rPr>
          <w:rFonts w:ascii="Times New Roman" w:eastAsia="Times New Roman" w:hAnsi="Times New Roman" w:cs="Times New Roman"/>
          <w:sz w:val="24"/>
          <w:szCs w:val="24"/>
          <w:lang w:eastAsia="ar-SA"/>
        </w:rPr>
      </w:pPr>
      <w:r w:rsidRPr="00EC4E31">
        <w:rPr>
          <w:rFonts w:ascii="Times New Roman" w:eastAsia="Times New Roman" w:hAnsi="Times New Roman" w:cs="Times New Roman"/>
          <w:color w:val="FF0000"/>
          <w:sz w:val="24"/>
          <w:szCs w:val="24"/>
          <w:lang w:eastAsia="ar-SA"/>
        </w:rPr>
        <w:t xml:space="preserve">   </w:t>
      </w:r>
      <w:r w:rsidRPr="00E8263D">
        <w:rPr>
          <w:rFonts w:ascii="Times New Roman" w:eastAsia="Times New Roman" w:hAnsi="Times New Roman" w:cs="Times New Roman"/>
          <w:sz w:val="24"/>
          <w:szCs w:val="24"/>
          <w:lang w:eastAsia="ar-SA"/>
        </w:rPr>
        <w:t xml:space="preserve">Дисциплина среди обучающихся школы   улучшилась. В минувшем году на совет общественности не выносилось ни одного разбирательства. (в </w:t>
      </w:r>
      <w:r w:rsidR="00C96783" w:rsidRPr="00E8263D">
        <w:rPr>
          <w:rFonts w:ascii="Times New Roman" w:eastAsia="Times New Roman" w:hAnsi="Times New Roman" w:cs="Times New Roman"/>
          <w:sz w:val="24"/>
          <w:szCs w:val="24"/>
          <w:lang w:eastAsia="ar-SA"/>
        </w:rPr>
        <w:t>2020 -0 разбирательств ,</w:t>
      </w:r>
      <w:r w:rsidRPr="00E8263D">
        <w:rPr>
          <w:rFonts w:ascii="Times New Roman" w:eastAsia="Times New Roman" w:hAnsi="Times New Roman" w:cs="Times New Roman"/>
          <w:sz w:val="24"/>
          <w:szCs w:val="24"/>
          <w:lang w:eastAsia="ar-SA"/>
        </w:rPr>
        <w:t xml:space="preserve">2019 -1 </w:t>
      </w:r>
      <w:proofErr w:type="gramStart"/>
      <w:r w:rsidRPr="00E8263D">
        <w:rPr>
          <w:rFonts w:ascii="Times New Roman" w:eastAsia="Times New Roman" w:hAnsi="Times New Roman" w:cs="Times New Roman"/>
          <w:sz w:val="24"/>
          <w:szCs w:val="24"/>
          <w:lang w:eastAsia="ar-SA"/>
        </w:rPr>
        <w:t>разбирательство ,в</w:t>
      </w:r>
      <w:proofErr w:type="gramEnd"/>
      <w:r w:rsidRPr="00E8263D">
        <w:rPr>
          <w:rFonts w:ascii="Times New Roman" w:eastAsia="Times New Roman" w:hAnsi="Times New Roman" w:cs="Times New Roman"/>
          <w:sz w:val="24"/>
          <w:szCs w:val="24"/>
          <w:lang w:eastAsia="ar-SA"/>
        </w:rPr>
        <w:t xml:space="preserve"> 2018 году -0 разбирательств , в2017году -2 разбирательства) .Так же в школе н</w:t>
      </w:r>
      <w:r w:rsidR="00E8263D" w:rsidRPr="00E8263D">
        <w:rPr>
          <w:rFonts w:ascii="Times New Roman" w:eastAsia="Times New Roman" w:hAnsi="Times New Roman" w:cs="Times New Roman"/>
          <w:sz w:val="24"/>
          <w:szCs w:val="24"/>
          <w:lang w:eastAsia="ar-SA"/>
        </w:rPr>
        <w:t>а данный момент нет обучающихся</w:t>
      </w:r>
      <w:r w:rsidRPr="00E8263D">
        <w:rPr>
          <w:rFonts w:ascii="Times New Roman" w:eastAsia="Times New Roman" w:hAnsi="Times New Roman" w:cs="Times New Roman"/>
          <w:sz w:val="24"/>
          <w:szCs w:val="24"/>
          <w:lang w:eastAsia="ar-SA"/>
        </w:rPr>
        <w:t>, стоящих на учете ПДН, сократилось число обучающихся, стоящих на внутришкольном контроле.</w:t>
      </w:r>
      <w:r w:rsidR="00C96783" w:rsidRPr="00E8263D">
        <w:rPr>
          <w:rFonts w:ascii="Times New Roman" w:eastAsia="Times New Roman" w:hAnsi="Times New Roman" w:cs="Times New Roman"/>
          <w:sz w:val="24"/>
          <w:szCs w:val="24"/>
          <w:lang w:eastAsia="ar-SA"/>
        </w:rPr>
        <w:t xml:space="preserve"> Заметно </w:t>
      </w:r>
      <w:r w:rsidR="00E8263D" w:rsidRPr="00E8263D">
        <w:rPr>
          <w:rFonts w:ascii="Times New Roman" w:eastAsia="Times New Roman" w:hAnsi="Times New Roman" w:cs="Times New Roman"/>
          <w:sz w:val="24"/>
          <w:szCs w:val="24"/>
          <w:lang w:eastAsia="ar-SA"/>
        </w:rPr>
        <w:t>улучшилась посещаемость занятий</w:t>
      </w:r>
      <w:r w:rsidR="00C96783" w:rsidRPr="00E8263D">
        <w:rPr>
          <w:rFonts w:ascii="Times New Roman" w:eastAsia="Times New Roman" w:hAnsi="Times New Roman" w:cs="Times New Roman"/>
          <w:sz w:val="24"/>
          <w:szCs w:val="24"/>
          <w:lang w:eastAsia="ar-SA"/>
        </w:rPr>
        <w:t>. Заметно сократилось количество пропусков без уважительных причин.</w:t>
      </w:r>
    </w:p>
    <w:p w14:paraId="2DB70534" w14:textId="77777777" w:rsidR="001E2490" w:rsidRPr="00E8263D" w:rsidRDefault="001E2490" w:rsidP="001E2490">
      <w:pPr>
        <w:suppressAutoHyphens/>
        <w:spacing w:after="0" w:line="240" w:lineRule="auto"/>
        <w:jc w:val="both"/>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 xml:space="preserve"> В дальнейшей </w:t>
      </w:r>
      <w:proofErr w:type="gramStart"/>
      <w:r w:rsidRPr="00E8263D">
        <w:rPr>
          <w:rFonts w:ascii="Times New Roman" w:eastAsia="Times New Roman" w:hAnsi="Times New Roman" w:cs="Times New Roman"/>
          <w:sz w:val="24"/>
          <w:szCs w:val="24"/>
          <w:lang w:eastAsia="ar-SA"/>
        </w:rPr>
        <w:t>работе  следует</w:t>
      </w:r>
      <w:proofErr w:type="gramEnd"/>
      <w:r w:rsidRPr="00E8263D">
        <w:rPr>
          <w:rFonts w:ascii="Times New Roman" w:eastAsia="Times New Roman" w:hAnsi="Times New Roman" w:cs="Times New Roman"/>
          <w:sz w:val="24"/>
          <w:szCs w:val="24"/>
          <w:lang w:eastAsia="ar-SA"/>
        </w:rPr>
        <w:t xml:space="preserve">  продолжить  работу с родителями по вовлечению их в совместную учебно- воспитательную деятельность.  Особое внимание нужно обратить на усиление краеведческой </w:t>
      </w:r>
      <w:r w:rsidR="00C96783" w:rsidRPr="00E8263D">
        <w:rPr>
          <w:rFonts w:ascii="Times New Roman" w:eastAsia="Times New Roman" w:hAnsi="Times New Roman" w:cs="Times New Roman"/>
          <w:sz w:val="24"/>
          <w:szCs w:val="24"/>
          <w:lang w:eastAsia="ar-SA"/>
        </w:rPr>
        <w:t xml:space="preserve">и патриотической </w:t>
      </w:r>
      <w:r w:rsidR="00E8263D">
        <w:rPr>
          <w:rFonts w:ascii="Times New Roman" w:eastAsia="Times New Roman" w:hAnsi="Times New Roman" w:cs="Times New Roman"/>
          <w:sz w:val="24"/>
          <w:szCs w:val="24"/>
          <w:lang w:eastAsia="ar-SA"/>
        </w:rPr>
        <w:t>работы в школе</w:t>
      </w:r>
      <w:r w:rsidRPr="00E8263D">
        <w:rPr>
          <w:rFonts w:ascii="Times New Roman" w:eastAsia="Times New Roman" w:hAnsi="Times New Roman" w:cs="Times New Roman"/>
          <w:sz w:val="24"/>
          <w:szCs w:val="24"/>
          <w:lang w:eastAsia="ar-SA"/>
        </w:rPr>
        <w:t>.</w:t>
      </w:r>
    </w:p>
    <w:p w14:paraId="614F69AA" w14:textId="77777777" w:rsidR="001E2490" w:rsidRPr="00E8263D" w:rsidRDefault="001E2490" w:rsidP="00C96783">
      <w:pPr>
        <w:suppressAutoHyphens/>
        <w:spacing w:before="120" w:after="0" w:line="240" w:lineRule="auto"/>
        <w:rPr>
          <w:rFonts w:ascii="Times New Roman" w:eastAsia="Times New Roman" w:hAnsi="Times New Roman" w:cs="Times New Roman"/>
          <w:b/>
          <w:sz w:val="24"/>
          <w:szCs w:val="24"/>
          <w:lang w:eastAsia="ar-SA"/>
        </w:rPr>
      </w:pPr>
      <w:r w:rsidRPr="00E8263D">
        <w:rPr>
          <w:rFonts w:ascii="Times New Roman" w:eastAsia="Times New Roman" w:hAnsi="Times New Roman" w:cs="Times New Roman"/>
          <w:b/>
          <w:sz w:val="24"/>
          <w:szCs w:val="24"/>
          <w:lang w:val="en-US" w:eastAsia="ar-SA"/>
        </w:rPr>
        <w:t>V</w:t>
      </w:r>
      <w:r w:rsidRPr="00E8263D">
        <w:rPr>
          <w:rFonts w:ascii="Times New Roman" w:eastAsia="Times New Roman" w:hAnsi="Times New Roman" w:cs="Times New Roman"/>
          <w:b/>
          <w:sz w:val="24"/>
          <w:szCs w:val="24"/>
          <w:lang w:eastAsia="ar-SA"/>
        </w:rPr>
        <w:t>. Востребованность выпускников</w:t>
      </w:r>
    </w:p>
    <w:p w14:paraId="3E958D6D" w14:textId="77777777" w:rsidR="001E2490" w:rsidRPr="00E8263D" w:rsidRDefault="001E2490" w:rsidP="001E2490">
      <w:pPr>
        <w:suppressAutoHyphens/>
        <w:spacing w:before="120" w:after="0" w:line="240" w:lineRule="auto"/>
        <w:jc w:val="center"/>
        <w:rPr>
          <w:rFonts w:ascii="Times New Roman" w:eastAsia="Times New Roman" w:hAnsi="Times New Roman" w:cs="Times New Roman"/>
          <w:b/>
          <w:sz w:val="24"/>
          <w:szCs w:val="24"/>
          <w:lang w:eastAsia="ar-SA"/>
        </w:rPr>
      </w:pPr>
    </w:p>
    <w:tbl>
      <w:tblPr>
        <w:tblW w:w="10965" w:type="dxa"/>
        <w:tblInd w:w="-5" w:type="dxa"/>
        <w:tblLayout w:type="fixed"/>
        <w:tblLook w:val="04A0" w:firstRow="1" w:lastRow="0" w:firstColumn="1" w:lastColumn="0" w:noHBand="0" w:noVBand="1"/>
      </w:tblPr>
      <w:tblGrid>
        <w:gridCol w:w="1069"/>
        <w:gridCol w:w="807"/>
        <w:gridCol w:w="1110"/>
        <w:gridCol w:w="1154"/>
        <w:gridCol w:w="1006"/>
        <w:gridCol w:w="807"/>
        <w:gridCol w:w="1172"/>
        <w:gridCol w:w="1643"/>
        <w:gridCol w:w="1083"/>
        <w:gridCol w:w="1114"/>
      </w:tblGrid>
      <w:tr w:rsidR="00C96783" w:rsidRPr="00E8263D" w14:paraId="462B3330" w14:textId="77777777" w:rsidTr="001E2490">
        <w:tc>
          <w:tcPr>
            <w:tcW w:w="1069" w:type="dxa"/>
            <w:vMerge w:val="restart"/>
            <w:tcBorders>
              <w:top w:val="single" w:sz="4" w:space="0" w:color="000000"/>
              <w:left w:val="single" w:sz="4" w:space="0" w:color="000000"/>
              <w:bottom w:val="single" w:sz="4" w:space="0" w:color="000000"/>
              <w:right w:val="nil"/>
            </w:tcBorders>
            <w:vAlign w:val="center"/>
            <w:hideMark/>
          </w:tcPr>
          <w:p w14:paraId="0A5F734E" w14:textId="77777777" w:rsidR="001E2490" w:rsidRPr="00E8263D"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Год выпуска</w:t>
            </w:r>
          </w:p>
        </w:tc>
        <w:tc>
          <w:tcPr>
            <w:tcW w:w="4079" w:type="dxa"/>
            <w:gridSpan w:val="4"/>
            <w:tcBorders>
              <w:top w:val="single" w:sz="4" w:space="0" w:color="000000"/>
              <w:left w:val="single" w:sz="4" w:space="0" w:color="000000"/>
              <w:bottom w:val="single" w:sz="4" w:space="0" w:color="000000"/>
              <w:right w:val="nil"/>
            </w:tcBorders>
            <w:vAlign w:val="center"/>
            <w:hideMark/>
          </w:tcPr>
          <w:p w14:paraId="0AD72F9C" w14:textId="77777777" w:rsidR="001E2490" w:rsidRPr="00E8263D"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Основная школа</w:t>
            </w:r>
          </w:p>
        </w:tc>
        <w:tc>
          <w:tcPr>
            <w:tcW w:w="5822" w:type="dxa"/>
            <w:gridSpan w:val="5"/>
            <w:tcBorders>
              <w:top w:val="single" w:sz="4" w:space="0" w:color="000000"/>
              <w:left w:val="single" w:sz="4" w:space="0" w:color="000000"/>
              <w:bottom w:val="single" w:sz="4" w:space="0" w:color="000000"/>
              <w:right w:val="single" w:sz="4" w:space="0" w:color="000000"/>
            </w:tcBorders>
            <w:vAlign w:val="center"/>
            <w:hideMark/>
          </w:tcPr>
          <w:p w14:paraId="7C4A36F4" w14:textId="77777777" w:rsidR="001E2490" w:rsidRPr="00E8263D"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Средняя школа</w:t>
            </w:r>
          </w:p>
        </w:tc>
      </w:tr>
      <w:tr w:rsidR="00C96783" w:rsidRPr="00E8263D" w14:paraId="034065C8" w14:textId="77777777" w:rsidTr="001E2490">
        <w:trPr>
          <w:cantSplit/>
          <w:trHeight w:val="693"/>
        </w:trPr>
        <w:tc>
          <w:tcPr>
            <w:tcW w:w="1069" w:type="dxa"/>
            <w:vMerge/>
            <w:tcBorders>
              <w:top w:val="single" w:sz="4" w:space="0" w:color="000000"/>
              <w:left w:val="single" w:sz="4" w:space="0" w:color="000000"/>
              <w:bottom w:val="single" w:sz="4" w:space="0" w:color="000000"/>
              <w:right w:val="nil"/>
            </w:tcBorders>
            <w:vAlign w:val="center"/>
            <w:hideMark/>
          </w:tcPr>
          <w:p w14:paraId="02579EB8" w14:textId="77777777" w:rsidR="001E2490" w:rsidRPr="00E8263D" w:rsidRDefault="001E2490" w:rsidP="001E2490">
            <w:pPr>
              <w:spacing w:after="0" w:line="240" w:lineRule="auto"/>
              <w:rPr>
                <w:rFonts w:ascii="Times New Roman" w:eastAsia="Times New Roman" w:hAnsi="Times New Roman" w:cs="Times New Roman"/>
                <w:sz w:val="24"/>
                <w:szCs w:val="24"/>
                <w:lang w:eastAsia="ar-SA"/>
              </w:rPr>
            </w:pPr>
          </w:p>
        </w:tc>
        <w:tc>
          <w:tcPr>
            <w:tcW w:w="807" w:type="dxa"/>
            <w:tcBorders>
              <w:top w:val="single" w:sz="4" w:space="0" w:color="000000"/>
              <w:left w:val="single" w:sz="4" w:space="0" w:color="000000"/>
              <w:bottom w:val="single" w:sz="4" w:space="0" w:color="000000"/>
              <w:right w:val="nil"/>
            </w:tcBorders>
            <w:vAlign w:val="center"/>
            <w:hideMark/>
          </w:tcPr>
          <w:p w14:paraId="7670A9FE" w14:textId="77777777" w:rsidR="001E2490" w:rsidRPr="00E8263D"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Всего в школе</w:t>
            </w:r>
          </w:p>
        </w:tc>
        <w:tc>
          <w:tcPr>
            <w:tcW w:w="1111" w:type="dxa"/>
            <w:tcBorders>
              <w:top w:val="single" w:sz="4" w:space="0" w:color="000000"/>
              <w:left w:val="single" w:sz="4" w:space="0" w:color="000000"/>
              <w:bottom w:val="single" w:sz="4" w:space="0" w:color="000000"/>
              <w:right w:val="nil"/>
            </w:tcBorders>
            <w:vAlign w:val="center"/>
            <w:hideMark/>
          </w:tcPr>
          <w:p w14:paraId="5B367B79" w14:textId="77777777" w:rsidR="001E2490" w:rsidRPr="00E8263D"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Перешли в 10-й класс Школы</w:t>
            </w:r>
          </w:p>
        </w:tc>
        <w:tc>
          <w:tcPr>
            <w:tcW w:w="1155" w:type="dxa"/>
            <w:tcBorders>
              <w:top w:val="single" w:sz="4" w:space="0" w:color="000000"/>
              <w:left w:val="single" w:sz="4" w:space="0" w:color="000000"/>
              <w:bottom w:val="single" w:sz="4" w:space="0" w:color="000000"/>
              <w:right w:val="nil"/>
            </w:tcBorders>
            <w:vAlign w:val="center"/>
            <w:hideMark/>
          </w:tcPr>
          <w:p w14:paraId="542BA7A6" w14:textId="77777777" w:rsidR="001E2490" w:rsidRPr="00E8263D"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Перешли в 10-й класс другой ОО</w:t>
            </w:r>
          </w:p>
        </w:tc>
        <w:tc>
          <w:tcPr>
            <w:tcW w:w="1006" w:type="dxa"/>
            <w:tcBorders>
              <w:top w:val="single" w:sz="4" w:space="0" w:color="000000"/>
              <w:left w:val="single" w:sz="4" w:space="0" w:color="000000"/>
              <w:bottom w:val="single" w:sz="4" w:space="0" w:color="000000"/>
              <w:right w:val="nil"/>
            </w:tcBorders>
            <w:vAlign w:val="center"/>
            <w:hideMark/>
          </w:tcPr>
          <w:p w14:paraId="29CB6B37" w14:textId="77777777" w:rsidR="001E2490" w:rsidRPr="00E8263D"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Поступили в профессиональную ОО</w:t>
            </w:r>
          </w:p>
        </w:tc>
        <w:tc>
          <w:tcPr>
            <w:tcW w:w="807" w:type="dxa"/>
            <w:tcBorders>
              <w:top w:val="single" w:sz="4" w:space="0" w:color="000000"/>
              <w:left w:val="single" w:sz="4" w:space="0" w:color="000000"/>
              <w:bottom w:val="single" w:sz="4" w:space="0" w:color="000000"/>
              <w:right w:val="nil"/>
            </w:tcBorders>
            <w:vAlign w:val="center"/>
            <w:hideMark/>
          </w:tcPr>
          <w:p w14:paraId="7BDCE3A2" w14:textId="77777777" w:rsidR="001E2490" w:rsidRPr="00E8263D"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Всего</w:t>
            </w:r>
          </w:p>
        </w:tc>
        <w:tc>
          <w:tcPr>
            <w:tcW w:w="1173" w:type="dxa"/>
            <w:tcBorders>
              <w:top w:val="single" w:sz="4" w:space="0" w:color="000000"/>
              <w:left w:val="single" w:sz="4" w:space="0" w:color="000000"/>
              <w:bottom w:val="single" w:sz="4" w:space="0" w:color="000000"/>
              <w:right w:val="nil"/>
            </w:tcBorders>
            <w:vAlign w:val="center"/>
            <w:hideMark/>
          </w:tcPr>
          <w:p w14:paraId="6415C911" w14:textId="77777777" w:rsidR="001E2490" w:rsidRPr="00E8263D"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Поступили в ВУЗ</w:t>
            </w:r>
          </w:p>
        </w:tc>
        <w:tc>
          <w:tcPr>
            <w:tcW w:w="1644" w:type="dxa"/>
            <w:tcBorders>
              <w:top w:val="single" w:sz="4" w:space="0" w:color="000000"/>
              <w:left w:val="single" w:sz="4" w:space="0" w:color="000000"/>
              <w:bottom w:val="single" w:sz="4" w:space="0" w:color="000000"/>
              <w:right w:val="nil"/>
            </w:tcBorders>
            <w:vAlign w:val="center"/>
            <w:hideMark/>
          </w:tcPr>
          <w:p w14:paraId="32CF7DE6" w14:textId="77777777" w:rsidR="001E2490" w:rsidRPr="00E8263D"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Поступили в профессиональную ОО</w:t>
            </w:r>
          </w:p>
        </w:tc>
        <w:tc>
          <w:tcPr>
            <w:tcW w:w="1083" w:type="dxa"/>
            <w:tcBorders>
              <w:top w:val="single" w:sz="4" w:space="0" w:color="000000"/>
              <w:left w:val="single" w:sz="4" w:space="0" w:color="000000"/>
              <w:bottom w:val="single" w:sz="4" w:space="0" w:color="000000"/>
              <w:right w:val="nil"/>
            </w:tcBorders>
            <w:vAlign w:val="center"/>
            <w:hideMark/>
          </w:tcPr>
          <w:p w14:paraId="5D1DA989" w14:textId="77777777" w:rsidR="001E2490" w:rsidRPr="00E8263D"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Устроились на работу</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55FDC376" w14:textId="77777777" w:rsidR="001E2490" w:rsidRPr="00E8263D"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Пошли на срочную службу по призыву</w:t>
            </w:r>
          </w:p>
        </w:tc>
      </w:tr>
      <w:tr w:rsidR="00C96783" w:rsidRPr="00E8263D" w14:paraId="681C0C5D" w14:textId="77777777" w:rsidTr="001E2490">
        <w:tc>
          <w:tcPr>
            <w:tcW w:w="1069" w:type="dxa"/>
            <w:tcBorders>
              <w:top w:val="single" w:sz="4" w:space="0" w:color="000000"/>
              <w:left w:val="single" w:sz="4" w:space="0" w:color="000000"/>
              <w:bottom w:val="single" w:sz="4" w:space="0" w:color="000000"/>
              <w:right w:val="nil"/>
            </w:tcBorders>
            <w:vAlign w:val="center"/>
            <w:hideMark/>
          </w:tcPr>
          <w:p w14:paraId="588D49F3" w14:textId="77777777" w:rsidR="001E2490" w:rsidRPr="00E8263D" w:rsidRDefault="001E2490" w:rsidP="001E2490">
            <w:pPr>
              <w:suppressAutoHyphens/>
              <w:snapToGrid w:val="0"/>
              <w:spacing w:before="120"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val="en-US" w:eastAsia="ar-SA"/>
              </w:rPr>
              <w:t>202</w:t>
            </w:r>
            <w:r w:rsidR="00C96783" w:rsidRPr="00E8263D">
              <w:rPr>
                <w:rFonts w:ascii="Times New Roman" w:eastAsia="Times New Roman" w:hAnsi="Times New Roman" w:cs="Times New Roman"/>
                <w:sz w:val="24"/>
                <w:szCs w:val="24"/>
                <w:lang w:eastAsia="ar-SA"/>
              </w:rPr>
              <w:t>1</w:t>
            </w:r>
          </w:p>
          <w:p w14:paraId="3F5AD422" w14:textId="77777777" w:rsidR="001E2490" w:rsidRPr="00E8263D" w:rsidRDefault="001E2490" w:rsidP="001E2490">
            <w:pPr>
              <w:suppressAutoHyphens/>
              <w:snapToGrid w:val="0"/>
              <w:spacing w:before="120"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val="en-US" w:eastAsia="ar-SA"/>
              </w:rPr>
              <w:t>(</w:t>
            </w:r>
            <w:r w:rsidRPr="00E8263D">
              <w:rPr>
                <w:rFonts w:ascii="Times New Roman" w:eastAsia="Times New Roman" w:hAnsi="Times New Roman" w:cs="Times New Roman"/>
                <w:sz w:val="24"/>
                <w:szCs w:val="24"/>
                <w:lang w:eastAsia="ar-SA"/>
              </w:rPr>
              <w:t>май)</w:t>
            </w:r>
          </w:p>
        </w:tc>
        <w:tc>
          <w:tcPr>
            <w:tcW w:w="807" w:type="dxa"/>
            <w:tcBorders>
              <w:top w:val="single" w:sz="4" w:space="0" w:color="000000"/>
              <w:left w:val="single" w:sz="4" w:space="0" w:color="000000"/>
              <w:bottom w:val="single" w:sz="4" w:space="0" w:color="000000"/>
              <w:right w:val="nil"/>
            </w:tcBorders>
            <w:vAlign w:val="center"/>
            <w:hideMark/>
          </w:tcPr>
          <w:p w14:paraId="1A88F991" w14:textId="77777777" w:rsidR="001E2490" w:rsidRPr="00E8263D" w:rsidRDefault="001E2490" w:rsidP="001E2490">
            <w:pPr>
              <w:suppressAutoHyphens/>
              <w:snapToGrid w:val="0"/>
              <w:spacing w:before="120"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10</w:t>
            </w:r>
          </w:p>
        </w:tc>
        <w:tc>
          <w:tcPr>
            <w:tcW w:w="1111" w:type="dxa"/>
            <w:tcBorders>
              <w:top w:val="single" w:sz="4" w:space="0" w:color="000000"/>
              <w:left w:val="single" w:sz="4" w:space="0" w:color="000000"/>
              <w:bottom w:val="single" w:sz="4" w:space="0" w:color="000000"/>
              <w:right w:val="nil"/>
            </w:tcBorders>
            <w:vAlign w:val="center"/>
            <w:hideMark/>
          </w:tcPr>
          <w:p w14:paraId="13DAE1A8" w14:textId="77777777" w:rsidR="001E2490" w:rsidRPr="00E8263D" w:rsidRDefault="001E2490" w:rsidP="001E2490">
            <w:pPr>
              <w:suppressAutoHyphens/>
              <w:snapToGrid w:val="0"/>
              <w:spacing w:before="120"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0</w:t>
            </w:r>
          </w:p>
        </w:tc>
        <w:tc>
          <w:tcPr>
            <w:tcW w:w="1155" w:type="dxa"/>
            <w:tcBorders>
              <w:top w:val="single" w:sz="4" w:space="0" w:color="000000"/>
              <w:left w:val="single" w:sz="4" w:space="0" w:color="000000"/>
              <w:bottom w:val="single" w:sz="4" w:space="0" w:color="000000"/>
              <w:right w:val="nil"/>
            </w:tcBorders>
            <w:vAlign w:val="center"/>
            <w:hideMark/>
          </w:tcPr>
          <w:p w14:paraId="4F0FA36D" w14:textId="77777777" w:rsidR="001E2490" w:rsidRPr="00E8263D" w:rsidRDefault="001E2490" w:rsidP="001E2490">
            <w:pPr>
              <w:suppressAutoHyphens/>
              <w:snapToGrid w:val="0"/>
              <w:spacing w:before="120"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0</w:t>
            </w:r>
          </w:p>
        </w:tc>
        <w:tc>
          <w:tcPr>
            <w:tcW w:w="1006" w:type="dxa"/>
            <w:tcBorders>
              <w:top w:val="single" w:sz="4" w:space="0" w:color="000000"/>
              <w:left w:val="single" w:sz="4" w:space="0" w:color="000000"/>
              <w:bottom w:val="single" w:sz="4" w:space="0" w:color="000000"/>
              <w:right w:val="nil"/>
            </w:tcBorders>
            <w:vAlign w:val="center"/>
            <w:hideMark/>
          </w:tcPr>
          <w:p w14:paraId="25FD6BAF" w14:textId="77777777" w:rsidR="001E2490" w:rsidRPr="00E8263D" w:rsidRDefault="001E2490" w:rsidP="001E2490">
            <w:pPr>
              <w:suppressAutoHyphens/>
              <w:snapToGrid w:val="0"/>
              <w:spacing w:before="120"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10</w:t>
            </w:r>
          </w:p>
        </w:tc>
        <w:tc>
          <w:tcPr>
            <w:tcW w:w="807" w:type="dxa"/>
            <w:tcBorders>
              <w:top w:val="single" w:sz="4" w:space="0" w:color="000000"/>
              <w:left w:val="single" w:sz="4" w:space="0" w:color="000000"/>
              <w:bottom w:val="single" w:sz="4" w:space="0" w:color="000000"/>
              <w:right w:val="nil"/>
            </w:tcBorders>
            <w:vAlign w:val="center"/>
            <w:hideMark/>
          </w:tcPr>
          <w:p w14:paraId="0618DF4F" w14:textId="77777777" w:rsidR="001E2490" w:rsidRPr="00E8263D" w:rsidRDefault="00C96783" w:rsidP="001E2490">
            <w:pPr>
              <w:suppressAutoHyphens/>
              <w:snapToGrid w:val="0"/>
              <w:spacing w:before="120"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0</w:t>
            </w:r>
          </w:p>
        </w:tc>
        <w:tc>
          <w:tcPr>
            <w:tcW w:w="1173" w:type="dxa"/>
            <w:tcBorders>
              <w:top w:val="single" w:sz="4" w:space="0" w:color="000000"/>
              <w:left w:val="single" w:sz="4" w:space="0" w:color="000000"/>
              <w:bottom w:val="single" w:sz="4" w:space="0" w:color="000000"/>
              <w:right w:val="nil"/>
            </w:tcBorders>
            <w:vAlign w:val="center"/>
            <w:hideMark/>
          </w:tcPr>
          <w:p w14:paraId="033B9F29" w14:textId="77777777" w:rsidR="001E2490" w:rsidRPr="00E8263D" w:rsidRDefault="00C96783" w:rsidP="001E2490">
            <w:pPr>
              <w:suppressAutoHyphens/>
              <w:snapToGrid w:val="0"/>
              <w:spacing w:before="120"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0</w:t>
            </w:r>
          </w:p>
        </w:tc>
        <w:tc>
          <w:tcPr>
            <w:tcW w:w="1644" w:type="dxa"/>
            <w:tcBorders>
              <w:top w:val="single" w:sz="4" w:space="0" w:color="000000"/>
              <w:left w:val="single" w:sz="4" w:space="0" w:color="000000"/>
              <w:bottom w:val="single" w:sz="4" w:space="0" w:color="000000"/>
              <w:right w:val="nil"/>
            </w:tcBorders>
            <w:vAlign w:val="center"/>
            <w:hideMark/>
          </w:tcPr>
          <w:p w14:paraId="2155A9FC" w14:textId="77777777" w:rsidR="001E2490" w:rsidRPr="00E8263D" w:rsidRDefault="00C96783" w:rsidP="001E2490">
            <w:pPr>
              <w:suppressAutoHyphens/>
              <w:snapToGrid w:val="0"/>
              <w:spacing w:before="120"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0</w:t>
            </w:r>
          </w:p>
        </w:tc>
        <w:tc>
          <w:tcPr>
            <w:tcW w:w="1083" w:type="dxa"/>
            <w:tcBorders>
              <w:top w:val="single" w:sz="4" w:space="0" w:color="000000"/>
              <w:left w:val="single" w:sz="4" w:space="0" w:color="000000"/>
              <w:bottom w:val="single" w:sz="4" w:space="0" w:color="000000"/>
              <w:right w:val="nil"/>
            </w:tcBorders>
            <w:vAlign w:val="center"/>
            <w:hideMark/>
          </w:tcPr>
          <w:p w14:paraId="6E66E3F7" w14:textId="77777777" w:rsidR="001E2490" w:rsidRPr="00E8263D" w:rsidRDefault="001E2490" w:rsidP="001E2490">
            <w:pPr>
              <w:suppressAutoHyphens/>
              <w:snapToGrid w:val="0"/>
              <w:spacing w:before="120"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0</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7C446D25" w14:textId="77777777" w:rsidR="001E2490" w:rsidRPr="00E8263D" w:rsidRDefault="001E2490" w:rsidP="001E2490">
            <w:pPr>
              <w:suppressAutoHyphens/>
              <w:snapToGrid w:val="0"/>
              <w:spacing w:before="120"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0</w:t>
            </w:r>
          </w:p>
        </w:tc>
      </w:tr>
    </w:tbl>
    <w:p w14:paraId="17134998" w14:textId="77777777" w:rsidR="001E2490" w:rsidRPr="00E8263D" w:rsidRDefault="00C96783" w:rsidP="00C96783">
      <w:pPr>
        <w:suppressAutoHyphens/>
        <w:spacing w:before="120" w:after="0" w:line="240" w:lineRule="auto"/>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В</w:t>
      </w:r>
      <w:r w:rsidR="001E2490" w:rsidRPr="00E8263D">
        <w:rPr>
          <w:rFonts w:ascii="Times New Roman" w:eastAsia="Times New Roman" w:hAnsi="Times New Roman" w:cs="Times New Roman"/>
          <w:sz w:val="24"/>
          <w:szCs w:val="24"/>
          <w:lang w:eastAsia="ar-SA"/>
        </w:rPr>
        <w:t xml:space="preserve"> последние три года  </w:t>
      </w:r>
      <w:r w:rsidRPr="00E8263D">
        <w:rPr>
          <w:rFonts w:ascii="Times New Roman" w:eastAsia="Times New Roman" w:hAnsi="Times New Roman" w:cs="Times New Roman"/>
          <w:sz w:val="24"/>
          <w:szCs w:val="24"/>
          <w:lang w:eastAsia="ar-SA"/>
        </w:rPr>
        <w:t>отсутствуют</w:t>
      </w:r>
      <w:r w:rsidR="001E2490" w:rsidRPr="00E8263D">
        <w:rPr>
          <w:rFonts w:ascii="Times New Roman" w:eastAsia="Times New Roman" w:hAnsi="Times New Roman" w:cs="Times New Roman"/>
          <w:sz w:val="24"/>
          <w:szCs w:val="24"/>
          <w:lang w:eastAsia="ar-SA"/>
        </w:rPr>
        <w:t xml:space="preserve">  выпускник</w:t>
      </w:r>
      <w:r w:rsidRPr="00E8263D">
        <w:rPr>
          <w:rFonts w:ascii="Times New Roman" w:eastAsia="Times New Roman" w:hAnsi="Times New Roman" w:cs="Times New Roman"/>
          <w:sz w:val="24"/>
          <w:szCs w:val="24"/>
          <w:lang w:eastAsia="ar-SA"/>
        </w:rPr>
        <w:t>и</w:t>
      </w:r>
      <w:r w:rsidR="001E2490" w:rsidRPr="00E8263D">
        <w:rPr>
          <w:rFonts w:ascii="Times New Roman" w:eastAsia="Times New Roman" w:hAnsi="Times New Roman" w:cs="Times New Roman"/>
          <w:sz w:val="24"/>
          <w:szCs w:val="24"/>
          <w:lang w:eastAsia="ar-SA"/>
        </w:rPr>
        <w:t xml:space="preserve"> 9-го класса, которые желают продолжить обучение в 10-11 классах. Это связано не </w:t>
      </w:r>
      <w:proofErr w:type="gramStart"/>
      <w:r w:rsidR="001E2490" w:rsidRPr="00E8263D">
        <w:rPr>
          <w:rFonts w:ascii="Times New Roman" w:eastAsia="Times New Roman" w:hAnsi="Times New Roman" w:cs="Times New Roman"/>
          <w:sz w:val="24"/>
          <w:szCs w:val="24"/>
          <w:lang w:eastAsia="ar-SA"/>
        </w:rPr>
        <w:t>только  с</w:t>
      </w:r>
      <w:proofErr w:type="gramEnd"/>
      <w:r w:rsidR="001E2490" w:rsidRPr="00E8263D">
        <w:rPr>
          <w:rFonts w:ascii="Times New Roman" w:eastAsia="Times New Roman" w:hAnsi="Times New Roman" w:cs="Times New Roman"/>
          <w:sz w:val="24"/>
          <w:szCs w:val="24"/>
          <w:lang w:eastAsia="ar-SA"/>
        </w:rPr>
        <w:t xml:space="preserve"> невысокой общей подготовкой обучающихся, но и с нежеланием участвовать в ЕГЭ. </w:t>
      </w:r>
    </w:p>
    <w:p w14:paraId="0307AFBD" w14:textId="77777777" w:rsidR="00F035F4" w:rsidRDefault="00F035F4" w:rsidP="00F118FE">
      <w:pPr>
        <w:suppressAutoHyphens/>
        <w:spacing w:after="0" w:line="240" w:lineRule="auto"/>
        <w:rPr>
          <w:rFonts w:ascii="Times New Roman" w:eastAsia="Times New Roman" w:hAnsi="Times New Roman" w:cs="Times New Roman"/>
          <w:b/>
          <w:sz w:val="24"/>
          <w:szCs w:val="24"/>
          <w:lang w:eastAsia="ar-SA"/>
        </w:rPr>
      </w:pPr>
    </w:p>
    <w:p w14:paraId="5C149CC8" w14:textId="77777777" w:rsidR="001E2490" w:rsidRPr="00E8263D" w:rsidRDefault="001E2490" w:rsidP="00F118FE">
      <w:pPr>
        <w:suppressAutoHyphens/>
        <w:spacing w:after="0" w:line="240" w:lineRule="auto"/>
        <w:rPr>
          <w:rFonts w:ascii="Times New Roman" w:eastAsia="Times New Roman" w:hAnsi="Times New Roman" w:cs="Times New Roman"/>
          <w:b/>
          <w:sz w:val="24"/>
          <w:szCs w:val="24"/>
          <w:lang w:eastAsia="ar-SA"/>
        </w:rPr>
      </w:pPr>
      <w:r w:rsidRPr="00E8263D">
        <w:rPr>
          <w:rFonts w:ascii="Times New Roman" w:eastAsia="Times New Roman" w:hAnsi="Times New Roman" w:cs="Times New Roman"/>
          <w:b/>
          <w:sz w:val="24"/>
          <w:szCs w:val="24"/>
          <w:lang w:eastAsia="ar-SA"/>
        </w:rPr>
        <w:t>V</w:t>
      </w:r>
      <w:r w:rsidRPr="00E8263D">
        <w:rPr>
          <w:rFonts w:ascii="Times New Roman" w:eastAsia="Times New Roman" w:hAnsi="Times New Roman" w:cs="Times New Roman"/>
          <w:b/>
          <w:sz w:val="24"/>
          <w:szCs w:val="24"/>
          <w:lang w:val="en-US" w:eastAsia="ar-SA"/>
        </w:rPr>
        <w:t>I</w:t>
      </w:r>
      <w:r w:rsidRPr="00E8263D">
        <w:rPr>
          <w:rFonts w:ascii="Times New Roman" w:eastAsia="Times New Roman" w:hAnsi="Times New Roman" w:cs="Times New Roman"/>
          <w:b/>
          <w:sz w:val="24"/>
          <w:szCs w:val="24"/>
          <w:lang w:eastAsia="ar-SA"/>
        </w:rPr>
        <w:t>. Оценка функционирования внутренней системы оценки качества образования Характеристика ВСОКО:</w:t>
      </w:r>
    </w:p>
    <w:p w14:paraId="1DCF8E28" w14:textId="77777777" w:rsidR="001E2490" w:rsidRPr="00E8263D" w:rsidRDefault="001E2490" w:rsidP="001E2490">
      <w:pPr>
        <w:suppressAutoHyphens/>
        <w:spacing w:after="0" w:line="240" w:lineRule="auto"/>
        <w:rPr>
          <w:rFonts w:ascii="Times New Roman" w:eastAsia="Times New Roman" w:hAnsi="Times New Roman" w:cs="Times New Roman"/>
          <w:sz w:val="24"/>
          <w:szCs w:val="24"/>
          <w:lang w:eastAsia="ar-SA"/>
        </w:rPr>
      </w:pPr>
    </w:p>
    <w:p w14:paraId="3E8D64C8" w14:textId="77777777" w:rsidR="001E2490" w:rsidRPr="00E8263D" w:rsidRDefault="001E2490" w:rsidP="001E2490">
      <w:pPr>
        <w:suppressAutoHyphens/>
        <w:spacing w:after="0" w:line="240" w:lineRule="auto"/>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 xml:space="preserve">Анализ функционирования ВСОКО: </w:t>
      </w:r>
    </w:p>
    <w:p w14:paraId="516014BD" w14:textId="77777777" w:rsidR="001E2490" w:rsidRPr="00E8263D" w:rsidRDefault="001E2490" w:rsidP="001E2490">
      <w:pPr>
        <w:suppressAutoHyphens/>
        <w:spacing w:after="0" w:line="240" w:lineRule="auto"/>
        <w:jc w:val="center"/>
        <w:rPr>
          <w:rFonts w:ascii="Times New Roman" w:eastAsia="Times New Roman" w:hAnsi="Times New Roman" w:cs="Times New Roman"/>
          <w:sz w:val="24"/>
          <w:szCs w:val="24"/>
          <w:lang w:eastAsia="ar-SA"/>
        </w:rPr>
      </w:pPr>
    </w:p>
    <w:p w14:paraId="6E086675" w14:textId="77777777" w:rsidR="001E2490" w:rsidRPr="00E8263D" w:rsidRDefault="001E2490" w:rsidP="001E2490">
      <w:pPr>
        <w:widowControl w:val="0"/>
        <w:spacing w:after="0" w:line="276" w:lineRule="auto"/>
        <w:ind w:firstLine="720"/>
        <w:jc w:val="both"/>
        <w:rPr>
          <w:rFonts w:ascii="Times New Roman" w:eastAsia="Times New Roman" w:hAnsi="Times New Roman" w:cs="Times New Roman"/>
          <w:sz w:val="24"/>
          <w:szCs w:val="24"/>
          <w:lang w:eastAsia="ru-RU" w:bidi="ru-RU"/>
        </w:rPr>
      </w:pPr>
      <w:r w:rsidRPr="00E8263D">
        <w:rPr>
          <w:rFonts w:ascii="Times New Roman" w:eastAsia="Times New Roman" w:hAnsi="Times New Roman" w:cs="Times New Roman"/>
          <w:sz w:val="24"/>
          <w:szCs w:val="24"/>
          <w:lang w:eastAsia="ru-RU" w:bidi="ru-RU"/>
        </w:rPr>
        <w:t>Внутренняя система оценки качества образования осуществляется в соответствии с Положением о внутренней системе оценки качества образования и Положением о внутришкольном контроле. Показатели школьной ВСОКО построены на основе показателей деятельности общеобразовательной организации, подлежащей самообследованию (приказ Минобрнауки от 5.12.2014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и учтены при разработке плана работы МБОУ «</w:t>
      </w:r>
      <w:proofErr w:type="spellStart"/>
      <w:r w:rsidRPr="00E8263D">
        <w:rPr>
          <w:rFonts w:ascii="Times New Roman" w:eastAsia="Times New Roman" w:hAnsi="Times New Roman" w:cs="Times New Roman"/>
          <w:sz w:val="24"/>
          <w:szCs w:val="24"/>
          <w:lang w:eastAsia="ru-RU" w:bidi="ru-RU"/>
        </w:rPr>
        <w:t>Куракинская</w:t>
      </w:r>
      <w:proofErr w:type="spellEnd"/>
      <w:r w:rsidRPr="00E8263D">
        <w:rPr>
          <w:rFonts w:ascii="Times New Roman" w:eastAsia="Times New Roman" w:hAnsi="Times New Roman" w:cs="Times New Roman"/>
          <w:sz w:val="24"/>
          <w:szCs w:val="24"/>
          <w:lang w:eastAsia="ru-RU" w:bidi="ru-RU"/>
        </w:rPr>
        <w:t xml:space="preserve"> средняя общеобразовательная школа»</w:t>
      </w:r>
    </w:p>
    <w:p w14:paraId="534F8180" w14:textId="77777777" w:rsidR="001E2490" w:rsidRPr="00E8263D" w:rsidRDefault="001E2490" w:rsidP="001E2490">
      <w:pPr>
        <w:widowControl w:val="0"/>
        <w:spacing w:after="0" w:line="276" w:lineRule="auto"/>
        <w:ind w:firstLine="720"/>
        <w:jc w:val="both"/>
        <w:rPr>
          <w:rFonts w:ascii="Times New Roman" w:eastAsia="Times New Roman" w:hAnsi="Times New Roman" w:cs="Times New Roman"/>
          <w:sz w:val="24"/>
          <w:szCs w:val="24"/>
          <w:lang w:eastAsia="ru-RU" w:bidi="ru-RU"/>
        </w:rPr>
      </w:pPr>
      <w:r w:rsidRPr="00E8263D">
        <w:rPr>
          <w:rFonts w:ascii="Times New Roman" w:eastAsia="Times New Roman" w:hAnsi="Times New Roman" w:cs="Times New Roman"/>
          <w:sz w:val="24"/>
          <w:szCs w:val="24"/>
          <w:lang w:eastAsia="ru-RU" w:bidi="ru-RU"/>
        </w:rPr>
        <w:lastRenderedPageBreak/>
        <w:t xml:space="preserve">Основными направлениями функционирования ВСОКО являются </w:t>
      </w:r>
      <w:r w:rsidRPr="00E8263D">
        <w:rPr>
          <w:rFonts w:ascii="Times New Roman" w:eastAsia="Times New Roman" w:hAnsi="Times New Roman" w:cs="Times New Roman"/>
          <w:iCs/>
          <w:sz w:val="24"/>
          <w:szCs w:val="24"/>
          <w:lang w:eastAsia="ru-RU" w:bidi="ru-RU"/>
        </w:rPr>
        <w:t>образовательная среда, обучающиеся, педагогические работники.</w:t>
      </w:r>
      <w:r w:rsidRPr="00E8263D">
        <w:rPr>
          <w:rFonts w:ascii="Times New Roman" w:eastAsia="Times New Roman" w:hAnsi="Times New Roman" w:cs="Times New Roman"/>
          <w:sz w:val="24"/>
          <w:szCs w:val="24"/>
          <w:lang w:eastAsia="ru-RU" w:bidi="ru-RU"/>
        </w:rPr>
        <w:t xml:space="preserve"> На протяжении всего года осуществляется сбор, учет, обработка и анализ информации по показателям, характеризующим эти направления:</w:t>
      </w:r>
    </w:p>
    <w:p w14:paraId="2C27F407" w14:textId="77777777" w:rsidR="001E2490" w:rsidRPr="00E8263D" w:rsidRDefault="001E2490" w:rsidP="001E2490">
      <w:pPr>
        <w:widowControl w:val="0"/>
        <w:numPr>
          <w:ilvl w:val="0"/>
          <w:numId w:val="13"/>
        </w:numPr>
        <w:tabs>
          <w:tab w:val="left" w:pos="994"/>
        </w:tabs>
        <w:suppressAutoHyphens/>
        <w:spacing w:after="0" w:line="276" w:lineRule="auto"/>
        <w:jc w:val="both"/>
        <w:rPr>
          <w:rFonts w:ascii="Times New Roman" w:eastAsia="Times New Roman" w:hAnsi="Times New Roman" w:cs="Times New Roman"/>
          <w:sz w:val="24"/>
          <w:szCs w:val="24"/>
          <w:lang w:eastAsia="ru-RU" w:bidi="ru-RU"/>
        </w:rPr>
      </w:pPr>
      <w:r w:rsidRPr="00E8263D">
        <w:rPr>
          <w:rFonts w:ascii="Times New Roman" w:eastAsia="Times New Roman" w:hAnsi="Times New Roman" w:cs="Times New Roman"/>
          <w:sz w:val="24"/>
          <w:szCs w:val="24"/>
          <w:lang w:eastAsia="ru-RU" w:bidi="ru-RU"/>
        </w:rPr>
        <w:t>оценка условий выполнения образовательных стандартов (анализ школьной документации, проведение школьных диагностик, результаты участия в независимых проверках);</w:t>
      </w:r>
    </w:p>
    <w:p w14:paraId="13C972EF" w14:textId="77777777" w:rsidR="001E2490" w:rsidRPr="00E8263D" w:rsidRDefault="001E2490" w:rsidP="001E2490">
      <w:pPr>
        <w:widowControl w:val="0"/>
        <w:numPr>
          <w:ilvl w:val="0"/>
          <w:numId w:val="13"/>
        </w:numPr>
        <w:tabs>
          <w:tab w:val="left" w:pos="990"/>
        </w:tabs>
        <w:suppressAutoHyphens/>
        <w:spacing w:after="0" w:line="276" w:lineRule="auto"/>
        <w:jc w:val="both"/>
        <w:rPr>
          <w:rFonts w:ascii="Times New Roman" w:eastAsia="Times New Roman" w:hAnsi="Times New Roman" w:cs="Times New Roman"/>
          <w:sz w:val="24"/>
          <w:szCs w:val="24"/>
          <w:lang w:eastAsia="ru-RU" w:bidi="ru-RU"/>
        </w:rPr>
      </w:pPr>
      <w:r w:rsidRPr="00E8263D">
        <w:rPr>
          <w:rFonts w:ascii="Times New Roman" w:eastAsia="Times New Roman" w:hAnsi="Times New Roman" w:cs="Times New Roman"/>
          <w:sz w:val="24"/>
          <w:szCs w:val="24"/>
          <w:lang w:eastAsia="ru-RU" w:bidi="ru-RU"/>
        </w:rPr>
        <w:t>обеспеченность образовательной деятельности учебно-методическими материалами (библиотечный фонд, обеспеченность учебниками);</w:t>
      </w:r>
    </w:p>
    <w:p w14:paraId="324AEBC1" w14:textId="77777777" w:rsidR="001E2490" w:rsidRPr="00E8263D" w:rsidRDefault="001E2490" w:rsidP="001E2490">
      <w:pPr>
        <w:widowControl w:val="0"/>
        <w:numPr>
          <w:ilvl w:val="0"/>
          <w:numId w:val="13"/>
        </w:numPr>
        <w:tabs>
          <w:tab w:val="left" w:pos="999"/>
        </w:tabs>
        <w:suppressAutoHyphens/>
        <w:spacing w:after="0" w:line="276" w:lineRule="auto"/>
        <w:jc w:val="both"/>
        <w:rPr>
          <w:rFonts w:ascii="Times New Roman" w:eastAsia="Times New Roman" w:hAnsi="Times New Roman" w:cs="Times New Roman"/>
          <w:sz w:val="24"/>
          <w:szCs w:val="24"/>
          <w:lang w:eastAsia="ru-RU" w:bidi="ru-RU"/>
        </w:rPr>
      </w:pPr>
      <w:r w:rsidRPr="00E8263D">
        <w:rPr>
          <w:rFonts w:ascii="Times New Roman" w:eastAsia="Times New Roman" w:hAnsi="Times New Roman" w:cs="Times New Roman"/>
          <w:sz w:val="24"/>
          <w:szCs w:val="24"/>
          <w:lang w:eastAsia="ru-RU" w:bidi="ru-RU"/>
        </w:rPr>
        <w:t>материально-техническое обеспечение (оснащенность учебных кабинетов, спортивного зала, подключение к сети Интернет);</w:t>
      </w:r>
    </w:p>
    <w:p w14:paraId="7F43160A" w14:textId="77777777" w:rsidR="001E2490" w:rsidRPr="00E8263D" w:rsidRDefault="001E2490" w:rsidP="001E2490">
      <w:pPr>
        <w:widowControl w:val="0"/>
        <w:numPr>
          <w:ilvl w:val="0"/>
          <w:numId w:val="13"/>
        </w:numPr>
        <w:tabs>
          <w:tab w:val="left" w:pos="990"/>
        </w:tabs>
        <w:suppressAutoHyphens/>
        <w:spacing w:after="0" w:line="276" w:lineRule="auto"/>
        <w:jc w:val="both"/>
        <w:rPr>
          <w:rFonts w:ascii="Times New Roman" w:eastAsia="Times New Roman" w:hAnsi="Times New Roman" w:cs="Times New Roman"/>
          <w:sz w:val="24"/>
          <w:szCs w:val="24"/>
          <w:lang w:eastAsia="ru-RU" w:bidi="ru-RU"/>
        </w:rPr>
      </w:pPr>
      <w:r w:rsidRPr="00E8263D">
        <w:rPr>
          <w:rFonts w:ascii="Times New Roman" w:eastAsia="Times New Roman" w:hAnsi="Times New Roman" w:cs="Times New Roman"/>
          <w:sz w:val="24"/>
          <w:szCs w:val="24"/>
          <w:lang w:eastAsia="ru-RU" w:bidi="ru-RU"/>
        </w:rPr>
        <w:t>организация питания (создание условий для организации горячего питания школьников, контроль за организацией питания обучающихся);</w:t>
      </w:r>
    </w:p>
    <w:p w14:paraId="4BB1700C" w14:textId="77777777" w:rsidR="001E2490" w:rsidRPr="00E8263D" w:rsidRDefault="001E2490" w:rsidP="001E2490">
      <w:pPr>
        <w:widowControl w:val="0"/>
        <w:numPr>
          <w:ilvl w:val="0"/>
          <w:numId w:val="13"/>
        </w:numPr>
        <w:tabs>
          <w:tab w:val="left" w:pos="1009"/>
        </w:tabs>
        <w:suppressAutoHyphens/>
        <w:spacing w:after="0" w:line="276" w:lineRule="auto"/>
        <w:jc w:val="both"/>
        <w:rPr>
          <w:rFonts w:ascii="Times New Roman" w:eastAsia="Times New Roman" w:hAnsi="Times New Roman" w:cs="Times New Roman"/>
          <w:sz w:val="24"/>
          <w:szCs w:val="24"/>
          <w:lang w:eastAsia="ru-RU" w:bidi="ru-RU"/>
        </w:rPr>
      </w:pPr>
      <w:r w:rsidRPr="00E8263D">
        <w:rPr>
          <w:rFonts w:ascii="Times New Roman" w:eastAsia="Times New Roman" w:hAnsi="Times New Roman" w:cs="Times New Roman"/>
          <w:sz w:val="24"/>
          <w:szCs w:val="24"/>
          <w:lang w:eastAsia="ru-RU" w:bidi="ru-RU"/>
        </w:rPr>
        <w:t>трудоустройство выпускников;</w:t>
      </w:r>
    </w:p>
    <w:p w14:paraId="71246448" w14:textId="77777777" w:rsidR="001E2490" w:rsidRPr="00E8263D" w:rsidRDefault="001E2490" w:rsidP="001E2490">
      <w:pPr>
        <w:widowControl w:val="0"/>
        <w:numPr>
          <w:ilvl w:val="0"/>
          <w:numId w:val="13"/>
        </w:numPr>
        <w:tabs>
          <w:tab w:val="left" w:pos="990"/>
        </w:tabs>
        <w:suppressAutoHyphens/>
        <w:spacing w:after="0" w:line="276" w:lineRule="auto"/>
        <w:jc w:val="both"/>
        <w:rPr>
          <w:rFonts w:ascii="Times New Roman" w:eastAsia="Times New Roman" w:hAnsi="Times New Roman" w:cs="Times New Roman"/>
          <w:sz w:val="24"/>
          <w:szCs w:val="24"/>
          <w:lang w:eastAsia="ru-RU" w:bidi="ru-RU"/>
        </w:rPr>
      </w:pPr>
      <w:r w:rsidRPr="00E8263D">
        <w:rPr>
          <w:rFonts w:ascii="Times New Roman" w:eastAsia="Times New Roman" w:hAnsi="Times New Roman" w:cs="Times New Roman"/>
          <w:sz w:val="24"/>
          <w:szCs w:val="24"/>
          <w:lang w:eastAsia="ru-RU" w:bidi="ru-RU"/>
        </w:rPr>
        <w:t>удовлетворенность родителей и учащихся качеством образования (осуществление обратной связи с родителями, учет интересов всех участников образовательных отношений);</w:t>
      </w:r>
    </w:p>
    <w:p w14:paraId="1C281BE3" w14:textId="77777777" w:rsidR="001E2490" w:rsidRPr="00E8263D" w:rsidRDefault="001E2490" w:rsidP="001E2490">
      <w:pPr>
        <w:widowControl w:val="0"/>
        <w:numPr>
          <w:ilvl w:val="0"/>
          <w:numId w:val="13"/>
        </w:numPr>
        <w:tabs>
          <w:tab w:val="left" w:pos="994"/>
        </w:tabs>
        <w:suppressAutoHyphens/>
        <w:spacing w:after="0" w:line="276" w:lineRule="auto"/>
        <w:jc w:val="both"/>
        <w:rPr>
          <w:rFonts w:ascii="Times New Roman" w:eastAsia="Times New Roman" w:hAnsi="Times New Roman" w:cs="Times New Roman"/>
          <w:sz w:val="24"/>
          <w:szCs w:val="24"/>
          <w:lang w:eastAsia="ru-RU" w:bidi="ru-RU"/>
        </w:rPr>
      </w:pPr>
      <w:r w:rsidRPr="00E8263D">
        <w:rPr>
          <w:rFonts w:ascii="Times New Roman" w:eastAsia="Times New Roman" w:hAnsi="Times New Roman" w:cs="Times New Roman"/>
          <w:sz w:val="24"/>
          <w:szCs w:val="24"/>
          <w:lang w:eastAsia="ru-RU" w:bidi="ru-RU"/>
        </w:rPr>
        <w:t>проведение стартовых диагностик (оценка читательской грамотности, входных диагностических работ);</w:t>
      </w:r>
    </w:p>
    <w:p w14:paraId="49C2A583" w14:textId="77777777" w:rsidR="001E2490" w:rsidRPr="00E8263D" w:rsidRDefault="001E2490" w:rsidP="001E2490">
      <w:pPr>
        <w:widowControl w:val="0"/>
        <w:numPr>
          <w:ilvl w:val="0"/>
          <w:numId w:val="13"/>
        </w:numPr>
        <w:tabs>
          <w:tab w:val="left" w:pos="994"/>
        </w:tabs>
        <w:suppressAutoHyphens/>
        <w:spacing w:after="0" w:line="276" w:lineRule="auto"/>
        <w:jc w:val="both"/>
        <w:rPr>
          <w:rFonts w:ascii="Times New Roman" w:eastAsia="Times New Roman" w:hAnsi="Times New Roman" w:cs="Times New Roman"/>
          <w:sz w:val="24"/>
          <w:szCs w:val="24"/>
          <w:lang w:eastAsia="ru-RU" w:bidi="ru-RU"/>
        </w:rPr>
      </w:pPr>
      <w:r w:rsidRPr="00E8263D">
        <w:rPr>
          <w:rFonts w:ascii="Times New Roman" w:eastAsia="Times New Roman" w:hAnsi="Times New Roman" w:cs="Times New Roman"/>
          <w:sz w:val="24"/>
          <w:szCs w:val="24"/>
          <w:lang w:eastAsia="ru-RU" w:bidi="ru-RU"/>
        </w:rPr>
        <w:t>адаптация обучающихся к новым условиям обучения (классно-обобщающий контроль, диагностика предметных результатов);</w:t>
      </w:r>
    </w:p>
    <w:p w14:paraId="4B546875" w14:textId="77777777" w:rsidR="001E2490" w:rsidRPr="00E8263D" w:rsidRDefault="001E2490" w:rsidP="001E2490">
      <w:pPr>
        <w:widowControl w:val="0"/>
        <w:numPr>
          <w:ilvl w:val="0"/>
          <w:numId w:val="13"/>
        </w:numPr>
        <w:tabs>
          <w:tab w:val="left" w:pos="999"/>
        </w:tabs>
        <w:suppressAutoHyphens/>
        <w:spacing w:after="0" w:line="276" w:lineRule="auto"/>
        <w:jc w:val="both"/>
        <w:rPr>
          <w:rFonts w:ascii="Times New Roman" w:eastAsia="Times New Roman" w:hAnsi="Times New Roman" w:cs="Times New Roman"/>
          <w:sz w:val="24"/>
          <w:szCs w:val="24"/>
          <w:lang w:eastAsia="ru-RU" w:bidi="ru-RU"/>
        </w:rPr>
      </w:pPr>
      <w:r w:rsidRPr="00E8263D">
        <w:rPr>
          <w:rFonts w:ascii="Times New Roman" w:eastAsia="Times New Roman" w:hAnsi="Times New Roman" w:cs="Times New Roman"/>
          <w:sz w:val="24"/>
          <w:szCs w:val="24"/>
          <w:lang w:eastAsia="ru-RU" w:bidi="ru-RU"/>
        </w:rPr>
        <w:t>оценка уровня готовности выпускников, участие в независимых проверках (НОКО, ВПР);</w:t>
      </w:r>
    </w:p>
    <w:p w14:paraId="0038307E" w14:textId="77777777" w:rsidR="001E2490" w:rsidRPr="00E8263D" w:rsidRDefault="001E2490" w:rsidP="001E2490">
      <w:pPr>
        <w:widowControl w:val="0"/>
        <w:numPr>
          <w:ilvl w:val="0"/>
          <w:numId w:val="13"/>
        </w:numPr>
        <w:tabs>
          <w:tab w:val="left" w:pos="1009"/>
        </w:tabs>
        <w:suppressAutoHyphens/>
        <w:spacing w:after="0" w:line="276" w:lineRule="auto"/>
        <w:jc w:val="both"/>
        <w:rPr>
          <w:rFonts w:ascii="Times New Roman" w:eastAsia="Times New Roman" w:hAnsi="Times New Roman" w:cs="Times New Roman"/>
          <w:sz w:val="24"/>
          <w:szCs w:val="24"/>
          <w:lang w:eastAsia="ru-RU" w:bidi="ru-RU"/>
        </w:rPr>
      </w:pPr>
      <w:r w:rsidRPr="00E8263D">
        <w:rPr>
          <w:rFonts w:ascii="Times New Roman" w:eastAsia="Times New Roman" w:hAnsi="Times New Roman" w:cs="Times New Roman"/>
          <w:sz w:val="24"/>
          <w:szCs w:val="24"/>
          <w:lang w:eastAsia="ru-RU" w:bidi="ru-RU"/>
        </w:rPr>
        <w:t>работа с одаренными детьми (участие в олимпиадах, конкурсах, соревнованиях);</w:t>
      </w:r>
    </w:p>
    <w:p w14:paraId="06A8F90A" w14:textId="77777777" w:rsidR="001E2490" w:rsidRPr="00E8263D" w:rsidRDefault="001E2490" w:rsidP="001E2490">
      <w:pPr>
        <w:widowControl w:val="0"/>
        <w:numPr>
          <w:ilvl w:val="0"/>
          <w:numId w:val="13"/>
        </w:numPr>
        <w:tabs>
          <w:tab w:val="left" w:pos="1009"/>
        </w:tabs>
        <w:suppressAutoHyphens/>
        <w:spacing w:after="0" w:line="276" w:lineRule="auto"/>
        <w:jc w:val="both"/>
        <w:rPr>
          <w:rFonts w:ascii="Times New Roman" w:eastAsia="Times New Roman" w:hAnsi="Times New Roman" w:cs="Times New Roman"/>
          <w:sz w:val="24"/>
          <w:szCs w:val="24"/>
          <w:lang w:eastAsia="ru-RU" w:bidi="ru-RU"/>
        </w:rPr>
      </w:pPr>
      <w:r w:rsidRPr="00E8263D">
        <w:rPr>
          <w:rFonts w:ascii="Times New Roman" w:eastAsia="Times New Roman" w:hAnsi="Times New Roman" w:cs="Times New Roman"/>
          <w:sz w:val="24"/>
          <w:szCs w:val="24"/>
          <w:lang w:eastAsia="ru-RU" w:bidi="ru-RU"/>
        </w:rPr>
        <w:t>оценка состояния здоровья обучающихся (участие в регулярных медицинских осмотрах);</w:t>
      </w:r>
    </w:p>
    <w:p w14:paraId="1B66AF02" w14:textId="77777777" w:rsidR="001E2490" w:rsidRPr="00E8263D" w:rsidRDefault="001E2490" w:rsidP="001E2490">
      <w:pPr>
        <w:widowControl w:val="0"/>
        <w:numPr>
          <w:ilvl w:val="0"/>
          <w:numId w:val="13"/>
        </w:numPr>
        <w:tabs>
          <w:tab w:val="left" w:pos="990"/>
        </w:tabs>
        <w:suppressAutoHyphens/>
        <w:spacing w:after="0" w:line="276" w:lineRule="auto"/>
        <w:jc w:val="both"/>
        <w:rPr>
          <w:rFonts w:ascii="Times New Roman" w:eastAsia="Times New Roman" w:hAnsi="Times New Roman" w:cs="Times New Roman"/>
          <w:sz w:val="24"/>
          <w:szCs w:val="24"/>
          <w:lang w:eastAsia="ru-RU" w:bidi="ru-RU"/>
        </w:rPr>
      </w:pPr>
      <w:r w:rsidRPr="00E8263D">
        <w:rPr>
          <w:rFonts w:ascii="Times New Roman" w:eastAsia="Times New Roman" w:hAnsi="Times New Roman" w:cs="Times New Roman"/>
          <w:sz w:val="24"/>
          <w:szCs w:val="24"/>
          <w:lang w:eastAsia="ru-RU" w:bidi="ru-RU"/>
        </w:rPr>
        <w:t>кадровый потенциал педагогов школы, повышение уровня педагогической компетенции (участие в конкурсах педагогического мастерства, семинарах, повышение квалификации);</w:t>
      </w:r>
    </w:p>
    <w:p w14:paraId="4D548E51" w14:textId="77777777" w:rsidR="001E2490" w:rsidRPr="00E8263D" w:rsidRDefault="001E2490" w:rsidP="001E2490">
      <w:pPr>
        <w:widowControl w:val="0"/>
        <w:numPr>
          <w:ilvl w:val="0"/>
          <w:numId w:val="13"/>
        </w:numPr>
        <w:tabs>
          <w:tab w:val="left" w:pos="1009"/>
        </w:tabs>
        <w:suppressAutoHyphens/>
        <w:spacing w:after="0" w:line="276" w:lineRule="auto"/>
        <w:jc w:val="both"/>
        <w:rPr>
          <w:rFonts w:ascii="Times New Roman" w:eastAsia="Times New Roman" w:hAnsi="Times New Roman" w:cs="Times New Roman"/>
          <w:sz w:val="24"/>
          <w:szCs w:val="24"/>
          <w:lang w:eastAsia="ru-RU" w:bidi="ru-RU"/>
        </w:rPr>
      </w:pPr>
      <w:r w:rsidRPr="00E8263D">
        <w:rPr>
          <w:rFonts w:ascii="Times New Roman" w:eastAsia="Times New Roman" w:hAnsi="Times New Roman" w:cs="Times New Roman"/>
          <w:sz w:val="24"/>
          <w:szCs w:val="24"/>
          <w:lang w:eastAsia="ru-RU" w:bidi="ru-RU"/>
        </w:rPr>
        <w:t>социальный паспорт школы (сбор, анализ данных, социологические опросы);</w:t>
      </w:r>
    </w:p>
    <w:p w14:paraId="3FE4A1FD" w14:textId="77777777" w:rsidR="001E2490" w:rsidRPr="00E8263D" w:rsidRDefault="001E2490" w:rsidP="001E2490">
      <w:pPr>
        <w:widowControl w:val="0"/>
        <w:numPr>
          <w:ilvl w:val="0"/>
          <w:numId w:val="13"/>
        </w:numPr>
        <w:tabs>
          <w:tab w:val="left" w:pos="999"/>
        </w:tabs>
        <w:suppressAutoHyphens/>
        <w:spacing w:after="0" w:line="276" w:lineRule="auto"/>
        <w:jc w:val="both"/>
        <w:rPr>
          <w:rFonts w:ascii="Times New Roman" w:eastAsia="Times New Roman" w:hAnsi="Times New Roman" w:cs="Times New Roman"/>
          <w:sz w:val="24"/>
          <w:szCs w:val="24"/>
          <w:lang w:eastAsia="ru-RU" w:bidi="ru-RU"/>
        </w:rPr>
      </w:pPr>
      <w:r w:rsidRPr="00E8263D">
        <w:rPr>
          <w:rFonts w:ascii="Times New Roman" w:eastAsia="Times New Roman" w:hAnsi="Times New Roman" w:cs="Times New Roman"/>
          <w:sz w:val="24"/>
          <w:szCs w:val="24"/>
          <w:lang w:eastAsia="ru-RU" w:bidi="ru-RU"/>
        </w:rPr>
        <w:t>работа по профилактике правонарушений (проведение бесед, взаимодействие с межведомственными службами).</w:t>
      </w:r>
    </w:p>
    <w:p w14:paraId="19CC38D9" w14:textId="77777777" w:rsidR="001E2490" w:rsidRPr="00E8263D" w:rsidRDefault="001E2490" w:rsidP="001E2490">
      <w:pPr>
        <w:suppressAutoHyphens/>
        <w:spacing w:before="240" w:after="0" w:line="240" w:lineRule="auto"/>
        <w:ind w:firstLine="708"/>
        <w:jc w:val="both"/>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 xml:space="preserve">ВСОКО Школы показала следующие результаты: </w:t>
      </w:r>
    </w:p>
    <w:p w14:paraId="4AAD96D4" w14:textId="372E8850" w:rsidR="001E2490" w:rsidRPr="00E8263D" w:rsidRDefault="001E2490" w:rsidP="001E2490">
      <w:pPr>
        <w:suppressAutoHyphens/>
        <w:spacing w:before="240" w:after="0" w:line="240" w:lineRule="auto"/>
        <w:jc w:val="both"/>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 xml:space="preserve">1.Структура ООП НОО для обучающихся 1-4-х классов и ООП ООО для обучающихся 5-8-х классов строго соответствуют требованиям ФГОС НОО, ФГОС ООО. Основные образовательные программы разработаны с учетом специфики школы, социального запроса обучающихся и их родителей. В учебных планах сохранены все обязательные предметные области, учебные предметы, объем часов соответствующего ФГОС НОО, ФГОС ООО. При формировании части учебного плана, формируемой участниками образовательных отношений учтены потребности и запросы обучающихся и их родителей. Разработаны планы внеурочной деятельности в рамках ООП, обеспечены рабочими программами, реализующими в полном объеме содержание программного материала по направлениям внеурочной деятельности. </w:t>
      </w:r>
    </w:p>
    <w:p w14:paraId="00800D20" w14:textId="77777777" w:rsidR="001E2490" w:rsidRDefault="001E2490" w:rsidP="001E2490">
      <w:pPr>
        <w:suppressAutoHyphens/>
        <w:spacing w:after="0" w:line="240" w:lineRule="auto"/>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2.Систематическая совместная работа педагогического коллектива, обучающихся и их родителей, направленная на достижение обучающимися предметных и метапредметных результатов освоения ООП НОО И ООП ООО свидетельствует о положительной динамике уровня обученности.</w:t>
      </w:r>
    </w:p>
    <w:p w14:paraId="5EEB9D6D" w14:textId="77777777" w:rsidR="00794829" w:rsidRPr="00FB7B15" w:rsidRDefault="00794829" w:rsidP="001E2490">
      <w:pPr>
        <w:suppressAutoHyphens/>
        <w:spacing w:after="0" w:line="240" w:lineRule="auto"/>
        <w:rPr>
          <w:rFonts w:ascii="Times New Roman" w:hAnsi="Times New Roman" w:cs="Times New Roman"/>
          <w:sz w:val="24"/>
          <w:szCs w:val="24"/>
        </w:rPr>
      </w:pPr>
      <w:r w:rsidRPr="00FB7B15">
        <w:rPr>
          <w:rFonts w:ascii="Times New Roman" w:hAnsi="Times New Roman" w:cs="Times New Roman"/>
          <w:sz w:val="24"/>
          <w:szCs w:val="24"/>
        </w:rPr>
        <w:t xml:space="preserve">Внутришкольный контроль и мероприятия, осуществляемые в рамках школьной системы оценки качества в 2021 году: </w:t>
      </w:r>
    </w:p>
    <w:p w14:paraId="4422C052" w14:textId="7B844F57" w:rsidR="00794829" w:rsidRPr="00FB7B15" w:rsidRDefault="00794829" w:rsidP="001E2490">
      <w:pPr>
        <w:suppressAutoHyphens/>
        <w:spacing w:after="0" w:line="240" w:lineRule="auto"/>
        <w:rPr>
          <w:rFonts w:ascii="Times New Roman" w:hAnsi="Times New Roman" w:cs="Times New Roman"/>
          <w:sz w:val="24"/>
          <w:szCs w:val="24"/>
        </w:rPr>
      </w:pPr>
      <w:r w:rsidRPr="00FB7B15">
        <w:rPr>
          <w:rFonts w:ascii="Times New Roman" w:hAnsi="Times New Roman" w:cs="Times New Roman"/>
          <w:sz w:val="24"/>
          <w:szCs w:val="24"/>
        </w:rPr>
        <w:t xml:space="preserve">Внутришкольный контроль осуществлялся на основании Положения и Плана работы </w:t>
      </w:r>
      <w:r w:rsidR="00A77A3B" w:rsidRPr="00FB7B15">
        <w:rPr>
          <w:rFonts w:ascii="Times New Roman" w:hAnsi="Times New Roman" w:cs="Times New Roman"/>
          <w:sz w:val="24"/>
          <w:szCs w:val="24"/>
        </w:rPr>
        <w:t xml:space="preserve">школы </w:t>
      </w:r>
      <w:r w:rsidRPr="00FB7B15">
        <w:rPr>
          <w:rFonts w:ascii="Times New Roman" w:hAnsi="Times New Roman" w:cs="Times New Roman"/>
          <w:sz w:val="24"/>
          <w:szCs w:val="24"/>
        </w:rPr>
        <w:t>на 2021 год, регламентирующего содержание и условия проведения контроля. Внутришкольный контроль осуществляли: директор, заместители директора по учебно-воспитательной работе, педагог-организатор</w:t>
      </w:r>
    </w:p>
    <w:p w14:paraId="03B15E36" w14:textId="7907625A" w:rsidR="00794829" w:rsidRPr="00FB7B15" w:rsidRDefault="00794829" w:rsidP="001E2490">
      <w:pPr>
        <w:suppressAutoHyphens/>
        <w:spacing w:after="0" w:line="240" w:lineRule="auto"/>
        <w:rPr>
          <w:rFonts w:ascii="Times New Roman" w:hAnsi="Times New Roman" w:cs="Times New Roman"/>
          <w:sz w:val="24"/>
          <w:szCs w:val="24"/>
        </w:rPr>
      </w:pPr>
      <w:r w:rsidRPr="00FB7B15">
        <w:rPr>
          <w:rFonts w:ascii="Times New Roman" w:hAnsi="Times New Roman" w:cs="Times New Roman"/>
          <w:sz w:val="24"/>
          <w:szCs w:val="24"/>
        </w:rPr>
        <w:t xml:space="preserve"> 1.Учебная деятельность:</w:t>
      </w:r>
    </w:p>
    <w:p w14:paraId="7FB9F64C" w14:textId="77777777" w:rsidR="00794829" w:rsidRPr="00FB7B15" w:rsidRDefault="00794829" w:rsidP="001E2490">
      <w:pPr>
        <w:suppressAutoHyphens/>
        <w:spacing w:after="0" w:line="240" w:lineRule="auto"/>
        <w:rPr>
          <w:rFonts w:ascii="Times New Roman" w:hAnsi="Times New Roman" w:cs="Times New Roman"/>
          <w:sz w:val="24"/>
          <w:szCs w:val="24"/>
        </w:rPr>
      </w:pPr>
      <w:r w:rsidRPr="00FB7B15">
        <w:rPr>
          <w:rFonts w:ascii="Times New Roman" w:hAnsi="Times New Roman" w:cs="Times New Roman"/>
          <w:sz w:val="24"/>
          <w:szCs w:val="24"/>
        </w:rPr>
        <w:t xml:space="preserve"> - проведение открытых уроков;</w:t>
      </w:r>
    </w:p>
    <w:p w14:paraId="2D68D0C2" w14:textId="77777777" w:rsidR="00794829" w:rsidRPr="00FB7B15" w:rsidRDefault="00794829" w:rsidP="001E2490">
      <w:pPr>
        <w:suppressAutoHyphens/>
        <w:spacing w:after="0" w:line="240" w:lineRule="auto"/>
        <w:rPr>
          <w:rFonts w:ascii="Times New Roman" w:hAnsi="Times New Roman" w:cs="Times New Roman"/>
          <w:sz w:val="24"/>
          <w:szCs w:val="24"/>
        </w:rPr>
      </w:pPr>
      <w:r w:rsidRPr="00FB7B15">
        <w:rPr>
          <w:rFonts w:ascii="Times New Roman" w:hAnsi="Times New Roman" w:cs="Times New Roman"/>
          <w:sz w:val="24"/>
          <w:szCs w:val="24"/>
        </w:rPr>
        <w:t xml:space="preserve"> - отчеты о проведенных внеклассных мероприятиях по предмету:</w:t>
      </w:r>
    </w:p>
    <w:p w14:paraId="6AD8255D" w14:textId="77777777" w:rsidR="00794829" w:rsidRPr="00FB7B15" w:rsidRDefault="00794829" w:rsidP="001E2490">
      <w:pPr>
        <w:suppressAutoHyphens/>
        <w:spacing w:after="0" w:line="240" w:lineRule="auto"/>
        <w:rPr>
          <w:rFonts w:ascii="Times New Roman" w:hAnsi="Times New Roman" w:cs="Times New Roman"/>
          <w:sz w:val="24"/>
          <w:szCs w:val="24"/>
        </w:rPr>
      </w:pPr>
      <w:r w:rsidRPr="00FB7B15">
        <w:rPr>
          <w:rFonts w:ascii="Times New Roman" w:hAnsi="Times New Roman" w:cs="Times New Roman"/>
          <w:sz w:val="24"/>
          <w:szCs w:val="24"/>
        </w:rPr>
        <w:t xml:space="preserve"> - предметные недели; </w:t>
      </w:r>
    </w:p>
    <w:p w14:paraId="02CC9A7F" w14:textId="77777777" w:rsidR="00794829" w:rsidRPr="00FB7B15" w:rsidRDefault="00794829" w:rsidP="001E2490">
      <w:pPr>
        <w:suppressAutoHyphens/>
        <w:spacing w:after="0" w:line="240" w:lineRule="auto"/>
        <w:rPr>
          <w:rFonts w:ascii="Times New Roman" w:hAnsi="Times New Roman" w:cs="Times New Roman"/>
          <w:sz w:val="24"/>
          <w:szCs w:val="24"/>
        </w:rPr>
      </w:pPr>
      <w:r w:rsidRPr="00FB7B15">
        <w:rPr>
          <w:rFonts w:ascii="Times New Roman" w:hAnsi="Times New Roman" w:cs="Times New Roman"/>
          <w:sz w:val="24"/>
          <w:szCs w:val="24"/>
        </w:rPr>
        <w:lastRenderedPageBreak/>
        <w:t>- участие в конкурсах, олимпиадах и т.д.</w:t>
      </w:r>
    </w:p>
    <w:p w14:paraId="4FD2F394" w14:textId="77777777" w:rsidR="00794829" w:rsidRPr="00FB7B15" w:rsidRDefault="00794829" w:rsidP="001E2490">
      <w:pPr>
        <w:suppressAutoHyphens/>
        <w:spacing w:after="0" w:line="240" w:lineRule="auto"/>
        <w:rPr>
          <w:rFonts w:ascii="Times New Roman" w:hAnsi="Times New Roman" w:cs="Times New Roman"/>
          <w:sz w:val="24"/>
          <w:szCs w:val="24"/>
        </w:rPr>
      </w:pPr>
      <w:r w:rsidRPr="00FB7B15">
        <w:rPr>
          <w:rFonts w:ascii="Times New Roman" w:hAnsi="Times New Roman" w:cs="Times New Roman"/>
          <w:sz w:val="24"/>
          <w:szCs w:val="24"/>
        </w:rPr>
        <w:t xml:space="preserve"> - регулярная проверка документации и отчетности;</w:t>
      </w:r>
    </w:p>
    <w:p w14:paraId="62FA8A71" w14:textId="77777777" w:rsidR="00794829" w:rsidRPr="00FB7B15" w:rsidRDefault="00794829" w:rsidP="001E2490">
      <w:pPr>
        <w:suppressAutoHyphens/>
        <w:spacing w:after="0" w:line="240" w:lineRule="auto"/>
        <w:rPr>
          <w:rFonts w:ascii="Times New Roman" w:hAnsi="Times New Roman" w:cs="Times New Roman"/>
          <w:sz w:val="24"/>
          <w:szCs w:val="24"/>
        </w:rPr>
      </w:pPr>
      <w:r w:rsidRPr="00FB7B15">
        <w:rPr>
          <w:rFonts w:ascii="Times New Roman" w:hAnsi="Times New Roman" w:cs="Times New Roman"/>
          <w:sz w:val="24"/>
          <w:szCs w:val="24"/>
        </w:rPr>
        <w:t xml:space="preserve"> 2.Воспитательный процесс:</w:t>
      </w:r>
    </w:p>
    <w:p w14:paraId="07CCE189" w14:textId="77777777" w:rsidR="00794829" w:rsidRPr="00FB7B15" w:rsidRDefault="00794829" w:rsidP="001E2490">
      <w:pPr>
        <w:suppressAutoHyphens/>
        <w:spacing w:after="0" w:line="240" w:lineRule="auto"/>
        <w:rPr>
          <w:rFonts w:ascii="Times New Roman" w:hAnsi="Times New Roman" w:cs="Times New Roman"/>
          <w:sz w:val="24"/>
          <w:szCs w:val="24"/>
        </w:rPr>
      </w:pPr>
      <w:r w:rsidRPr="00FB7B15">
        <w:rPr>
          <w:rFonts w:ascii="Times New Roman" w:hAnsi="Times New Roman" w:cs="Times New Roman"/>
          <w:sz w:val="24"/>
          <w:szCs w:val="24"/>
        </w:rPr>
        <w:t xml:space="preserve"> - регулярная проверка документации и отчетности;</w:t>
      </w:r>
    </w:p>
    <w:p w14:paraId="1C21AC64" w14:textId="7222BA48" w:rsidR="00794829" w:rsidRPr="00FB7B15" w:rsidRDefault="00794829" w:rsidP="001E2490">
      <w:pPr>
        <w:suppressAutoHyphens/>
        <w:spacing w:after="0" w:line="240" w:lineRule="auto"/>
        <w:rPr>
          <w:rFonts w:ascii="Times New Roman" w:hAnsi="Times New Roman" w:cs="Times New Roman"/>
          <w:sz w:val="24"/>
          <w:szCs w:val="24"/>
        </w:rPr>
      </w:pPr>
      <w:r w:rsidRPr="00FB7B15">
        <w:rPr>
          <w:rFonts w:ascii="Times New Roman" w:hAnsi="Times New Roman" w:cs="Times New Roman"/>
          <w:sz w:val="24"/>
          <w:szCs w:val="24"/>
        </w:rPr>
        <w:t xml:space="preserve"> - посещение администрацией школы,  педагогом-организатором классных часов, внеклассных мероприятий</w:t>
      </w:r>
    </w:p>
    <w:p w14:paraId="4B842A63" w14:textId="51B02006" w:rsidR="001E2490" w:rsidRPr="00FB7B15" w:rsidRDefault="00794829" w:rsidP="00794829">
      <w:pPr>
        <w:suppressAutoHyphens/>
        <w:spacing w:after="0" w:line="240" w:lineRule="auto"/>
        <w:rPr>
          <w:rFonts w:ascii="Times New Roman" w:hAnsi="Times New Roman" w:cs="Times New Roman"/>
          <w:sz w:val="24"/>
          <w:szCs w:val="24"/>
        </w:rPr>
      </w:pPr>
      <w:r w:rsidRPr="00FB7B15">
        <w:rPr>
          <w:rFonts w:ascii="Times New Roman" w:hAnsi="Times New Roman" w:cs="Times New Roman"/>
          <w:sz w:val="24"/>
          <w:szCs w:val="24"/>
        </w:rPr>
        <w:t>- участие в творческих конкурсах и спортивных мероприятиях.</w:t>
      </w:r>
    </w:p>
    <w:p w14:paraId="3709D675" w14:textId="77777777" w:rsidR="00F074C6" w:rsidRPr="00FB7B15" w:rsidRDefault="00F074C6" w:rsidP="00794829">
      <w:pPr>
        <w:suppressAutoHyphens/>
        <w:spacing w:after="0" w:line="240" w:lineRule="auto"/>
        <w:rPr>
          <w:rFonts w:ascii="Times New Roman" w:hAnsi="Times New Roman" w:cs="Times New Roman"/>
          <w:sz w:val="24"/>
          <w:szCs w:val="24"/>
        </w:rPr>
      </w:pPr>
    </w:p>
    <w:p w14:paraId="3C221576" w14:textId="0B00C172" w:rsidR="00F074C6" w:rsidRPr="00FB7B15" w:rsidRDefault="00F074C6" w:rsidP="00F074C6">
      <w:pPr>
        <w:suppressAutoHyphens/>
        <w:spacing w:after="0" w:line="240" w:lineRule="auto"/>
        <w:rPr>
          <w:rFonts w:ascii="Times New Roman" w:hAnsi="Times New Roman" w:cs="Times New Roman"/>
          <w:sz w:val="24"/>
          <w:szCs w:val="24"/>
        </w:rPr>
      </w:pPr>
      <w:r w:rsidRPr="00FB7B15">
        <w:rPr>
          <w:rFonts w:ascii="Times New Roman" w:hAnsi="Times New Roman" w:cs="Times New Roman"/>
          <w:sz w:val="24"/>
          <w:szCs w:val="24"/>
        </w:rPr>
        <w:t>Посещено уроков администрацией школы-54;</w:t>
      </w:r>
    </w:p>
    <w:p w14:paraId="029E1747" w14:textId="484A7208" w:rsidR="00F074C6" w:rsidRPr="00FB7B15" w:rsidRDefault="00F074C6" w:rsidP="00F074C6">
      <w:pPr>
        <w:suppressAutoHyphens/>
        <w:spacing w:after="0" w:line="240" w:lineRule="auto"/>
        <w:rPr>
          <w:rFonts w:ascii="Times New Roman" w:eastAsia="Times New Roman" w:hAnsi="Times New Roman" w:cs="Times New Roman"/>
          <w:sz w:val="24"/>
          <w:szCs w:val="24"/>
          <w:lang w:eastAsia="ar-SA"/>
        </w:rPr>
      </w:pPr>
      <w:r w:rsidRPr="00FB7B15">
        <w:rPr>
          <w:rFonts w:ascii="Times New Roman" w:hAnsi="Times New Roman" w:cs="Times New Roman"/>
          <w:sz w:val="24"/>
          <w:szCs w:val="24"/>
        </w:rPr>
        <w:t>Посещено внеклассных мероприятий, классных часов, кружков внеурочной деятельности-38</w:t>
      </w:r>
    </w:p>
    <w:p w14:paraId="5B0E611B" w14:textId="77777777" w:rsidR="00794829" w:rsidRPr="00FB7B15" w:rsidRDefault="00794829" w:rsidP="00F074C6">
      <w:pPr>
        <w:suppressAutoHyphens/>
        <w:spacing w:after="0" w:line="240" w:lineRule="auto"/>
        <w:rPr>
          <w:rFonts w:ascii="Times New Roman" w:eastAsia="Times New Roman" w:hAnsi="Times New Roman" w:cs="Times New Roman"/>
          <w:sz w:val="24"/>
          <w:szCs w:val="24"/>
          <w:lang w:eastAsia="ar-SA"/>
        </w:rPr>
      </w:pPr>
    </w:p>
    <w:p w14:paraId="285B06C9" w14:textId="77777777" w:rsidR="001E2490" w:rsidRPr="00E8263D" w:rsidRDefault="001E2490" w:rsidP="001E2490">
      <w:pPr>
        <w:suppressAutoHyphens/>
        <w:spacing w:after="0" w:line="240" w:lineRule="auto"/>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В соответствии с п</w:t>
      </w:r>
      <w:r w:rsidR="00E01466" w:rsidRPr="00E8263D">
        <w:rPr>
          <w:rFonts w:ascii="Times New Roman" w:eastAsia="Times New Roman" w:hAnsi="Times New Roman" w:cs="Times New Roman"/>
          <w:sz w:val="24"/>
          <w:szCs w:val="24"/>
          <w:lang w:eastAsia="ar-SA"/>
        </w:rPr>
        <w:t>ланом работы школы, ВСОКО в 2021</w:t>
      </w:r>
      <w:r w:rsidRPr="00E8263D">
        <w:rPr>
          <w:rFonts w:ascii="Times New Roman" w:eastAsia="Times New Roman" w:hAnsi="Times New Roman" w:cs="Times New Roman"/>
          <w:sz w:val="24"/>
          <w:szCs w:val="24"/>
          <w:lang w:eastAsia="ar-SA"/>
        </w:rPr>
        <w:t xml:space="preserve"> году  проводились диагностиче</w:t>
      </w:r>
      <w:r w:rsidR="00E01466" w:rsidRPr="00E8263D">
        <w:rPr>
          <w:rFonts w:ascii="Times New Roman" w:eastAsia="Times New Roman" w:hAnsi="Times New Roman" w:cs="Times New Roman"/>
          <w:sz w:val="24"/>
          <w:szCs w:val="24"/>
          <w:lang w:eastAsia="ar-SA"/>
        </w:rPr>
        <w:t>ские работы для обучающихся 2-9</w:t>
      </w:r>
      <w:r w:rsidRPr="00E8263D">
        <w:rPr>
          <w:rFonts w:ascii="Times New Roman" w:eastAsia="Times New Roman" w:hAnsi="Times New Roman" w:cs="Times New Roman"/>
          <w:sz w:val="24"/>
          <w:szCs w:val="24"/>
          <w:lang w:eastAsia="ar-SA"/>
        </w:rPr>
        <w:t xml:space="preserve"> классов по предметам, аттестация по которым не предусмотрена в рамках промежуточной и государственной итоговой аттестации на данной параллели. </w:t>
      </w:r>
    </w:p>
    <w:p w14:paraId="472024C3" w14:textId="77777777" w:rsidR="001E2490" w:rsidRPr="00E8263D" w:rsidRDefault="001E2490" w:rsidP="001E2490">
      <w:pPr>
        <w:widowControl w:val="0"/>
        <w:tabs>
          <w:tab w:val="left" w:pos="240"/>
        </w:tabs>
        <w:spacing w:after="0" w:line="276" w:lineRule="auto"/>
        <w:rPr>
          <w:rFonts w:ascii="Times New Roman" w:hAnsi="Times New Roman" w:cs="Times New Roman"/>
          <w:sz w:val="24"/>
          <w:szCs w:val="24"/>
          <w:lang w:bidi="ru-RU"/>
        </w:rPr>
      </w:pPr>
      <w:r w:rsidRPr="00E8263D">
        <w:rPr>
          <w:rFonts w:ascii="Times New Roman" w:hAnsi="Times New Roman" w:cs="Times New Roman"/>
          <w:sz w:val="24"/>
          <w:szCs w:val="24"/>
        </w:rPr>
        <w:t xml:space="preserve">На протяжении всего </w:t>
      </w:r>
      <w:r w:rsidR="00E01466" w:rsidRPr="00E8263D">
        <w:rPr>
          <w:rFonts w:ascii="Times New Roman" w:hAnsi="Times New Roman" w:cs="Times New Roman"/>
          <w:sz w:val="24"/>
          <w:szCs w:val="24"/>
        </w:rPr>
        <w:t>учебного года для обучающихся 9 класса</w:t>
      </w:r>
      <w:r w:rsidRPr="00E8263D">
        <w:rPr>
          <w:rFonts w:ascii="Times New Roman" w:hAnsi="Times New Roman" w:cs="Times New Roman"/>
          <w:sz w:val="24"/>
          <w:szCs w:val="24"/>
        </w:rPr>
        <w:t xml:space="preserve"> поводились тренировочные и диагностические работы в рамках подготовки к государственной итоговой аттестации.</w:t>
      </w:r>
      <w:r w:rsidRPr="00E8263D">
        <w:rPr>
          <w:rFonts w:ascii="Times New Roman" w:hAnsi="Times New Roman" w:cs="Times New Roman"/>
          <w:sz w:val="24"/>
          <w:szCs w:val="24"/>
          <w:lang w:bidi="ru-RU"/>
        </w:rPr>
        <w:t xml:space="preserve"> Мониторинг определения уровня готовности выпускнико</w:t>
      </w:r>
      <w:r w:rsidR="00E01466" w:rsidRPr="00E8263D">
        <w:rPr>
          <w:rFonts w:ascii="Times New Roman" w:hAnsi="Times New Roman" w:cs="Times New Roman"/>
          <w:sz w:val="24"/>
          <w:szCs w:val="24"/>
          <w:lang w:bidi="ru-RU"/>
        </w:rPr>
        <w:t>в 9</w:t>
      </w:r>
      <w:r w:rsidRPr="00E8263D">
        <w:rPr>
          <w:rFonts w:ascii="Times New Roman" w:hAnsi="Times New Roman" w:cs="Times New Roman"/>
          <w:sz w:val="24"/>
          <w:szCs w:val="24"/>
          <w:lang w:bidi="ru-RU"/>
        </w:rPr>
        <w:t xml:space="preserve">-го класса к сдаче ГИА </w:t>
      </w:r>
      <w:proofErr w:type="gramStart"/>
      <w:r w:rsidRPr="00E8263D">
        <w:rPr>
          <w:rFonts w:ascii="Times New Roman" w:hAnsi="Times New Roman" w:cs="Times New Roman"/>
          <w:sz w:val="24"/>
          <w:szCs w:val="24"/>
          <w:lang w:bidi="ru-RU"/>
        </w:rPr>
        <w:t>( по</w:t>
      </w:r>
      <w:proofErr w:type="gramEnd"/>
      <w:r w:rsidRPr="00E8263D">
        <w:rPr>
          <w:rFonts w:ascii="Times New Roman" w:hAnsi="Times New Roman" w:cs="Times New Roman"/>
          <w:sz w:val="24"/>
          <w:szCs w:val="24"/>
          <w:lang w:bidi="ru-RU"/>
        </w:rPr>
        <w:t xml:space="preserve"> результатам пробных экзаменов) Мониторинг результатов проведения итогового собес</w:t>
      </w:r>
      <w:r w:rsidR="00E01466" w:rsidRPr="00E8263D">
        <w:rPr>
          <w:rFonts w:ascii="Times New Roman" w:hAnsi="Times New Roman" w:cs="Times New Roman"/>
          <w:sz w:val="24"/>
          <w:szCs w:val="24"/>
          <w:lang w:bidi="ru-RU"/>
        </w:rPr>
        <w:t>едования по русскому языку в 9-ом классе</w:t>
      </w:r>
      <w:r w:rsidRPr="00E8263D">
        <w:rPr>
          <w:rFonts w:ascii="Times New Roman" w:hAnsi="Times New Roman" w:cs="Times New Roman"/>
          <w:sz w:val="24"/>
          <w:szCs w:val="24"/>
          <w:lang w:bidi="ru-RU"/>
        </w:rPr>
        <w:t>. Проводилось изучение образовательных запросов детей и родителей по формированию учебного плана на 20</w:t>
      </w:r>
      <w:r w:rsidR="00E01466" w:rsidRPr="00E8263D">
        <w:rPr>
          <w:rFonts w:ascii="Times New Roman" w:hAnsi="Times New Roman" w:cs="Times New Roman"/>
          <w:sz w:val="24"/>
          <w:szCs w:val="24"/>
          <w:lang w:bidi="ru-RU"/>
        </w:rPr>
        <w:t>21/2022</w:t>
      </w:r>
      <w:r w:rsidR="00E8263D" w:rsidRPr="00E8263D">
        <w:rPr>
          <w:rFonts w:ascii="Times New Roman" w:hAnsi="Times New Roman" w:cs="Times New Roman"/>
          <w:sz w:val="24"/>
          <w:szCs w:val="24"/>
          <w:lang w:bidi="ru-RU"/>
        </w:rPr>
        <w:t xml:space="preserve"> учебный год</w:t>
      </w:r>
      <w:r w:rsidRPr="00E8263D">
        <w:rPr>
          <w:rFonts w:ascii="Times New Roman" w:hAnsi="Times New Roman" w:cs="Times New Roman"/>
          <w:sz w:val="24"/>
          <w:szCs w:val="24"/>
          <w:lang w:bidi="ru-RU"/>
        </w:rPr>
        <w:t>. Сог</w:t>
      </w:r>
      <w:r w:rsidR="00E01466" w:rsidRPr="00E8263D">
        <w:rPr>
          <w:rFonts w:ascii="Times New Roman" w:hAnsi="Times New Roman" w:cs="Times New Roman"/>
          <w:sz w:val="24"/>
          <w:szCs w:val="24"/>
          <w:lang w:bidi="ru-RU"/>
        </w:rPr>
        <w:t xml:space="preserve">ласно плана работы </w:t>
      </w:r>
      <w:proofErr w:type="gramStart"/>
      <w:r w:rsidR="00E01466" w:rsidRPr="00E8263D">
        <w:rPr>
          <w:rFonts w:ascii="Times New Roman" w:hAnsi="Times New Roman" w:cs="Times New Roman"/>
          <w:sz w:val="24"/>
          <w:szCs w:val="24"/>
          <w:lang w:bidi="ru-RU"/>
        </w:rPr>
        <w:t>школы  в</w:t>
      </w:r>
      <w:proofErr w:type="gramEnd"/>
      <w:r w:rsidR="00E01466" w:rsidRPr="00E8263D">
        <w:rPr>
          <w:rFonts w:ascii="Times New Roman" w:hAnsi="Times New Roman" w:cs="Times New Roman"/>
          <w:sz w:val="24"/>
          <w:szCs w:val="24"/>
          <w:lang w:bidi="ru-RU"/>
        </w:rPr>
        <w:t xml:space="preserve"> 2021</w:t>
      </w:r>
      <w:r w:rsidRPr="00E8263D">
        <w:rPr>
          <w:rFonts w:ascii="Times New Roman" w:hAnsi="Times New Roman" w:cs="Times New Roman"/>
          <w:sz w:val="24"/>
          <w:szCs w:val="24"/>
          <w:lang w:bidi="ru-RU"/>
        </w:rPr>
        <w:t xml:space="preserve"> году проводились мониторинги преподавания предметов математики, русс</w:t>
      </w:r>
      <w:r w:rsidR="00DD5079" w:rsidRPr="00E8263D">
        <w:rPr>
          <w:rFonts w:ascii="Times New Roman" w:hAnsi="Times New Roman" w:cs="Times New Roman"/>
          <w:sz w:val="24"/>
          <w:szCs w:val="24"/>
          <w:lang w:bidi="ru-RU"/>
        </w:rPr>
        <w:t>кого языка, иностранного языка, физической культуры, географии и биологии</w:t>
      </w:r>
    </w:p>
    <w:p w14:paraId="372F1B37" w14:textId="77777777" w:rsidR="001E2490" w:rsidRPr="00E8263D" w:rsidRDefault="001E2490" w:rsidP="001E2490">
      <w:pPr>
        <w:tabs>
          <w:tab w:val="left" w:pos="360"/>
        </w:tabs>
        <w:suppressAutoHyphens/>
        <w:spacing w:after="0" w:line="240" w:lineRule="auto"/>
        <w:ind w:firstLine="708"/>
        <w:jc w:val="center"/>
        <w:rPr>
          <w:rFonts w:ascii="Times New Roman" w:eastAsia="Times New Roman" w:hAnsi="Times New Roman" w:cs="Times New Roman"/>
          <w:sz w:val="24"/>
          <w:szCs w:val="24"/>
          <w:lang w:eastAsia="ar-SA"/>
        </w:rPr>
      </w:pPr>
    </w:p>
    <w:p w14:paraId="2533E6AC" w14:textId="77777777" w:rsidR="00483F4E" w:rsidRPr="00E8263D" w:rsidRDefault="00483F4E" w:rsidP="00483F4E">
      <w:pPr>
        <w:widowControl w:val="0"/>
        <w:spacing w:after="0" w:line="257" w:lineRule="auto"/>
        <w:ind w:firstLine="740"/>
        <w:jc w:val="both"/>
        <w:rPr>
          <w:rFonts w:ascii="Times New Roman" w:eastAsia="Times New Roman" w:hAnsi="Times New Roman" w:cs="Times New Roman"/>
          <w:sz w:val="26"/>
          <w:szCs w:val="26"/>
          <w:lang w:eastAsia="ru-RU" w:bidi="ru-RU"/>
        </w:rPr>
      </w:pPr>
      <w:r w:rsidRPr="00E8263D">
        <w:rPr>
          <w:rFonts w:ascii="Times New Roman" w:eastAsia="Times New Roman" w:hAnsi="Times New Roman" w:cs="Times New Roman"/>
          <w:sz w:val="26"/>
          <w:szCs w:val="26"/>
          <w:lang w:eastAsia="ru-RU" w:bidi="ru-RU"/>
        </w:rPr>
        <w:t xml:space="preserve">В 2020/2021 учебном году в рамках независимой оценки качества образования проведены следующие региональные мониторинговые исследования </w:t>
      </w:r>
    </w:p>
    <w:p w14:paraId="53251838" w14:textId="77777777" w:rsidR="00483F4E" w:rsidRPr="00E8263D" w:rsidRDefault="00483F4E" w:rsidP="00483F4E">
      <w:pPr>
        <w:widowControl w:val="0"/>
        <w:spacing w:after="0" w:line="257" w:lineRule="auto"/>
        <w:ind w:firstLine="740"/>
        <w:jc w:val="both"/>
        <w:rPr>
          <w:rFonts w:ascii="Times New Roman" w:eastAsia="Times New Roman" w:hAnsi="Times New Roman" w:cs="Times New Roman"/>
          <w:sz w:val="26"/>
          <w:szCs w:val="26"/>
          <w:lang w:eastAsia="ru-RU" w:bidi="ru-RU"/>
        </w:rPr>
      </w:pPr>
      <w:r w:rsidRPr="00E8263D">
        <w:rPr>
          <w:rFonts w:ascii="Times New Roman" w:eastAsia="Times New Roman" w:hAnsi="Times New Roman" w:cs="Times New Roman"/>
          <w:sz w:val="26"/>
          <w:szCs w:val="26"/>
          <w:lang w:eastAsia="ru-RU" w:bidi="ru-RU"/>
        </w:rPr>
        <w:t>на уровне начального образования: готовность к обучению в начальной школе, уровня достижений обучающихся 1,2,3 классов по математике, русскому языку, литературному чтению, диагностические работы по математике во 2,3,4 классах;</w:t>
      </w:r>
    </w:p>
    <w:p w14:paraId="511EFDF9" w14:textId="77777777" w:rsidR="00483F4E" w:rsidRPr="00E8263D" w:rsidRDefault="00483F4E" w:rsidP="00483F4E">
      <w:pPr>
        <w:widowControl w:val="0"/>
        <w:spacing w:after="0" w:line="257" w:lineRule="auto"/>
        <w:ind w:firstLine="740"/>
        <w:jc w:val="both"/>
        <w:rPr>
          <w:rFonts w:ascii="Times New Roman" w:eastAsia="Times New Roman" w:hAnsi="Times New Roman" w:cs="Times New Roman"/>
          <w:sz w:val="26"/>
          <w:szCs w:val="26"/>
          <w:lang w:eastAsia="ru-RU" w:bidi="ru-RU"/>
        </w:rPr>
      </w:pPr>
      <w:r w:rsidRPr="00E8263D">
        <w:rPr>
          <w:rFonts w:ascii="Times New Roman" w:eastAsia="Times New Roman" w:hAnsi="Times New Roman" w:cs="Times New Roman"/>
          <w:sz w:val="26"/>
          <w:szCs w:val="26"/>
          <w:lang w:eastAsia="ru-RU" w:bidi="ru-RU"/>
        </w:rPr>
        <w:t>Результаты контрольных работ в 1-3 классах (апрель) показали, что все обучающиеся справились на базовом уровне с контрольными работами</w:t>
      </w:r>
    </w:p>
    <w:tbl>
      <w:tblPr>
        <w:tblStyle w:val="27"/>
        <w:tblW w:w="0" w:type="auto"/>
        <w:tblInd w:w="250" w:type="dxa"/>
        <w:tblLook w:val="04A0" w:firstRow="1" w:lastRow="0" w:firstColumn="1" w:lastColumn="0" w:noHBand="0" w:noVBand="1"/>
      </w:tblPr>
      <w:tblGrid>
        <w:gridCol w:w="1593"/>
        <w:gridCol w:w="2590"/>
        <w:gridCol w:w="2590"/>
        <w:gridCol w:w="2788"/>
      </w:tblGrid>
      <w:tr w:rsidR="00483F4E" w:rsidRPr="00E8263D" w14:paraId="604D90C9" w14:textId="77777777" w:rsidTr="00483F4E">
        <w:trPr>
          <w:trHeight w:val="619"/>
        </w:trPr>
        <w:tc>
          <w:tcPr>
            <w:tcW w:w="1593" w:type="dxa"/>
          </w:tcPr>
          <w:p w14:paraId="2D022D4C"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класс</w:t>
            </w:r>
          </w:p>
        </w:tc>
        <w:tc>
          <w:tcPr>
            <w:tcW w:w="2590" w:type="dxa"/>
          </w:tcPr>
          <w:p w14:paraId="47908F68"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предмет</w:t>
            </w:r>
          </w:p>
        </w:tc>
        <w:tc>
          <w:tcPr>
            <w:tcW w:w="2590" w:type="dxa"/>
          </w:tcPr>
          <w:p w14:paraId="0FDA579C"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Процент выполнения</w:t>
            </w:r>
          </w:p>
        </w:tc>
        <w:tc>
          <w:tcPr>
            <w:tcW w:w="2788" w:type="dxa"/>
          </w:tcPr>
          <w:p w14:paraId="465FB272"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Учитель</w:t>
            </w:r>
          </w:p>
        </w:tc>
      </w:tr>
      <w:tr w:rsidR="00483F4E" w:rsidRPr="00E8263D" w14:paraId="37C909C1" w14:textId="77777777" w:rsidTr="00483F4E">
        <w:trPr>
          <w:trHeight w:val="310"/>
        </w:trPr>
        <w:tc>
          <w:tcPr>
            <w:tcW w:w="1593" w:type="dxa"/>
          </w:tcPr>
          <w:p w14:paraId="1AB852E7"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1 класс</w:t>
            </w:r>
          </w:p>
        </w:tc>
        <w:tc>
          <w:tcPr>
            <w:tcW w:w="2590" w:type="dxa"/>
          </w:tcPr>
          <w:p w14:paraId="2C512044"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чтение</w:t>
            </w:r>
          </w:p>
        </w:tc>
        <w:tc>
          <w:tcPr>
            <w:tcW w:w="2590" w:type="dxa"/>
          </w:tcPr>
          <w:p w14:paraId="3F4F9AF5"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36 %</w:t>
            </w:r>
          </w:p>
        </w:tc>
        <w:tc>
          <w:tcPr>
            <w:tcW w:w="2788" w:type="dxa"/>
          </w:tcPr>
          <w:p w14:paraId="6BF88311"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 xml:space="preserve">Мухина </w:t>
            </w:r>
            <w:proofErr w:type="gramStart"/>
            <w:r w:rsidRPr="00E8263D">
              <w:rPr>
                <w:rFonts w:ascii="Times New Roman" w:eastAsia="Times New Roman" w:hAnsi="Times New Roman" w:cs="Times New Roman"/>
                <w:sz w:val="26"/>
                <w:szCs w:val="26"/>
              </w:rPr>
              <w:t>В.В</w:t>
            </w:r>
            <w:proofErr w:type="gramEnd"/>
          </w:p>
        </w:tc>
      </w:tr>
      <w:tr w:rsidR="00483F4E" w:rsidRPr="00E8263D" w14:paraId="337E672C" w14:textId="77777777" w:rsidTr="00483F4E">
        <w:trPr>
          <w:trHeight w:val="310"/>
        </w:trPr>
        <w:tc>
          <w:tcPr>
            <w:tcW w:w="1593" w:type="dxa"/>
          </w:tcPr>
          <w:p w14:paraId="3687FE37" w14:textId="77777777" w:rsidR="00483F4E" w:rsidRPr="00E8263D" w:rsidRDefault="00483F4E" w:rsidP="00483F4E">
            <w:pPr>
              <w:spacing w:line="257" w:lineRule="auto"/>
              <w:jc w:val="both"/>
              <w:rPr>
                <w:rFonts w:ascii="Times New Roman" w:eastAsia="Times New Roman" w:hAnsi="Times New Roman" w:cs="Times New Roman"/>
                <w:sz w:val="26"/>
                <w:szCs w:val="26"/>
              </w:rPr>
            </w:pPr>
          </w:p>
        </w:tc>
        <w:tc>
          <w:tcPr>
            <w:tcW w:w="2590" w:type="dxa"/>
          </w:tcPr>
          <w:p w14:paraId="1A305A4D"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русский язык</w:t>
            </w:r>
          </w:p>
        </w:tc>
        <w:tc>
          <w:tcPr>
            <w:tcW w:w="2590" w:type="dxa"/>
          </w:tcPr>
          <w:p w14:paraId="4C04F90A"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60 %</w:t>
            </w:r>
          </w:p>
        </w:tc>
        <w:tc>
          <w:tcPr>
            <w:tcW w:w="2788" w:type="dxa"/>
          </w:tcPr>
          <w:p w14:paraId="75D2CFE4" w14:textId="77777777" w:rsidR="00483F4E" w:rsidRPr="00E8263D" w:rsidRDefault="00483F4E" w:rsidP="00483F4E">
            <w:pPr>
              <w:spacing w:line="257" w:lineRule="auto"/>
              <w:jc w:val="both"/>
              <w:rPr>
                <w:rFonts w:ascii="Times New Roman" w:eastAsia="Times New Roman" w:hAnsi="Times New Roman" w:cs="Times New Roman"/>
                <w:sz w:val="26"/>
                <w:szCs w:val="26"/>
              </w:rPr>
            </w:pPr>
          </w:p>
        </w:tc>
      </w:tr>
      <w:tr w:rsidR="00483F4E" w:rsidRPr="00E8263D" w14:paraId="4F367C50" w14:textId="77777777" w:rsidTr="00483F4E">
        <w:trPr>
          <w:trHeight w:val="310"/>
        </w:trPr>
        <w:tc>
          <w:tcPr>
            <w:tcW w:w="1593" w:type="dxa"/>
          </w:tcPr>
          <w:p w14:paraId="1348DAE1" w14:textId="77777777" w:rsidR="00483F4E" w:rsidRPr="00E8263D" w:rsidRDefault="00483F4E" w:rsidP="00483F4E">
            <w:pPr>
              <w:spacing w:line="257" w:lineRule="auto"/>
              <w:jc w:val="both"/>
              <w:rPr>
                <w:rFonts w:ascii="Times New Roman" w:eastAsia="Times New Roman" w:hAnsi="Times New Roman" w:cs="Times New Roman"/>
                <w:sz w:val="26"/>
                <w:szCs w:val="26"/>
              </w:rPr>
            </w:pPr>
          </w:p>
        </w:tc>
        <w:tc>
          <w:tcPr>
            <w:tcW w:w="2590" w:type="dxa"/>
          </w:tcPr>
          <w:p w14:paraId="6D019FAF"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математика</w:t>
            </w:r>
          </w:p>
        </w:tc>
        <w:tc>
          <w:tcPr>
            <w:tcW w:w="2590" w:type="dxa"/>
          </w:tcPr>
          <w:p w14:paraId="7257F462"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62 %</w:t>
            </w:r>
          </w:p>
        </w:tc>
        <w:tc>
          <w:tcPr>
            <w:tcW w:w="2788" w:type="dxa"/>
          </w:tcPr>
          <w:p w14:paraId="33473E86" w14:textId="77777777" w:rsidR="00483F4E" w:rsidRPr="00E8263D" w:rsidRDefault="00483F4E" w:rsidP="00483F4E">
            <w:pPr>
              <w:spacing w:line="257" w:lineRule="auto"/>
              <w:jc w:val="both"/>
              <w:rPr>
                <w:rFonts w:ascii="Times New Roman" w:eastAsia="Times New Roman" w:hAnsi="Times New Roman" w:cs="Times New Roman"/>
                <w:sz w:val="26"/>
                <w:szCs w:val="26"/>
              </w:rPr>
            </w:pPr>
          </w:p>
        </w:tc>
      </w:tr>
      <w:tr w:rsidR="00483F4E" w:rsidRPr="00E8263D" w14:paraId="7F8F184A" w14:textId="77777777" w:rsidTr="00483F4E">
        <w:trPr>
          <w:trHeight w:val="310"/>
        </w:trPr>
        <w:tc>
          <w:tcPr>
            <w:tcW w:w="1593" w:type="dxa"/>
          </w:tcPr>
          <w:p w14:paraId="784BD689"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2 класс</w:t>
            </w:r>
          </w:p>
        </w:tc>
        <w:tc>
          <w:tcPr>
            <w:tcW w:w="2590" w:type="dxa"/>
          </w:tcPr>
          <w:p w14:paraId="10723EEF"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чтение</w:t>
            </w:r>
          </w:p>
        </w:tc>
        <w:tc>
          <w:tcPr>
            <w:tcW w:w="2590" w:type="dxa"/>
          </w:tcPr>
          <w:p w14:paraId="09E4FF5D"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58 %</w:t>
            </w:r>
          </w:p>
        </w:tc>
        <w:tc>
          <w:tcPr>
            <w:tcW w:w="2788" w:type="dxa"/>
          </w:tcPr>
          <w:p w14:paraId="31255087"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Кошелева М.И.</w:t>
            </w:r>
          </w:p>
        </w:tc>
      </w:tr>
      <w:tr w:rsidR="00483F4E" w:rsidRPr="00E8263D" w14:paraId="0B0FCA6F" w14:textId="77777777" w:rsidTr="00483F4E">
        <w:trPr>
          <w:trHeight w:val="324"/>
        </w:trPr>
        <w:tc>
          <w:tcPr>
            <w:tcW w:w="1593" w:type="dxa"/>
          </w:tcPr>
          <w:p w14:paraId="2FA3D980" w14:textId="77777777" w:rsidR="00483F4E" w:rsidRPr="00E8263D" w:rsidRDefault="00483F4E" w:rsidP="00483F4E">
            <w:pPr>
              <w:spacing w:line="257" w:lineRule="auto"/>
              <w:jc w:val="both"/>
              <w:rPr>
                <w:rFonts w:ascii="Times New Roman" w:eastAsia="Times New Roman" w:hAnsi="Times New Roman" w:cs="Times New Roman"/>
                <w:sz w:val="26"/>
                <w:szCs w:val="26"/>
              </w:rPr>
            </w:pPr>
          </w:p>
        </w:tc>
        <w:tc>
          <w:tcPr>
            <w:tcW w:w="2590" w:type="dxa"/>
          </w:tcPr>
          <w:p w14:paraId="3BDBDED7"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русский язык</w:t>
            </w:r>
          </w:p>
        </w:tc>
        <w:tc>
          <w:tcPr>
            <w:tcW w:w="2590" w:type="dxa"/>
          </w:tcPr>
          <w:p w14:paraId="7D00A1B0"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68 %</w:t>
            </w:r>
          </w:p>
        </w:tc>
        <w:tc>
          <w:tcPr>
            <w:tcW w:w="2788" w:type="dxa"/>
          </w:tcPr>
          <w:p w14:paraId="1C47D700" w14:textId="77777777" w:rsidR="00483F4E" w:rsidRPr="00E8263D" w:rsidRDefault="00483F4E" w:rsidP="00483F4E">
            <w:pPr>
              <w:spacing w:line="257" w:lineRule="auto"/>
              <w:jc w:val="both"/>
              <w:rPr>
                <w:rFonts w:ascii="Times New Roman" w:eastAsia="Times New Roman" w:hAnsi="Times New Roman" w:cs="Times New Roman"/>
                <w:sz w:val="26"/>
                <w:szCs w:val="26"/>
              </w:rPr>
            </w:pPr>
          </w:p>
        </w:tc>
      </w:tr>
      <w:tr w:rsidR="00483F4E" w:rsidRPr="00E8263D" w14:paraId="304000E5" w14:textId="77777777" w:rsidTr="00483F4E">
        <w:trPr>
          <w:trHeight w:val="310"/>
        </w:trPr>
        <w:tc>
          <w:tcPr>
            <w:tcW w:w="1593" w:type="dxa"/>
          </w:tcPr>
          <w:p w14:paraId="77D5B6F9" w14:textId="77777777" w:rsidR="00483F4E" w:rsidRPr="00E8263D" w:rsidRDefault="00483F4E" w:rsidP="00483F4E">
            <w:pPr>
              <w:spacing w:line="257" w:lineRule="auto"/>
              <w:jc w:val="both"/>
              <w:rPr>
                <w:rFonts w:ascii="Times New Roman" w:eastAsia="Times New Roman" w:hAnsi="Times New Roman" w:cs="Times New Roman"/>
                <w:sz w:val="26"/>
                <w:szCs w:val="26"/>
              </w:rPr>
            </w:pPr>
          </w:p>
        </w:tc>
        <w:tc>
          <w:tcPr>
            <w:tcW w:w="2590" w:type="dxa"/>
          </w:tcPr>
          <w:p w14:paraId="5CD96691"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математика</w:t>
            </w:r>
          </w:p>
        </w:tc>
        <w:tc>
          <w:tcPr>
            <w:tcW w:w="2590" w:type="dxa"/>
          </w:tcPr>
          <w:p w14:paraId="1B40A91C"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65 %</w:t>
            </w:r>
          </w:p>
        </w:tc>
        <w:tc>
          <w:tcPr>
            <w:tcW w:w="2788" w:type="dxa"/>
          </w:tcPr>
          <w:p w14:paraId="1AA4683F" w14:textId="77777777" w:rsidR="00483F4E" w:rsidRPr="00E8263D" w:rsidRDefault="00483F4E" w:rsidP="00483F4E">
            <w:pPr>
              <w:spacing w:line="257" w:lineRule="auto"/>
              <w:jc w:val="both"/>
              <w:rPr>
                <w:rFonts w:ascii="Times New Roman" w:eastAsia="Times New Roman" w:hAnsi="Times New Roman" w:cs="Times New Roman"/>
                <w:sz w:val="26"/>
                <w:szCs w:val="26"/>
              </w:rPr>
            </w:pPr>
          </w:p>
        </w:tc>
      </w:tr>
      <w:tr w:rsidR="00483F4E" w:rsidRPr="00E8263D" w14:paraId="3BC7AF8B" w14:textId="77777777" w:rsidTr="00483F4E">
        <w:trPr>
          <w:trHeight w:val="310"/>
        </w:trPr>
        <w:tc>
          <w:tcPr>
            <w:tcW w:w="1593" w:type="dxa"/>
          </w:tcPr>
          <w:p w14:paraId="226F1A06"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3 класс</w:t>
            </w:r>
          </w:p>
        </w:tc>
        <w:tc>
          <w:tcPr>
            <w:tcW w:w="2590" w:type="dxa"/>
          </w:tcPr>
          <w:p w14:paraId="1B4620F0"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чтение</w:t>
            </w:r>
          </w:p>
        </w:tc>
        <w:tc>
          <w:tcPr>
            <w:tcW w:w="2590" w:type="dxa"/>
          </w:tcPr>
          <w:p w14:paraId="6C6A58F9"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54 %</w:t>
            </w:r>
          </w:p>
        </w:tc>
        <w:tc>
          <w:tcPr>
            <w:tcW w:w="2788" w:type="dxa"/>
          </w:tcPr>
          <w:p w14:paraId="46E434BA"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Орлова О.А.</w:t>
            </w:r>
          </w:p>
        </w:tc>
      </w:tr>
      <w:tr w:rsidR="00483F4E" w:rsidRPr="00E8263D" w14:paraId="52117476" w14:textId="77777777" w:rsidTr="00483F4E">
        <w:trPr>
          <w:trHeight w:val="310"/>
        </w:trPr>
        <w:tc>
          <w:tcPr>
            <w:tcW w:w="1593" w:type="dxa"/>
          </w:tcPr>
          <w:p w14:paraId="76A63784" w14:textId="77777777" w:rsidR="00483F4E" w:rsidRPr="00E8263D" w:rsidRDefault="00483F4E" w:rsidP="00483F4E">
            <w:pPr>
              <w:spacing w:line="257" w:lineRule="auto"/>
              <w:jc w:val="both"/>
              <w:rPr>
                <w:rFonts w:ascii="Times New Roman" w:eastAsia="Times New Roman" w:hAnsi="Times New Roman" w:cs="Times New Roman"/>
                <w:sz w:val="26"/>
                <w:szCs w:val="26"/>
              </w:rPr>
            </w:pPr>
          </w:p>
        </w:tc>
        <w:tc>
          <w:tcPr>
            <w:tcW w:w="2590" w:type="dxa"/>
          </w:tcPr>
          <w:p w14:paraId="61ACC2DB"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русский язык</w:t>
            </w:r>
          </w:p>
        </w:tc>
        <w:tc>
          <w:tcPr>
            <w:tcW w:w="2590" w:type="dxa"/>
          </w:tcPr>
          <w:p w14:paraId="3BBC27CC"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66 %</w:t>
            </w:r>
          </w:p>
        </w:tc>
        <w:tc>
          <w:tcPr>
            <w:tcW w:w="2788" w:type="dxa"/>
          </w:tcPr>
          <w:p w14:paraId="3C4F8797" w14:textId="77777777" w:rsidR="00483F4E" w:rsidRPr="00E8263D" w:rsidRDefault="00483F4E" w:rsidP="00483F4E">
            <w:pPr>
              <w:spacing w:line="257" w:lineRule="auto"/>
              <w:jc w:val="both"/>
              <w:rPr>
                <w:rFonts w:ascii="Times New Roman" w:eastAsia="Times New Roman" w:hAnsi="Times New Roman" w:cs="Times New Roman"/>
                <w:sz w:val="26"/>
                <w:szCs w:val="26"/>
              </w:rPr>
            </w:pPr>
          </w:p>
        </w:tc>
      </w:tr>
      <w:tr w:rsidR="00483F4E" w:rsidRPr="00E8263D" w14:paraId="3E51CE9C" w14:textId="77777777" w:rsidTr="00483F4E">
        <w:trPr>
          <w:trHeight w:val="310"/>
        </w:trPr>
        <w:tc>
          <w:tcPr>
            <w:tcW w:w="1593" w:type="dxa"/>
          </w:tcPr>
          <w:p w14:paraId="02ADAD16" w14:textId="77777777" w:rsidR="00483F4E" w:rsidRPr="00E8263D" w:rsidRDefault="00483F4E" w:rsidP="00483F4E">
            <w:pPr>
              <w:spacing w:line="257" w:lineRule="auto"/>
              <w:jc w:val="both"/>
              <w:rPr>
                <w:rFonts w:ascii="Times New Roman" w:eastAsia="Times New Roman" w:hAnsi="Times New Roman" w:cs="Times New Roman"/>
                <w:sz w:val="26"/>
                <w:szCs w:val="26"/>
              </w:rPr>
            </w:pPr>
          </w:p>
        </w:tc>
        <w:tc>
          <w:tcPr>
            <w:tcW w:w="2590" w:type="dxa"/>
          </w:tcPr>
          <w:p w14:paraId="5BD5CCC7"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математика</w:t>
            </w:r>
          </w:p>
        </w:tc>
        <w:tc>
          <w:tcPr>
            <w:tcW w:w="2590" w:type="dxa"/>
          </w:tcPr>
          <w:p w14:paraId="341DD972"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68 %</w:t>
            </w:r>
          </w:p>
        </w:tc>
        <w:tc>
          <w:tcPr>
            <w:tcW w:w="2788" w:type="dxa"/>
          </w:tcPr>
          <w:p w14:paraId="782BAB26" w14:textId="77777777" w:rsidR="00483F4E" w:rsidRPr="00E8263D" w:rsidRDefault="00483F4E" w:rsidP="00483F4E">
            <w:pPr>
              <w:spacing w:line="257" w:lineRule="auto"/>
              <w:jc w:val="both"/>
              <w:rPr>
                <w:rFonts w:ascii="Times New Roman" w:eastAsia="Times New Roman" w:hAnsi="Times New Roman" w:cs="Times New Roman"/>
                <w:sz w:val="26"/>
                <w:szCs w:val="26"/>
              </w:rPr>
            </w:pPr>
          </w:p>
        </w:tc>
      </w:tr>
    </w:tbl>
    <w:p w14:paraId="5A72440A" w14:textId="77777777" w:rsidR="00483F4E" w:rsidRPr="00DB7CCD" w:rsidRDefault="00483F4E" w:rsidP="00F118FE">
      <w:pPr>
        <w:widowControl w:val="0"/>
        <w:spacing w:after="0" w:line="257" w:lineRule="auto"/>
        <w:jc w:val="both"/>
        <w:rPr>
          <w:rFonts w:ascii="Times New Roman" w:eastAsia="Times New Roman" w:hAnsi="Times New Roman" w:cs="Times New Roman"/>
          <w:color w:val="00B0F0"/>
          <w:sz w:val="26"/>
          <w:szCs w:val="26"/>
          <w:lang w:eastAsia="ru-RU" w:bidi="ru-RU"/>
        </w:rPr>
      </w:pPr>
    </w:p>
    <w:p w14:paraId="6CA923B9" w14:textId="77777777" w:rsidR="00483F4E" w:rsidRPr="00E8263D" w:rsidRDefault="00483F4E" w:rsidP="00483F4E">
      <w:pPr>
        <w:widowControl w:val="0"/>
        <w:spacing w:after="0" w:line="257" w:lineRule="auto"/>
        <w:ind w:firstLine="740"/>
        <w:jc w:val="both"/>
        <w:rPr>
          <w:rFonts w:ascii="Times New Roman" w:eastAsia="Times New Roman" w:hAnsi="Times New Roman" w:cs="Times New Roman"/>
          <w:sz w:val="26"/>
          <w:szCs w:val="26"/>
          <w:lang w:eastAsia="ru-RU" w:bidi="ru-RU"/>
        </w:rPr>
      </w:pPr>
      <w:r w:rsidRPr="00E8263D">
        <w:rPr>
          <w:rFonts w:ascii="Times New Roman" w:eastAsia="Times New Roman" w:hAnsi="Times New Roman" w:cs="Times New Roman"/>
          <w:sz w:val="26"/>
          <w:szCs w:val="26"/>
          <w:lang w:eastAsia="ru-RU" w:bidi="ru-RU"/>
        </w:rPr>
        <w:t>Результаты контрольных работ по математике во 2-4 классах</w:t>
      </w:r>
    </w:p>
    <w:tbl>
      <w:tblPr>
        <w:tblStyle w:val="27"/>
        <w:tblW w:w="0" w:type="auto"/>
        <w:tblLook w:val="04A0" w:firstRow="1" w:lastRow="0" w:firstColumn="1" w:lastColumn="0" w:noHBand="0" w:noVBand="1"/>
      </w:tblPr>
      <w:tblGrid>
        <w:gridCol w:w="1521"/>
        <w:gridCol w:w="1534"/>
        <w:gridCol w:w="1764"/>
        <w:gridCol w:w="1561"/>
        <w:gridCol w:w="1739"/>
        <w:gridCol w:w="1568"/>
      </w:tblGrid>
      <w:tr w:rsidR="00483F4E" w:rsidRPr="00E8263D" w14:paraId="6A0C8079" w14:textId="77777777" w:rsidTr="00483F4E">
        <w:tc>
          <w:tcPr>
            <w:tcW w:w="1521" w:type="dxa"/>
          </w:tcPr>
          <w:p w14:paraId="2FCC6638"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 xml:space="preserve"> класс</w:t>
            </w:r>
          </w:p>
        </w:tc>
        <w:tc>
          <w:tcPr>
            <w:tcW w:w="1534" w:type="dxa"/>
          </w:tcPr>
          <w:p w14:paraId="4F7A4F7B"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Кол-во уч-ся в классе</w:t>
            </w:r>
          </w:p>
        </w:tc>
        <w:tc>
          <w:tcPr>
            <w:tcW w:w="1764" w:type="dxa"/>
          </w:tcPr>
          <w:p w14:paraId="2247F30F"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Кол-во выполнявших к/р</w:t>
            </w:r>
          </w:p>
        </w:tc>
        <w:tc>
          <w:tcPr>
            <w:tcW w:w="1561" w:type="dxa"/>
          </w:tcPr>
          <w:p w14:paraId="3D4443F7"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Базовый уровень</w:t>
            </w:r>
          </w:p>
        </w:tc>
        <w:tc>
          <w:tcPr>
            <w:tcW w:w="1739" w:type="dxa"/>
          </w:tcPr>
          <w:p w14:paraId="7EF03970"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Повышенный уровень</w:t>
            </w:r>
          </w:p>
        </w:tc>
        <w:tc>
          <w:tcPr>
            <w:tcW w:w="1568" w:type="dxa"/>
          </w:tcPr>
          <w:p w14:paraId="60D86E4E"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Высокий уровень</w:t>
            </w:r>
          </w:p>
        </w:tc>
      </w:tr>
      <w:tr w:rsidR="00483F4E" w:rsidRPr="00E8263D" w14:paraId="66E41F28" w14:textId="77777777" w:rsidTr="00483F4E">
        <w:tc>
          <w:tcPr>
            <w:tcW w:w="1521" w:type="dxa"/>
          </w:tcPr>
          <w:p w14:paraId="7CA98F80"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2 класс</w:t>
            </w:r>
          </w:p>
        </w:tc>
        <w:tc>
          <w:tcPr>
            <w:tcW w:w="1534" w:type="dxa"/>
          </w:tcPr>
          <w:p w14:paraId="0FF310C6"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9</w:t>
            </w:r>
          </w:p>
        </w:tc>
        <w:tc>
          <w:tcPr>
            <w:tcW w:w="1764" w:type="dxa"/>
          </w:tcPr>
          <w:p w14:paraId="7AD7255D"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9</w:t>
            </w:r>
          </w:p>
        </w:tc>
        <w:tc>
          <w:tcPr>
            <w:tcW w:w="1561" w:type="dxa"/>
          </w:tcPr>
          <w:p w14:paraId="2AC14BC9"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4</w:t>
            </w:r>
          </w:p>
        </w:tc>
        <w:tc>
          <w:tcPr>
            <w:tcW w:w="1739" w:type="dxa"/>
          </w:tcPr>
          <w:p w14:paraId="5485202E"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5</w:t>
            </w:r>
          </w:p>
        </w:tc>
        <w:tc>
          <w:tcPr>
            <w:tcW w:w="1568" w:type="dxa"/>
          </w:tcPr>
          <w:p w14:paraId="12306D77"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0</w:t>
            </w:r>
          </w:p>
        </w:tc>
      </w:tr>
      <w:tr w:rsidR="00483F4E" w:rsidRPr="00E8263D" w14:paraId="1078D4DF" w14:textId="77777777" w:rsidTr="00483F4E">
        <w:tc>
          <w:tcPr>
            <w:tcW w:w="1521" w:type="dxa"/>
          </w:tcPr>
          <w:p w14:paraId="588C32D2"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3 класс</w:t>
            </w:r>
          </w:p>
        </w:tc>
        <w:tc>
          <w:tcPr>
            <w:tcW w:w="1534" w:type="dxa"/>
          </w:tcPr>
          <w:p w14:paraId="158694B5"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5</w:t>
            </w:r>
          </w:p>
        </w:tc>
        <w:tc>
          <w:tcPr>
            <w:tcW w:w="1764" w:type="dxa"/>
          </w:tcPr>
          <w:p w14:paraId="6703A53D"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5</w:t>
            </w:r>
          </w:p>
        </w:tc>
        <w:tc>
          <w:tcPr>
            <w:tcW w:w="1561" w:type="dxa"/>
          </w:tcPr>
          <w:p w14:paraId="11E70BED"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3</w:t>
            </w:r>
          </w:p>
        </w:tc>
        <w:tc>
          <w:tcPr>
            <w:tcW w:w="1739" w:type="dxa"/>
          </w:tcPr>
          <w:p w14:paraId="67C132C0"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1</w:t>
            </w:r>
          </w:p>
        </w:tc>
        <w:tc>
          <w:tcPr>
            <w:tcW w:w="1568" w:type="dxa"/>
          </w:tcPr>
          <w:p w14:paraId="79C4DDAB"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1</w:t>
            </w:r>
          </w:p>
        </w:tc>
      </w:tr>
      <w:tr w:rsidR="00483F4E" w:rsidRPr="00E8263D" w14:paraId="62CE0684" w14:textId="77777777" w:rsidTr="00483F4E">
        <w:tc>
          <w:tcPr>
            <w:tcW w:w="1521" w:type="dxa"/>
          </w:tcPr>
          <w:p w14:paraId="068B2A49"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lastRenderedPageBreak/>
              <w:t>4 класс</w:t>
            </w:r>
          </w:p>
        </w:tc>
        <w:tc>
          <w:tcPr>
            <w:tcW w:w="1534" w:type="dxa"/>
          </w:tcPr>
          <w:p w14:paraId="23E1D9A2"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9</w:t>
            </w:r>
          </w:p>
        </w:tc>
        <w:tc>
          <w:tcPr>
            <w:tcW w:w="1764" w:type="dxa"/>
          </w:tcPr>
          <w:p w14:paraId="2A66EEA6"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9</w:t>
            </w:r>
          </w:p>
        </w:tc>
        <w:tc>
          <w:tcPr>
            <w:tcW w:w="1561" w:type="dxa"/>
          </w:tcPr>
          <w:p w14:paraId="49DE2521"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7</w:t>
            </w:r>
          </w:p>
        </w:tc>
        <w:tc>
          <w:tcPr>
            <w:tcW w:w="1739" w:type="dxa"/>
          </w:tcPr>
          <w:p w14:paraId="6A43401F"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2</w:t>
            </w:r>
          </w:p>
        </w:tc>
        <w:tc>
          <w:tcPr>
            <w:tcW w:w="1568" w:type="dxa"/>
          </w:tcPr>
          <w:p w14:paraId="30FFDD00"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0</w:t>
            </w:r>
          </w:p>
        </w:tc>
      </w:tr>
    </w:tbl>
    <w:p w14:paraId="14DCD4AA" w14:textId="77777777" w:rsidR="00483F4E" w:rsidRPr="00E8263D" w:rsidRDefault="00483F4E" w:rsidP="00483F4E">
      <w:pPr>
        <w:widowControl w:val="0"/>
        <w:spacing w:after="0" w:line="257" w:lineRule="auto"/>
        <w:ind w:firstLine="740"/>
        <w:jc w:val="both"/>
        <w:rPr>
          <w:rFonts w:ascii="Times New Roman" w:eastAsia="Times New Roman" w:hAnsi="Times New Roman" w:cs="Times New Roman"/>
          <w:sz w:val="26"/>
          <w:szCs w:val="26"/>
          <w:lang w:eastAsia="ru-RU" w:bidi="ru-RU"/>
        </w:rPr>
      </w:pPr>
    </w:p>
    <w:p w14:paraId="76D74802" w14:textId="77777777" w:rsidR="00483F4E" w:rsidRPr="00E8263D" w:rsidRDefault="00483F4E" w:rsidP="00483F4E">
      <w:pPr>
        <w:widowControl w:val="0"/>
        <w:numPr>
          <w:ilvl w:val="0"/>
          <w:numId w:val="17"/>
        </w:numPr>
        <w:tabs>
          <w:tab w:val="left" w:pos="1010"/>
        </w:tabs>
        <w:spacing w:after="0" w:line="257" w:lineRule="auto"/>
        <w:ind w:firstLine="740"/>
        <w:jc w:val="both"/>
        <w:rPr>
          <w:rFonts w:ascii="Times New Roman" w:eastAsia="Times New Roman" w:hAnsi="Times New Roman" w:cs="Times New Roman"/>
          <w:sz w:val="26"/>
          <w:szCs w:val="26"/>
          <w:lang w:eastAsia="ru-RU" w:bidi="ru-RU"/>
        </w:rPr>
      </w:pPr>
      <w:r w:rsidRPr="00E8263D">
        <w:rPr>
          <w:rFonts w:ascii="Times New Roman" w:eastAsia="Times New Roman" w:hAnsi="Times New Roman" w:cs="Times New Roman"/>
          <w:sz w:val="26"/>
          <w:szCs w:val="26"/>
          <w:lang w:eastAsia="ru-RU" w:bidi="ru-RU"/>
        </w:rPr>
        <w:t xml:space="preserve">на уровне основного образования: метапредметная диагностика обучающихся 8 классов, </w:t>
      </w:r>
    </w:p>
    <w:tbl>
      <w:tblPr>
        <w:tblStyle w:val="27"/>
        <w:tblW w:w="0" w:type="auto"/>
        <w:tblInd w:w="740" w:type="dxa"/>
        <w:tblLook w:val="04A0" w:firstRow="1" w:lastRow="0" w:firstColumn="1" w:lastColumn="0" w:noHBand="0" w:noVBand="1"/>
      </w:tblPr>
      <w:tblGrid>
        <w:gridCol w:w="1789"/>
        <w:gridCol w:w="1789"/>
        <w:gridCol w:w="1789"/>
        <w:gridCol w:w="1790"/>
        <w:gridCol w:w="1790"/>
      </w:tblGrid>
      <w:tr w:rsidR="00483F4E" w:rsidRPr="00E8263D" w14:paraId="38E974CC" w14:textId="77777777" w:rsidTr="00483F4E">
        <w:tc>
          <w:tcPr>
            <w:tcW w:w="1789" w:type="dxa"/>
          </w:tcPr>
          <w:p w14:paraId="3BF27527"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Кол-во уч-ся в классе</w:t>
            </w:r>
          </w:p>
        </w:tc>
        <w:tc>
          <w:tcPr>
            <w:tcW w:w="1789" w:type="dxa"/>
          </w:tcPr>
          <w:p w14:paraId="5F853FE5"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Кол-во выполнявших к/р</w:t>
            </w:r>
          </w:p>
        </w:tc>
        <w:tc>
          <w:tcPr>
            <w:tcW w:w="1789" w:type="dxa"/>
          </w:tcPr>
          <w:p w14:paraId="15F10F28"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Пониженный уровень</w:t>
            </w:r>
          </w:p>
        </w:tc>
        <w:tc>
          <w:tcPr>
            <w:tcW w:w="1790" w:type="dxa"/>
          </w:tcPr>
          <w:p w14:paraId="5BDF38A3"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Базовый уровень</w:t>
            </w:r>
          </w:p>
        </w:tc>
        <w:tc>
          <w:tcPr>
            <w:tcW w:w="1790" w:type="dxa"/>
          </w:tcPr>
          <w:p w14:paraId="1D8CAD84" w14:textId="77777777" w:rsidR="00483F4E" w:rsidRPr="00E8263D" w:rsidRDefault="00483F4E" w:rsidP="00483F4E">
            <w:pPr>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Повышенный уровень</w:t>
            </w:r>
          </w:p>
        </w:tc>
      </w:tr>
      <w:tr w:rsidR="00483F4E" w:rsidRPr="00E8263D" w14:paraId="0E1E5634" w14:textId="77777777" w:rsidTr="00483F4E">
        <w:tc>
          <w:tcPr>
            <w:tcW w:w="1789" w:type="dxa"/>
          </w:tcPr>
          <w:p w14:paraId="6F3299C3"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9</w:t>
            </w:r>
          </w:p>
        </w:tc>
        <w:tc>
          <w:tcPr>
            <w:tcW w:w="1789" w:type="dxa"/>
          </w:tcPr>
          <w:p w14:paraId="0341BE03"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8</w:t>
            </w:r>
          </w:p>
        </w:tc>
        <w:tc>
          <w:tcPr>
            <w:tcW w:w="1789" w:type="dxa"/>
          </w:tcPr>
          <w:p w14:paraId="0C23296C"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4</w:t>
            </w:r>
          </w:p>
        </w:tc>
        <w:tc>
          <w:tcPr>
            <w:tcW w:w="1790" w:type="dxa"/>
          </w:tcPr>
          <w:p w14:paraId="3BF8CDC8"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3</w:t>
            </w:r>
          </w:p>
        </w:tc>
        <w:tc>
          <w:tcPr>
            <w:tcW w:w="1790" w:type="dxa"/>
          </w:tcPr>
          <w:p w14:paraId="52FB4F4E"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1</w:t>
            </w:r>
          </w:p>
        </w:tc>
      </w:tr>
    </w:tbl>
    <w:p w14:paraId="3CDDCDD3" w14:textId="77777777" w:rsidR="00483F4E" w:rsidRPr="00E8263D" w:rsidRDefault="00483F4E" w:rsidP="00483F4E">
      <w:pPr>
        <w:widowControl w:val="0"/>
        <w:tabs>
          <w:tab w:val="left" w:pos="1010"/>
        </w:tabs>
        <w:spacing w:after="0" w:line="257" w:lineRule="auto"/>
        <w:ind w:left="740"/>
        <w:jc w:val="both"/>
        <w:rPr>
          <w:rFonts w:ascii="Times New Roman" w:eastAsia="Times New Roman" w:hAnsi="Times New Roman" w:cs="Times New Roman"/>
          <w:sz w:val="26"/>
          <w:szCs w:val="26"/>
          <w:lang w:eastAsia="ru-RU" w:bidi="ru-RU"/>
        </w:rPr>
      </w:pPr>
    </w:p>
    <w:p w14:paraId="242DF5B0" w14:textId="77777777" w:rsidR="00483F4E" w:rsidRPr="00E8263D" w:rsidRDefault="00483F4E" w:rsidP="00483F4E">
      <w:pPr>
        <w:widowControl w:val="0"/>
        <w:numPr>
          <w:ilvl w:val="0"/>
          <w:numId w:val="17"/>
        </w:numPr>
        <w:tabs>
          <w:tab w:val="left" w:pos="1010"/>
        </w:tabs>
        <w:spacing w:after="0" w:line="257" w:lineRule="auto"/>
        <w:ind w:firstLine="740"/>
        <w:jc w:val="both"/>
        <w:rPr>
          <w:rFonts w:ascii="Times New Roman" w:eastAsia="Times New Roman" w:hAnsi="Times New Roman" w:cs="Times New Roman"/>
          <w:sz w:val="26"/>
          <w:szCs w:val="26"/>
          <w:lang w:eastAsia="ru-RU" w:bidi="ru-RU"/>
        </w:rPr>
      </w:pPr>
      <w:r w:rsidRPr="00E8263D">
        <w:rPr>
          <w:rFonts w:ascii="Times New Roman" w:eastAsia="Times New Roman" w:hAnsi="Times New Roman" w:cs="Times New Roman"/>
          <w:sz w:val="26"/>
          <w:szCs w:val="26"/>
          <w:lang w:eastAsia="ru-RU" w:bidi="ru-RU"/>
        </w:rPr>
        <w:t>контрольные работы по различным общеобразовательным предметам для выпускников 9 классов;</w:t>
      </w:r>
    </w:p>
    <w:tbl>
      <w:tblPr>
        <w:tblStyle w:val="27"/>
        <w:tblW w:w="9781" w:type="dxa"/>
        <w:tblInd w:w="108" w:type="dxa"/>
        <w:tblLayout w:type="fixed"/>
        <w:tblLook w:val="04A0" w:firstRow="1" w:lastRow="0" w:firstColumn="1" w:lastColumn="0" w:noHBand="0" w:noVBand="1"/>
      </w:tblPr>
      <w:tblGrid>
        <w:gridCol w:w="1701"/>
        <w:gridCol w:w="1701"/>
        <w:gridCol w:w="1843"/>
        <w:gridCol w:w="1276"/>
        <w:gridCol w:w="1276"/>
        <w:gridCol w:w="1984"/>
      </w:tblGrid>
      <w:tr w:rsidR="00483F4E" w:rsidRPr="00E8263D" w14:paraId="57A8B26F" w14:textId="77777777" w:rsidTr="00483F4E">
        <w:tc>
          <w:tcPr>
            <w:tcW w:w="1701" w:type="dxa"/>
          </w:tcPr>
          <w:p w14:paraId="12373935"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предмет</w:t>
            </w:r>
          </w:p>
        </w:tc>
        <w:tc>
          <w:tcPr>
            <w:tcW w:w="1701" w:type="dxa"/>
          </w:tcPr>
          <w:p w14:paraId="6B9A58AE"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Кол-во выполнявших к/р</w:t>
            </w:r>
          </w:p>
        </w:tc>
        <w:tc>
          <w:tcPr>
            <w:tcW w:w="1843" w:type="dxa"/>
          </w:tcPr>
          <w:p w14:paraId="1B48EE6B"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Успеваемость</w:t>
            </w:r>
          </w:p>
        </w:tc>
        <w:tc>
          <w:tcPr>
            <w:tcW w:w="1276" w:type="dxa"/>
          </w:tcPr>
          <w:p w14:paraId="57EF453A"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Качество</w:t>
            </w:r>
          </w:p>
        </w:tc>
        <w:tc>
          <w:tcPr>
            <w:tcW w:w="1276" w:type="dxa"/>
          </w:tcPr>
          <w:p w14:paraId="113FB16B"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Средний балл</w:t>
            </w:r>
          </w:p>
        </w:tc>
        <w:tc>
          <w:tcPr>
            <w:tcW w:w="1984" w:type="dxa"/>
          </w:tcPr>
          <w:p w14:paraId="53860633"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Учитель</w:t>
            </w:r>
          </w:p>
        </w:tc>
      </w:tr>
      <w:tr w:rsidR="00483F4E" w:rsidRPr="00E8263D" w14:paraId="222EB8A1" w14:textId="77777777" w:rsidTr="00483F4E">
        <w:tc>
          <w:tcPr>
            <w:tcW w:w="1701" w:type="dxa"/>
          </w:tcPr>
          <w:p w14:paraId="7DD23957"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Биология</w:t>
            </w:r>
          </w:p>
        </w:tc>
        <w:tc>
          <w:tcPr>
            <w:tcW w:w="1701" w:type="dxa"/>
          </w:tcPr>
          <w:p w14:paraId="04EEC9D4"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2</w:t>
            </w:r>
          </w:p>
        </w:tc>
        <w:tc>
          <w:tcPr>
            <w:tcW w:w="1843" w:type="dxa"/>
          </w:tcPr>
          <w:p w14:paraId="57C16A02"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100</w:t>
            </w:r>
          </w:p>
        </w:tc>
        <w:tc>
          <w:tcPr>
            <w:tcW w:w="1276" w:type="dxa"/>
          </w:tcPr>
          <w:p w14:paraId="320CBE12"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100</w:t>
            </w:r>
          </w:p>
        </w:tc>
        <w:tc>
          <w:tcPr>
            <w:tcW w:w="1276" w:type="dxa"/>
          </w:tcPr>
          <w:p w14:paraId="2DE48F3C"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4</w:t>
            </w:r>
          </w:p>
        </w:tc>
        <w:tc>
          <w:tcPr>
            <w:tcW w:w="1984" w:type="dxa"/>
          </w:tcPr>
          <w:p w14:paraId="3457AA58"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Писарева М.А.</w:t>
            </w:r>
          </w:p>
        </w:tc>
      </w:tr>
      <w:tr w:rsidR="00483F4E" w:rsidRPr="00E8263D" w14:paraId="1E1FB198" w14:textId="77777777" w:rsidTr="00483F4E">
        <w:tc>
          <w:tcPr>
            <w:tcW w:w="1701" w:type="dxa"/>
          </w:tcPr>
          <w:p w14:paraId="756DB6FA"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География</w:t>
            </w:r>
          </w:p>
        </w:tc>
        <w:tc>
          <w:tcPr>
            <w:tcW w:w="1701" w:type="dxa"/>
          </w:tcPr>
          <w:p w14:paraId="0D118165"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4</w:t>
            </w:r>
          </w:p>
        </w:tc>
        <w:tc>
          <w:tcPr>
            <w:tcW w:w="1843" w:type="dxa"/>
          </w:tcPr>
          <w:p w14:paraId="739DBACF"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100</w:t>
            </w:r>
          </w:p>
        </w:tc>
        <w:tc>
          <w:tcPr>
            <w:tcW w:w="1276" w:type="dxa"/>
          </w:tcPr>
          <w:p w14:paraId="05147D1B"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75</w:t>
            </w:r>
          </w:p>
        </w:tc>
        <w:tc>
          <w:tcPr>
            <w:tcW w:w="1276" w:type="dxa"/>
          </w:tcPr>
          <w:p w14:paraId="7E10297B"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4</w:t>
            </w:r>
          </w:p>
        </w:tc>
        <w:tc>
          <w:tcPr>
            <w:tcW w:w="1984" w:type="dxa"/>
          </w:tcPr>
          <w:p w14:paraId="4D14481F"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proofErr w:type="spellStart"/>
            <w:r w:rsidRPr="00E8263D">
              <w:rPr>
                <w:rFonts w:ascii="Times New Roman" w:eastAsia="Times New Roman" w:hAnsi="Times New Roman" w:cs="Times New Roman"/>
                <w:sz w:val="26"/>
                <w:szCs w:val="26"/>
              </w:rPr>
              <w:t>Шаранова</w:t>
            </w:r>
            <w:proofErr w:type="spellEnd"/>
            <w:r w:rsidRPr="00E8263D">
              <w:rPr>
                <w:rFonts w:ascii="Times New Roman" w:eastAsia="Times New Roman" w:hAnsi="Times New Roman" w:cs="Times New Roman"/>
                <w:sz w:val="26"/>
                <w:szCs w:val="26"/>
              </w:rPr>
              <w:t xml:space="preserve"> М.В.</w:t>
            </w:r>
          </w:p>
        </w:tc>
      </w:tr>
      <w:tr w:rsidR="00483F4E" w:rsidRPr="00E8263D" w14:paraId="5AB23983" w14:textId="77777777" w:rsidTr="00483F4E">
        <w:tc>
          <w:tcPr>
            <w:tcW w:w="1701" w:type="dxa"/>
          </w:tcPr>
          <w:p w14:paraId="40ECD003"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Обществознание</w:t>
            </w:r>
          </w:p>
        </w:tc>
        <w:tc>
          <w:tcPr>
            <w:tcW w:w="1701" w:type="dxa"/>
          </w:tcPr>
          <w:p w14:paraId="57F4DAFB"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4</w:t>
            </w:r>
          </w:p>
        </w:tc>
        <w:tc>
          <w:tcPr>
            <w:tcW w:w="1843" w:type="dxa"/>
          </w:tcPr>
          <w:p w14:paraId="6781AB7E"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100</w:t>
            </w:r>
          </w:p>
        </w:tc>
        <w:tc>
          <w:tcPr>
            <w:tcW w:w="1276" w:type="dxa"/>
          </w:tcPr>
          <w:p w14:paraId="749CF895"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50</w:t>
            </w:r>
          </w:p>
        </w:tc>
        <w:tc>
          <w:tcPr>
            <w:tcW w:w="1276" w:type="dxa"/>
          </w:tcPr>
          <w:p w14:paraId="44F956FA"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4</w:t>
            </w:r>
          </w:p>
        </w:tc>
        <w:tc>
          <w:tcPr>
            <w:tcW w:w="1984" w:type="dxa"/>
          </w:tcPr>
          <w:p w14:paraId="2C8A8F8F" w14:textId="77777777" w:rsidR="00483F4E" w:rsidRPr="00E8263D" w:rsidRDefault="00483F4E" w:rsidP="00483F4E">
            <w:pPr>
              <w:tabs>
                <w:tab w:val="left" w:pos="1010"/>
              </w:tabs>
              <w:spacing w:line="257" w:lineRule="auto"/>
              <w:jc w:val="both"/>
              <w:rPr>
                <w:rFonts w:ascii="Times New Roman" w:eastAsia="Times New Roman" w:hAnsi="Times New Roman" w:cs="Times New Roman"/>
                <w:sz w:val="26"/>
                <w:szCs w:val="26"/>
              </w:rPr>
            </w:pPr>
            <w:r w:rsidRPr="00E8263D">
              <w:rPr>
                <w:rFonts w:ascii="Times New Roman" w:eastAsia="Times New Roman" w:hAnsi="Times New Roman" w:cs="Times New Roman"/>
                <w:sz w:val="26"/>
                <w:szCs w:val="26"/>
              </w:rPr>
              <w:t xml:space="preserve">Земсков </w:t>
            </w:r>
            <w:proofErr w:type="gramStart"/>
            <w:r w:rsidRPr="00E8263D">
              <w:rPr>
                <w:rFonts w:ascii="Times New Roman" w:eastAsia="Times New Roman" w:hAnsi="Times New Roman" w:cs="Times New Roman"/>
                <w:sz w:val="26"/>
                <w:szCs w:val="26"/>
              </w:rPr>
              <w:t>Э.В</w:t>
            </w:r>
            <w:proofErr w:type="gramEnd"/>
          </w:p>
        </w:tc>
      </w:tr>
    </w:tbl>
    <w:p w14:paraId="02554B42" w14:textId="77777777" w:rsidR="001E2490" w:rsidRPr="00E8263D" w:rsidRDefault="001E2490" w:rsidP="00D41A21">
      <w:pPr>
        <w:tabs>
          <w:tab w:val="left" w:pos="360"/>
        </w:tabs>
        <w:suppressAutoHyphens/>
        <w:spacing w:after="0" w:line="240" w:lineRule="auto"/>
        <w:ind w:firstLine="708"/>
        <w:jc w:val="right"/>
        <w:rPr>
          <w:rFonts w:ascii="Times New Roman" w:eastAsia="Times New Roman" w:hAnsi="Times New Roman" w:cs="Times New Roman"/>
          <w:sz w:val="24"/>
          <w:szCs w:val="24"/>
          <w:lang w:eastAsia="ar-SA"/>
        </w:rPr>
      </w:pPr>
    </w:p>
    <w:p w14:paraId="1D34CF56" w14:textId="77777777" w:rsidR="001E2490" w:rsidRPr="00E8263D" w:rsidRDefault="001E2490" w:rsidP="001E2490">
      <w:pPr>
        <w:tabs>
          <w:tab w:val="left" w:pos="360"/>
        </w:tabs>
        <w:suppressAutoHyphens/>
        <w:spacing w:after="0" w:line="240" w:lineRule="auto"/>
        <w:ind w:firstLine="708"/>
        <w:jc w:val="center"/>
        <w:rPr>
          <w:rFonts w:ascii="Times New Roman" w:eastAsia="Times New Roman" w:hAnsi="Times New Roman" w:cs="Times New Roman"/>
          <w:sz w:val="24"/>
          <w:szCs w:val="24"/>
          <w:lang w:eastAsia="ar-SA"/>
        </w:rPr>
      </w:pPr>
    </w:p>
    <w:p w14:paraId="0E02DE1B" w14:textId="77777777" w:rsidR="001E2490" w:rsidRPr="00E8263D" w:rsidRDefault="001E2490" w:rsidP="001E2490">
      <w:pPr>
        <w:tabs>
          <w:tab w:val="left" w:pos="360"/>
        </w:tabs>
        <w:suppressAutoHyphens/>
        <w:spacing w:after="0" w:line="240" w:lineRule="auto"/>
        <w:ind w:firstLine="708"/>
        <w:jc w:val="center"/>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Исследовательская и проектная деятельность</w:t>
      </w:r>
    </w:p>
    <w:p w14:paraId="1F0F5D58" w14:textId="77777777" w:rsidR="001E2490" w:rsidRPr="00E8263D" w:rsidRDefault="001E2490" w:rsidP="001E2490">
      <w:pPr>
        <w:tabs>
          <w:tab w:val="left" w:pos="360"/>
        </w:tabs>
        <w:suppressAutoHyphens/>
        <w:spacing w:after="0" w:line="240" w:lineRule="auto"/>
        <w:ind w:firstLine="708"/>
        <w:rPr>
          <w:rFonts w:ascii="Times New Roman" w:eastAsia="Times New Roman" w:hAnsi="Times New Roman" w:cs="Times New Roman"/>
          <w:sz w:val="24"/>
          <w:szCs w:val="24"/>
          <w:lang w:eastAsia="ar-SA"/>
        </w:rPr>
      </w:pPr>
      <w:r w:rsidRPr="00E8263D">
        <w:rPr>
          <w:rFonts w:ascii="Times New Roman" w:eastAsia="Times New Roman" w:hAnsi="Times New Roman" w:cs="Times New Roman"/>
          <w:sz w:val="24"/>
          <w:szCs w:val="24"/>
          <w:lang w:eastAsia="ar-SA"/>
        </w:rPr>
        <w:t xml:space="preserve"> Одним из требований ФГОС нового поколения является организация и осуществление проектной деятельности. </w:t>
      </w:r>
    </w:p>
    <w:p w14:paraId="2B7CC0E7" w14:textId="77777777" w:rsidR="00D41A21" w:rsidRPr="00E8263D" w:rsidRDefault="00D41A21" w:rsidP="00D41A21">
      <w:pPr>
        <w:widowControl w:val="0"/>
        <w:shd w:val="clear" w:color="auto" w:fill="FFFFFF"/>
        <w:spacing w:after="0" w:line="240" w:lineRule="auto"/>
        <w:ind w:firstLine="760"/>
        <w:jc w:val="center"/>
        <w:rPr>
          <w:rFonts w:ascii="Times New Roman" w:eastAsia="Times New Roman" w:hAnsi="Times New Roman" w:cs="Times New Roman"/>
          <w:b/>
          <w:sz w:val="24"/>
          <w:szCs w:val="24"/>
        </w:rPr>
      </w:pPr>
      <w:r w:rsidRPr="00E8263D">
        <w:rPr>
          <w:rFonts w:ascii="Times New Roman" w:eastAsia="Times New Roman" w:hAnsi="Times New Roman" w:cs="Times New Roman"/>
          <w:b/>
          <w:sz w:val="24"/>
          <w:szCs w:val="24"/>
        </w:rPr>
        <w:t>Сводная ведомость результатов защиты итоговых проектов</w:t>
      </w:r>
    </w:p>
    <w:p w14:paraId="6C011FC7" w14:textId="77777777" w:rsidR="00D41A21" w:rsidRPr="00E8263D" w:rsidRDefault="00D41A21" w:rsidP="00D41A21">
      <w:pPr>
        <w:widowControl w:val="0"/>
        <w:shd w:val="clear" w:color="auto" w:fill="FFFFFF"/>
        <w:spacing w:after="0" w:line="240" w:lineRule="auto"/>
        <w:ind w:firstLine="760"/>
        <w:jc w:val="center"/>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в  2020-2021 уч. году</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51"/>
        <w:gridCol w:w="2220"/>
        <w:gridCol w:w="851"/>
        <w:gridCol w:w="992"/>
        <w:gridCol w:w="992"/>
        <w:gridCol w:w="993"/>
        <w:gridCol w:w="1701"/>
        <w:gridCol w:w="1701"/>
      </w:tblGrid>
      <w:tr w:rsidR="00DD5079" w:rsidRPr="00E8263D" w14:paraId="3AF72B24" w14:textId="77777777" w:rsidTr="00E01466">
        <w:trPr>
          <w:trHeight w:val="281"/>
        </w:trPr>
        <w:tc>
          <w:tcPr>
            <w:tcW w:w="675" w:type="dxa"/>
            <w:vMerge w:val="restart"/>
          </w:tcPr>
          <w:p w14:paraId="022D0889" w14:textId="77777777" w:rsidR="00D41A21" w:rsidRPr="00E8263D" w:rsidRDefault="00D41A21" w:rsidP="00D41A21">
            <w:pPr>
              <w:widowControl w:val="0"/>
              <w:shd w:val="clear" w:color="auto" w:fill="FFFFFF"/>
              <w:spacing w:after="0" w:line="240" w:lineRule="auto"/>
              <w:jc w:val="center"/>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п/п</w:t>
            </w:r>
          </w:p>
        </w:tc>
        <w:tc>
          <w:tcPr>
            <w:tcW w:w="851" w:type="dxa"/>
            <w:vMerge w:val="restart"/>
          </w:tcPr>
          <w:p w14:paraId="14AD3156" w14:textId="77777777" w:rsidR="00D41A21" w:rsidRPr="00E8263D" w:rsidRDefault="00D41A21" w:rsidP="00D41A21">
            <w:pPr>
              <w:widowControl w:val="0"/>
              <w:shd w:val="clear" w:color="auto" w:fill="FFFFFF"/>
              <w:spacing w:after="0" w:line="240" w:lineRule="auto"/>
              <w:jc w:val="center"/>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Класс</w:t>
            </w:r>
          </w:p>
        </w:tc>
        <w:tc>
          <w:tcPr>
            <w:tcW w:w="2220" w:type="dxa"/>
            <w:vMerge w:val="restart"/>
          </w:tcPr>
          <w:p w14:paraId="534A613F" w14:textId="77777777" w:rsidR="00D41A21" w:rsidRPr="00E8263D" w:rsidRDefault="00D41A21" w:rsidP="00D41A21">
            <w:pPr>
              <w:widowControl w:val="0"/>
              <w:shd w:val="clear" w:color="auto" w:fill="FFFFFF"/>
              <w:spacing w:after="0" w:line="240" w:lineRule="auto"/>
              <w:jc w:val="center"/>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Количество обучающихся</w:t>
            </w:r>
          </w:p>
        </w:tc>
        <w:tc>
          <w:tcPr>
            <w:tcW w:w="3828" w:type="dxa"/>
            <w:gridSpan w:val="4"/>
          </w:tcPr>
          <w:p w14:paraId="678196C9" w14:textId="77777777" w:rsidR="00D41A21" w:rsidRPr="00E8263D" w:rsidRDefault="00D41A21" w:rsidP="00D41A21">
            <w:pPr>
              <w:widowControl w:val="0"/>
              <w:shd w:val="clear" w:color="auto" w:fill="FFFFFF"/>
              <w:spacing w:after="0" w:line="240" w:lineRule="auto"/>
              <w:ind w:firstLine="760"/>
              <w:jc w:val="center"/>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Итоговая оценка</w:t>
            </w:r>
          </w:p>
        </w:tc>
        <w:tc>
          <w:tcPr>
            <w:tcW w:w="1701" w:type="dxa"/>
          </w:tcPr>
          <w:p w14:paraId="7182823F" w14:textId="77777777" w:rsidR="00D41A21" w:rsidRPr="00E8263D" w:rsidRDefault="00D41A21" w:rsidP="00D41A21">
            <w:pPr>
              <w:widowControl w:val="0"/>
              <w:shd w:val="clear" w:color="auto" w:fill="FFFFFF"/>
              <w:spacing w:after="0" w:line="240" w:lineRule="auto"/>
              <w:jc w:val="center"/>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Успеваемость</w:t>
            </w:r>
          </w:p>
        </w:tc>
        <w:tc>
          <w:tcPr>
            <w:tcW w:w="1701" w:type="dxa"/>
          </w:tcPr>
          <w:p w14:paraId="36CB93F0" w14:textId="77777777" w:rsidR="00D41A21" w:rsidRPr="00E8263D" w:rsidRDefault="00D41A21" w:rsidP="00D41A21">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Качество</w:t>
            </w:r>
          </w:p>
        </w:tc>
      </w:tr>
      <w:tr w:rsidR="00DD5079" w:rsidRPr="00E8263D" w14:paraId="73E737ED" w14:textId="77777777" w:rsidTr="00E01466">
        <w:trPr>
          <w:trHeight w:val="130"/>
        </w:trPr>
        <w:tc>
          <w:tcPr>
            <w:tcW w:w="675" w:type="dxa"/>
            <w:vMerge/>
          </w:tcPr>
          <w:p w14:paraId="373ECC76" w14:textId="77777777" w:rsidR="00D41A21" w:rsidRPr="00E8263D" w:rsidRDefault="00D41A21" w:rsidP="00D41A21">
            <w:pPr>
              <w:widowControl w:val="0"/>
              <w:shd w:val="clear" w:color="auto" w:fill="FFFFFF"/>
              <w:spacing w:after="0" w:line="240" w:lineRule="auto"/>
              <w:ind w:firstLine="760"/>
              <w:jc w:val="center"/>
              <w:rPr>
                <w:rFonts w:ascii="Times New Roman" w:eastAsia="Times New Roman" w:hAnsi="Times New Roman" w:cs="Times New Roman"/>
                <w:sz w:val="24"/>
                <w:szCs w:val="24"/>
              </w:rPr>
            </w:pPr>
          </w:p>
        </w:tc>
        <w:tc>
          <w:tcPr>
            <w:tcW w:w="851" w:type="dxa"/>
            <w:vMerge/>
          </w:tcPr>
          <w:p w14:paraId="7F36902C" w14:textId="77777777" w:rsidR="00D41A21" w:rsidRPr="00E8263D" w:rsidRDefault="00D41A21" w:rsidP="00D41A21">
            <w:pPr>
              <w:widowControl w:val="0"/>
              <w:shd w:val="clear" w:color="auto" w:fill="FFFFFF"/>
              <w:spacing w:after="0" w:line="240" w:lineRule="auto"/>
              <w:ind w:firstLine="760"/>
              <w:jc w:val="center"/>
              <w:rPr>
                <w:rFonts w:ascii="Times New Roman" w:eastAsia="Times New Roman" w:hAnsi="Times New Roman" w:cs="Times New Roman"/>
                <w:sz w:val="24"/>
                <w:szCs w:val="24"/>
              </w:rPr>
            </w:pPr>
          </w:p>
        </w:tc>
        <w:tc>
          <w:tcPr>
            <w:tcW w:w="2220" w:type="dxa"/>
            <w:vMerge/>
          </w:tcPr>
          <w:p w14:paraId="6B45E8DC" w14:textId="77777777" w:rsidR="00D41A21" w:rsidRPr="00E8263D" w:rsidRDefault="00D41A21" w:rsidP="00D41A21">
            <w:pPr>
              <w:widowControl w:val="0"/>
              <w:shd w:val="clear" w:color="auto" w:fill="FFFFFF"/>
              <w:spacing w:after="0" w:line="240" w:lineRule="auto"/>
              <w:ind w:firstLine="760"/>
              <w:jc w:val="center"/>
              <w:rPr>
                <w:rFonts w:ascii="Times New Roman" w:eastAsia="Times New Roman" w:hAnsi="Times New Roman" w:cs="Times New Roman"/>
                <w:sz w:val="24"/>
                <w:szCs w:val="24"/>
              </w:rPr>
            </w:pPr>
          </w:p>
        </w:tc>
        <w:tc>
          <w:tcPr>
            <w:tcW w:w="851" w:type="dxa"/>
          </w:tcPr>
          <w:p w14:paraId="740329F1" w14:textId="77777777" w:rsidR="00D41A21" w:rsidRPr="00E8263D" w:rsidRDefault="00D41A21" w:rsidP="00D41A21">
            <w:pPr>
              <w:widowControl w:val="0"/>
              <w:shd w:val="clear" w:color="auto" w:fill="FFFFFF"/>
              <w:spacing w:after="0" w:line="240" w:lineRule="auto"/>
              <w:jc w:val="center"/>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«2»</w:t>
            </w:r>
          </w:p>
        </w:tc>
        <w:tc>
          <w:tcPr>
            <w:tcW w:w="992" w:type="dxa"/>
          </w:tcPr>
          <w:p w14:paraId="386D03A7" w14:textId="77777777" w:rsidR="00D41A21" w:rsidRPr="00E8263D" w:rsidRDefault="00D41A21" w:rsidP="00D41A21">
            <w:pPr>
              <w:widowControl w:val="0"/>
              <w:shd w:val="clear" w:color="auto" w:fill="FFFFFF"/>
              <w:spacing w:after="0" w:line="240" w:lineRule="auto"/>
              <w:jc w:val="center"/>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«3»</w:t>
            </w:r>
          </w:p>
        </w:tc>
        <w:tc>
          <w:tcPr>
            <w:tcW w:w="992" w:type="dxa"/>
          </w:tcPr>
          <w:p w14:paraId="4931F64F" w14:textId="77777777" w:rsidR="00D41A21" w:rsidRPr="00E8263D" w:rsidRDefault="00D41A21" w:rsidP="00D41A21">
            <w:pPr>
              <w:widowControl w:val="0"/>
              <w:shd w:val="clear" w:color="auto" w:fill="FFFFFF"/>
              <w:spacing w:after="0" w:line="240" w:lineRule="auto"/>
              <w:jc w:val="center"/>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«4»</w:t>
            </w:r>
          </w:p>
        </w:tc>
        <w:tc>
          <w:tcPr>
            <w:tcW w:w="993" w:type="dxa"/>
          </w:tcPr>
          <w:p w14:paraId="1CC309F8" w14:textId="77777777" w:rsidR="00D41A21" w:rsidRPr="00E8263D" w:rsidRDefault="00D41A21" w:rsidP="00D41A21">
            <w:pPr>
              <w:widowControl w:val="0"/>
              <w:shd w:val="clear" w:color="auto" w:fill="FFFFFF"/>
              <w:spacing w:after="0" w:line="240" w:lineRule="auto"/>
              <w:jc w:val="center"/>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«5»</w:t>
            </w:r>
          </w:p>
        </w:tc>
        <w:tc>
          <w:tcPr>
            <w:tcW w:w="1701" w:type="dxa"/>
          </w:tcPr>
          <w:p w14:paraId="01623DB3" w14:textId="77777777" w:rsidR="00D41A21" w:rsidRPr="00E8263D" w:rsidRDefault="00D41A21" w:rsidP="00D41A21">
            <w:pPr>
              <w:widowControl w:val="0"/>
              <w:shd w:val="clear" w:color="auto" w:fill="FFFFFF"/>
              <w:spacing w:after="0" w:line="240" w:lineRule="auto"/>
              <w:ind w:firstLine="760"/>
              <w:jc w:val="center"/>
              <w:rPr>
                <w:rFonts w:ascii="Times New Roman" w:eastAsia="Times New Roman" w:hAnsi="Times New Roman" w:cs="Times New Roman"/>
                <w:sz w:val="24"/>
                <w:szCs w:val="24"/>
              </w:rPr>
            </w:pPr>
          </w:p>
        </w:tc>
        <w:tc>
          <w:tcPr>
            <w:tcW w:w="1701" w:type="dxa"/>
          </w:tcPr>
          <w:p w14:paraId="30E59DE5" w14:textId="77777777" w:rsidR="00D41A21" w:rsidRPr="00E8263D" w:rsidRDefault="00D41A21" w:rsidP="00D41A21">
            <w:pPr>
              <w:widowControl w:val="0"/>
              <w:shd w:val="clear" w:color="auto" w:fill="FFFFFF"/>
              <w:spacing w:after="0" w:line="240" w:lineRule="auto"/>
              <w:ind w:firstLine="760"/>
              <w:rPr>
                <w:rFonts w:ascii="Times New Roman" w:eastAsia="Times New Roman" w:hAnsi="Times New Roman" w:cs="Times New Roman"/>
                <w:sz w:val="24"/>
                <w:szCs w:val="24"/>
              </w:rPr>
            </w:pPr>
          </w:p>
        </w:tc>
      </w:tr>
      <w:tr w:rsidR="00DD5079" w:rsidRPr="00E8263D" w14:paraId="3C82DC50" w14:textId="77777777" w:rsidTr="00E01466">
        <w:trPr>
          <w:trHeight w:val="475"/>
        </w:trPr>
        <w:tc>
          <w:tcPr>
            <w:tcW w:w="675" w:type="dxa"/>
          </w:tcPr>
          <w:p w14:paraId="08596D5C" w14:textId="77777777" w:rsidR="00D41A21" w:rsidRPr="00E8263D" w:rsidRDefault="00E01466" w:rsidP="00E01466">
            <w:pPr>
              <w:widowControl w:val="0"/>
              <w:shd w:val="clear" w:color="auto" w:fill="FFFFFF"/>
              <w:spacing w:after="0" w:line="240" w:lineRule="auto"/>
              <w:ind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1</w:t>
            </w:r>
            <w:r w:rsidR="00D41A21" w:rsidRPr="00E8263D">
              <w:rPr>
                <w:rFonts w:ascii="Times New Roman" w:eastAsia="Times New Roman" w:hAnsi="Times New Roman" w:cs="Times New Roman"/>
                <w:sz w:val="24"/>
                <w:szCs w:val="24"/>
              </w:rPr>
              <w:t>1</w:t>
            </w:r>
          </w:p>
        </w:tc>
        <w:tc>
          <w:tcPr>
            <w:tcW w:w="851" w:type="dxa"/>
          </w:tcPr>
          <w:p w14:paraId="69C50DA7" w14:textId="77777777" w:rsidR="00D41A21" w:rsidRPr="00E8263D" w:rsidRDefault="00E01466" w:rsidP="00E01466">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1</w:t>
            </w:r>
          </w:p>
        </w:tc>
        <w:tc>
          <w:tcPr>
            <w:tcW w:w="2220" w:type="dxa"/>
          </w:tcPr>
          <w:p w14:paraId="47A9B874" w14:textId="77777777" w:rsidR="00D41A21" w:rsidRPr="00E8263D" w:rsidRDefault="00D41A21" w:rsidP="00D41A21">
            <w:pPr>
              <w:widowControl w:val="0"/>
              <w:shd w:val="clear" w:color="auto" w:fill="FFFFFF"/>
              <w:spacing w:after="0" w:line="240" w:lineRule="auto"/>
              <w:ind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10</w:t>
            </w:r>
          </w:p>
        </w:tc>
        <w:tc>
          <w:tcPr>
            <w:tcW w:w="851" w:type="dxa"/>
          </w:tcPr>
          <w:p w14:paraId="55160C7C" w14:textId="77777777" w:rsidR="00D41A21" w:rsidRPr="00E8263D" w:rsidRDefault="00D41A21" w:rsidP="00D41A21">
            <w:pPr>
              <w:widowControl w:val="0"/>
              <w:shd w:val="clear" w:color="auto" w:fill="FFFFFF"/>
              <w:spacing w:after="0" w:line="240" w:lineRule="auto"/>
              <w:ind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w:t>
            </w:r>
          </w:p>
        </w:tc>
        <w:tc>
          <w:tcPr>
            <w:tcW w:w="992" w:type="dxa"/>
          </w:tcPr>
          <w:p w14:paraId="49E9E2CA" w14:textId="77777777" w:rsidR="00D41A21" w:rsidRPr="00E8263D" w:rsidRDefault="00D41A21" w:rsidP="00D41A21">
            <w:pPr>
              <w:widowControl w:val="0"/>
              <w:spacing w:after="0" w:line="240" w:lineRule="auto"/>
              <w:rPr>
                <w:rFonts w:ascii="Times New Roman" w:eastAsia="Arial Unicode MS" w:hAnsi="Times New Roman" w:cs="Times New Roman"/>
                <w:sz w:val="24"/>
                <w:szCs w:val="24"/>
                <w:lang w:eastAsia="ru-RU" w:bidi="ru-RU"/>
              </w:rPr>
            </w:pPr>
            <w:r w:rsidRPr="00E8263D">
              <w:rPr>
                <w:rFonts w:ascii="Times New Roman" w:eastAsia="Arial Unicode MS" w:hAnsi="Times New Roman" w:cs="Times New Roman"/>
                <w:sz w:val="24"/>
                <w:szCs w:val="24"/>
                <w:lang w:eastAsia="ru-RU" w:bidi="ru-RU"/>
              </w:rPr>
              <w:t>5</w:t>
            </w:r>
          </w:p>
        </w:tc>
        <w:tc>
          <w:tcPr>
            <w:tcW w:w="992" w:type="dxa"/>
          </w:tcPr>
          <w:p w14:paraId="2CAE2EE2" w14:textId="77777777" w:rsidR="00D41A21" w:rsidRPr="00E8263D" w:rsidRDefault="00D41A21" w:rsidP="00D41A21">
            <w:pPr>
              <w:widowControl w:val="0"/>
              <w:spacing w:after="0" w:line="240" w:lineRule="auto"/>
              <w:rPr>
                <w:rFonts w:ascii="Times New Roman" w:eastAsia="Arial Unicode MS" w:hAnsi="Times New Roman" w:cs="Times New Roman"/>
                <w:sz w:val="24"/>
                <w:szCs w:val="24"/>
                <w:lang w:eastAsia="ru-RU" w:bidi="ru-RU"/>
              </w:rPr>
            </w:pPr>
            <w:r w:rsidRPr="00E8263D">
              <w:rPr>
                <w:rFonts w:ascii="Times New Roman" w:eastAsia="Arial Unicode MS" w:hAnsi="Times New Roman" w:cs="Times New Roman"/>
                <w:sz w:val="24"/>
                <w:szCs w:val="24"/>
                <w:lang w:eastAsia="ru-RU" w:bidi="ru-RU"/>
              </w:rPr>
              <w:t>5</w:t>
            </w:r>
          </w:p>
        </w:tc>
        <w:tc>
          <w:tcPr>
            <w:tcW w:w="993" w:type="dxa"/>
          </w:tcPr>
          <w:p w14:paraId="3149633A" w14:textId="77777777" w:rsidR="00D41A21" w:rsidRPr="00E8263D" w:rsidRDefault="00D41A21" w:rsidP="00D41A21">
            <w:pPr>
              <w:widowControl w:val="0"/>
              <w:shd w:val="clear" w:color="auto" w:fill="FFFFFF"/>
              <w:spacing w:after="0" w:line="240" w:lineRule="auto"/>
              <w:ind w:firstLine="760"/>
              <w:rPr>
                <w:rFonts w:ascii="Times New Roman" w:eastAsia="Times New Roman" w:hAnsi="Times New Roman" w:cs="Times New Roman"/>
                <w:sz w:val="24"/>
                <w:szCs w:val="24"/>
              </w:rPr>
            </w:pPr>
          </w:p>
        </w:tc>
        <w:tc>
          <w:tcPr>
            <w:tcW w:w="1701" w:type="dxa"/>
          </w:tcPr>
          <w:p w14:paraId="67707AB7" w14:textId="77777777" w:rsidR="00D41A21" w:rsidRPr="00E8263D" w:rsidRDefault="00D41A21" w:rsidP="00D41A21">
            <w:pPr>
              <w:widowControl w:val="0"/>
              <w:shd w:val="clear" w:color="auto" w:fill="FFFFFF"/>
              <w:spacing w:after="0" w:line="240" w:lineRule="auto"/>
              <w:ind w:firstLine="760"/>
              <w:jc w:val="center"/>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100 %</w:t>
            </w:r>
          </w:p>
        </w:tc>
        <w:tc>
          <w:tcPr>
            <w:tcW w:w="1701" w:type="dxa"/>
          </w:tcPr>
          <w:p w14:paraId="6120A5BB" w14:textId="77777777" w:rsidR="00D41A21" w:rsidRPr="00E8263D" w:rsidRDefault="00D41A21" w:rsidP="00D41A21">
            <w:pPr>
              <w:widowControl w:val="0"/>
              <w:shd w:val="clear" w:color="auto" w:fill="FFFFFF"/>
              <w:spacing w:after="0" w:line="240" w:lineRule="auto"/>
              <w:jc w:val="both"/>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50</w:t>
            </w:r>
          </w:p>
        </w:tc>
      </w:tr>
      <w:tr w:rsidR="00DD5079" w:rsidRPr="00E8263D" w14:paraId="08CCD86A" w14:textId="77777777" w:rsidTr="00E01466">
        <w:trPr>
          <w:trHeight w:val="244"/>
        </w:trPr>
        <w:tc>
          <w:tcPr>
            <w:tcW w:w="675" w:type="dxa"/>
          </w:tcPr>
          <w:p w14:paraId="034AB9B0" w14:textId="77777777" w:rsidR="00D41A21" w:rsidRPr="00E8263D" w:rsidRDefault="00E01466" w:rsidP="00E01466">
            <w:pPr>
              <w:widowControl w:val="0"/>
              <w:shd w:val="clear" w:color="auto" w:fill="FFFFFF"/>
              <w:spacing w:after="0" w:line="240" w:lineRule="auto"/>
              <w:ind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2</w:t>
            </w:r>
            <w:r w:rsidR="00D41A21" w:rsidRPr="00E8263D">
              <w:rPr>
                <w:rFonts w:ascii="Times New Roman" w:eastAsia="Times New Roman" w:hAnsi="Times New Roman" w:cs="Times New Roman"/>
                <w:sz w:val="24"/>
                <w:szCs w:val="24"/>
              </w:rPr>
              <w:t>2</w:t>
            </w:r>
          </w:p>
        </w:tc>
        <w:tc>
          <w:tcPr>
            <w:tcW w:w="851" w:type="dxa"/>
          </w:tcPr>
          <w:p w14:paraId="64C2597F" w14:textId="77777777" w:rsidR="00D41A21" w:rsidRPr="00E8263D" w:rsidRDefault="00D41A21" w:rsidP="00E01466">
            <w:pPr>
              <w:widowControl w:val="0"/>
              <w:shd w:val="clear" w:color="auto" w:fill="FFFFFF"/>
              <w:tabs>
                <w:tab w:val="left" w:pos="375"/>
              </w:tabs>
              <w:spacing w:after="0" w:line="240" w:lineRule="auto"/>
              <w:ind w:left="-817"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2</w:t>
            </w:r>
          </w:p>
        </w:tc>
        <w:tc>
          <w:tcPr>
            <w:tcW w:w="2220" w:type="dxa"/>
          </w:tcPr>
          <w:p w14:paraId="0EF03EB3" w14:textId="77777777" w:rsidR="00D41A21" w:rsidRPr="00E8263D" w:rsidRDefault="00D41A21" w:rsidP="00D41A21">
            <w:pPr>
              <w:widowControl w:val="0"/>
              <w:shd w:val="clear" w:color="auto" w:fill="FFFFFF"/>
              <w:spacing w:after="0" w:line="240" w:lineRule="auto"/>
              <w:ind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9</w:t>
            </w:r>
          </w:p>
        </w:tc>
        <w:tc>
          <w:tcPr>
            <w:tcW w:w="851" w:type="dxa"/>
          </w:tcPr>
          <w:p w14:paraId="31A2102D" w14:textId="77777777" w:rsidR="00D41A21" w:rsidRPr="00E8263D" w:rsidRDefault="00D41A21" w:rsidP="00D41A21">
            <w:pPr>
              <w:widowControl w:val="0"/>
              <w:shd w:val="clear" w:color="auto" w:fill="FFFFFF"/>
              <w:spacing w:after="0" w:line="240" w:lineRule="auto"/>
              <w:ind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w:t>
            </w:r>
          </w:p>
        </w:tc>
        <w:tc>
          <w:tcPr>
            <w:tcW w:w="992" w:type="dxa"/>
          </w:tcPr>
          <w:p w14:paraId="31535C33" w14:textId="77777777" w:rsidR="00D41A21" w:rsidRPr="00E8263D" w:rsidRDefault="00D41A21" w:rsidP="00D41A21">
            <w:pPr>
              <w:widowControl w:val="0"/>
              <w:spacing w:after="0" w:line="240" w:lineRule="auto"/>
              <w:rPr>
                <w:rFonts w:ascii="Times New Roman" w:eastAsia="Arial Unicode MS" w:hAnsi="Times New Roman" w:cs="Times New Roman"/>
                <w:sz w:val="24"/>
                <w:szCs w:val="24"/>
                <w:lang w:eastAsia="ru-RU" w:bidi="ru-RU"/>
              </w:rPr>
            </w:pPr>
            <w:r w:rsidRPr="00E8263D">
              <w:rPr>
                <w:rFonts w:ascii="Times New Roman" w:eastAsia="Arial Unicode MS" w:hAnsi="Times New Roman" w:cs="Times New Roman"/>
                <w:sz w:val="24"/>
                <w:szCs w:val="24"/>
                <w:lang w:eastAsia="ru-RU" w:bidi="ru-RU"/>
              </w:rPr>
              <w:t>4</w:t>
            </w:r>
          </w:p>
        </w:tc>
        <w:tc>
          <w:tcPr>
            <w:tcW w:w="992" w:type="dxa"/>
          </w:tcPr>
          <w:p w14:paraId="6604DFCD" w14:textId="77777777" w:rsidR="00D41A21" w:rsidRPr="00E8263D" w:rsidRDefault="00D41A21" w:rsidP="00D41A21">
            <w:pPr>
              <w:widowControl w:val="0"/>
              <w:spacing w:after="0" w:line="240" w:lineRule="auto"/>
              <w:rPr>
                <w:rFonts w:ascii="Times New Roman" w:eastAsia="Arial Unicode MS" w:hAnsi="Times New Roman" w:cs="Times New Roman"/>
                <w:sz w:val="24"/>
                <w:szCs w:val="24"/>
                <w:lang w:eastAsia="ru-RU" w:bidi="ru-RU"/>
              </w:rPr>
            </w:pPr>
            <w:r w:rsidRPr="00E8263D">
              <w:rPr>
                <w:rFonts w:ascii="Times New Roman" w:eastAsia="Arial Unicode MS" w:hAnsi="Times New Roman" w:cs="Times New Roman"/>
                <w:sz w:val="24"/>
                <w:szCs w:val="24"/>
                <w:lang w:eastAsia="ru-RU" w:bidi="ru-RU"/>
              </w:rPr>
              <w:t>-</w:t>
            </w:r>
          </w:p>
        </w:tc>
        <w:tc>
          <w:tcPr>
            <w:tcW w:w="993" w:type="dxa"/>
          </w:tcPr>
          <w:p w14:paraId="640A9C0E" w14:textId="77777777" w:rsidR="00D41A21" w:rsidRPr="00E8263D" w:rsidRDefault="00D41A21" w:rsidP="00D41A21">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5</w:t>
            </w:r>
          </w:p>
        </w:tc>
        <w:tc>
          <w:tcPr>
            <w:tcW w:w="1701" w:type="dxa"/>
          </w:tcPr>
          <w:p w14:paraId="0611A419" w14:textId="77777777" w:rsidR="00D41A21" w:rsidRPr="00E8263D" w:rsidRDefault="00D41A21" w:rsidP="00D41A21">
            <w:pPr>
              <w:widowControl w:val="0"/>
              <w:shd w:val="clear" w:color="auto" w:fill="FFFFFF"/>
              <w:spacing w:after="0" w:line="240" w:lineRule="auto"/>
              <w:ind w:firstLine="760"/>
              <w:jc w:val="center"/>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100 %</w:t>
            </w:r>
          </w:p>
        </w:tc>
        <w:tc>
          <w:tcPr>
            <w:tcW w:w="1701" w:type="dxa"/>
          </w:tcPr>
          <w:p w14:paraId="6DD112D8" w14:textId="77777777" w:rsidR="00D41A21" w:rsidRPr="00E8263D" w:rsidRDefault="00D41A21" w:rsidP="00D41A21">
            <w:pPr>
              <w:widowControl w:val="0"/>
              <w:shd w:val="clear" w:color="auto" w:fill="FFFFFF"/>
              <w:spacing w:after="0" w:line="240" w:lineRule="auto"/>
              <w:jc w:val="both"/>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55 %</w:t>
            </w:r>
          </w:p>
        </w:tc>
      </w:tr>
      <w:tr w:rsidR="00DD5079" w:rsidRPr="00E8263D" w14:paraId="2E5F63AB" w14:textId="77777777" w:rsidTr="00E01466">
        <w:trPr>
          <w:trHeight w:val="685"/>
        </w:trPr>
        <w:tc>
          <w:tcPr>
            <w:tcW w:w="675" w:type="dxa"/>
          </w:tcPr>
          <w:p w14:paraId="35971C5F" w14:textId="77777777" w:rsidR="00D41A21" w:rsidRPr="00E8263D" w:rsidRDefault="00E01466" w:rsidP="00E01466">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3</w:t>
            </w:r>
          </w:p>
        </w:tc>
        <w:tc>
          <w:tcPr>
            <w:tcW w:w="851" w:type="dxa"/>
          </w:tcPr>
          <w:p w14:paraId="01283564" w14:textId="77777777" w:rsidR="00D41A21" w:rsidRPr="00E8263D" w:rsidRDefault="00D41A21" w:rsidP="00E01466">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3</w:t>
            </w:r>
          </w:p>
        </w:tc>
        <w:tc>
          <w:tcPr>
            <w:tcW w:w="2220" w:type="dxa"/>
          </w:tcPr>
          <w:p w14:paraId="7E94FEBD" w14:textId="77777777" w:rsidR="00D41A21" w:rsidRPr="00E8263D" w:rsidRDefault="00D41A21" w:rsidP="00D41A21">
            <w:pPr>
              <w:widowControl w:val="0"/>
              <w:shd w:val="clear" w:color="auto" w:fill="FFFFFF"/>
              <w:spacing w:after="0" w:line="240" w:lineRule="auto"/>
              <w:ind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5</w:t>
            </w:r>
          </w:p>
        </w:tc>
        <w:tc>
          <w:tcPr>
            <w:tcW w:w="851" w:type="dxa"/>
          </w:tcPr>
          <w:p w14:paraId="34FD8875" w14:textId="77777777" w:rsidR="00D41A21" w:rsidRPr="00E8263D" w:rsidRDefault="00D41A21" w:rsidP="00D41A21">
            <w:pPr>
              <w:widowControl w:val="0"/>
              <w:shd w:val="clear" w:color="auto" w:fill="FFFFFF"/>
              <w:spacing w:after="0" w:line="240" w:lineRule="auto"/>
              <w:ind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w:t>
            </w:r>
          </w:p>
        </w:tc>
        <w:tc>
          <w:tcPr>
            <w:tcW w:w="992" w:type="dxa"/>
          </w:tcPr>
          <w:p w14:paraId="7D68AFD1" w14:textId="77777777" w:rsidR="00D41A21" w:rsidRPr="00E8263D" w:rsidRDefault="00D41A21" w:rsidP="00D41A21">
            <w:pPr>
              <w:widowControl w:val="0"/>
              <w:spacing w:after="0" w:line="240" w:lineRule="auto"/>
              <w:rPr>
                <w:rFonts w:ascii="Times New Roman" w:eastAsia="Arial Unicode MS" w:hAnsi="Times New Roman" w:cs="Times New Roman"/>
                <w:sz w:val="24"/>
                <w:szCs w:val="24"/>
                <w:lang w:eastAsia="ru-RU" w:bidi="ru-RU"/>
              </w:rPr>
            </w:pPr>
            <w:r w:rsidRPr="00E8263D">
              <w:rPr>
                <w:rFonts w:ascii="Times New Roman" w:eastAsia="Arial Unicode MS" w:hAnsi="Times New Roman" w:cs="Times New Roman"/>
                <w:sz w:val="24"/>
                <w:szCs w:val="24"/>
                <w:lang w:eastAsia="ru-RU" w:bidi="ru-RU"/>
              </w:rPr>
              <w:t>1</w:t>
            </w:r>
          </w:p>
        </w:tc>
        <w:tc>
          <w:tcPr>
            <w:tcW w:w="992" w:type="dxa"/>
          </w:tcPr>
          <w:p w14:paraId="342DD16C" w14:textId="77777777" w:rsidR="00D41A21" w:rsidRPr="00E8263D" w:rsidRDefault="00D41A21" w:rsidP="00D41A21">
            <w:pPr>
              <w:widowControl w:val="0"/>
              <w:spacing w:after="0" w:line="240" w:lineRule="auto"/>
              <w:rPr>
                <w:rFonts w:ascii="Times New Roman" w:eastAsia="Arial Unicode MS" w:hAnsi="Times New Roman" w:cs="Times New Roman"/>
                <w:sz w:val="24"/>
                <w:szCs w:val="24"/>
                <w:lang w:eastAsia="ru-RU" w:bidi="ru-RU"/>
              </w:rPr>
            </w:pPr>
            <w:r w:rsidRPr="00E8263D">
              <w:rPr>
                <w:rFonts w:ascii="Times New Roman" w:eastAsia="Arial Unicode MS" w:hAnsi="Times New Roman" w:cs="Times New Roman"/>
                <w:sz w:val="24"/>
                <w:szCs w:val="24"/>
                <w:lang w:eastAsia="ru-RU" w:bidi="ru-RU"/>
              </w:rPr>
              <w:t>2</w:t>
            </w:r>
          </w:p>
        </w:tc>
        <w:tc>
          <w:tcPr>
            <w:tcW w:w="993" w:type="dxa"/>
          </w:tcPr>
          <w:p w14:paraId="5CC7F6AC" w14:textId="77777777" w:rsidR="00D41A21" w:rsidRPr="00E8263D" w:rsidRDefault="00D41A21" w:rsidP="00D41A21">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2</w:t>
            </w:r>
          </w:p>
        </w:tc>
        <w:tc>
          <w:tcPr>
            <w:tcW w:w="1701" w:type="dxa"/>
          </w:tcPr>
          <w:p w14:paraId="7E4F0789" w14:textId="77777777" w:rsidR="00D41A21" w:rsidRPr="00E8263D" w:rsidRDefault="00D41A21" w:rsidP="00D41A21">
            <w:pPr>
              <w:widowControl w:val="0"/>
              <w:shd w:val="clear" w:color="auto" w:fill="FFFFFF"/>
              <w:spacing w:after="0" w:line="240" w:lineRule="auto"/>
              <w:ind w:firstLine="760"/>
              <w:jc w:val="center"/>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100 %</w:t>
            </w:r>
          </w:p>
        </w:tc>
        <w:tc>
          <w:tcPr>
            <w:tcW w:w="1701" w:type="dxa"/>
          </w:tcPr>
          <w:p w14:paraId="38E117EB" w14:textId="77777777" w:rsidR="00D41A21" w:rsidRPr="00E8263D" w:rsidRDefault="00D41A21" w:rsidP="00D41A21">
            <w:pPr>
              <w:widowControl w:val="0"/>
              <w:shd w:val="clear" w:color="auto" w:fill="FFFFFF"/>
              <w:spacing w:after="0" w:line="240" w:lineRule="auto"/>
              <w:jc w:val="both"/>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80  %</w:t>
            </w:r>
          </w:p>
        </w:tc>
      </w:tr>
      <w:tr w:rsidR="00DD5079" w:rsidRPr="00E8263D" w14:paraId="5AB32C27" w14:textId="77777777" w:rsidTr="00E01466">
        <w:trPr>
          <w:trHeight w:val="489"/>
        </w:trPr>
        <w:tc>
          <w:tcPr>
            <w:tcW w:w="675" w:type="dxa"/>
          </w:tcPr>
          <w:p w14:paraId="1C7F7409" w14:textId="77777777" w:rsidR="00D41A21" w:rsidRPr="00E8263D" w:rsidRDefault="00D41A21" w:rsidP="00E01466">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4</w:t>
            </w:r>
          </w:p>
        </w:tc>
        <w:tc>
          <w:tcPr>
            <w:tcW w:w="851" w:type="dxa"/>
          </w:tcPr>
          <w:p w14:paraId="609339BC" w14:textId="77777777" w:rsidR="00D41A21" w:rsidRPr="00E8263D" w:rsidRDefault="00D41A21" w:rsidP="00E01466">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4</w:t>
            </w:r>
          </w:p>
        </w:tc>
        <w:tc>
          <w:tcPr>
            <w:tcW w:w="2220" w:type="dxa"/>
          </w:tcPr>
          <w:p w14:paraId="0B1AD18B" w14:textId="77777777" w:rsidR="00D41A21" w:rsidRPr="00E8263D" w:rsidRDefault="00D41A21" w:rsidP="00D41A21">
            <w:pPr>
              <w:widowControl w:val="0"/>
              <w:shd w:val="clear" w:color="auto" w:fill="FFFFFF"/>
              <w:spacing w:after="0" w:line="240" w:lineRule="auto"/>
              <w:ind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9</w:t>
            </w:r>
          </w:p>
        </w:tc>
        <w:tc>
          <w:tcPr>
            <w:tcW w:w="851" w:type="dxa"/>
          </w:tcPr>
          <w:p w14:paraId="1EE578B8" w14:textId="77777777" w:rsidR="00D41A21" w:rsidRPr="00E8263D" w:rsidRDefault="00D41A21" w:rsidP="00D41A21">
            <w:pPr>
              <w:widowControl w:val="0"/>
              <w:shd w:val="clear" w:color="auto" w:fill="FFFFFF"/>
              <w:spacing w:after="0" w:line="240" w:lineRule="auto"/>
              <w:ind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w:t>
            </w:r>
          </w:p>
        </w:tc>
        <w:tc>
          <w:tcPr>
            <w:tcW w:w="992" w:type="dxa"/>
          </w:tcPr>
          <w:p w14:paraId="6454FFA9" w14:textId="77777777" w:rsidR="00D41A21" w:rsidRPr="00E8263D" w:rsidRDefault="00D41A21" w:rsidP="00D41A21">
            <w:pPr>
              <w:widowControl w:val="0"/>
              <w:spacing w:after="0" w:line="240" w:lineRule="auto"/>
              <w:rPr>
                <w:rFonts w:ascii="Times New Roman" w:eastAsia="Arial Unicode MS" w:hAnsi="Times New Roman" w:cs="Times New Roman"/>
                <w:sz w:val="24"/>
                <w:szCs w:val="24"/>
                <w:lang w:eastAsia="ru-RU" w:bidi="ru-RU"/>
              </w:rPr>
            </w:pPr>
          </w:p>
        </w:tc>
        <w:tc>
          <w:tcPr>
            <w:tcW w:w="992" w:type="dxa"/>
          </w:tcPr>
          <w:p w14:paraId="2BE0E7EA" w14:textId="77777777" w:rsidR="00D41A21" w:rsidRPr="00E8263D" w:rsidRDefault="00D41A21" w:rsidP="00D41A21">
            <w:pPr>
              <w:widowControl w:val="0"/>
              <w:spacing w:after="0" w:line="240" w:lineRule="auto"/>
              <w:rPr>
                <w:rFonts w:ascii="Times New Roman" w:eastAsia="Arial Unicode MS" w:hAnsi="Times New Roman" w:cs="Times New Roman"/>
                <w:sz w:val="24"/>
                <w:szCs w:val="24"/>
                <w:lang w:eastAsia="ru-RU" w:bidi="ru-RU"/>
              </w:rPr>
            </w:pPr>
            <w:r w:rsidRPr="00E8263D">
              <w:rPr>
                <w:rFonts w:ascii="Times New Roman" w:eastAsia="Arial Unicode MS" w:hAnsi="Times New Roman" w:cs="Times New Roman"/>
                <w:sz w:val="24"/>
                <w:szCs w:val="24"/>
                <w:lang w:eastAsia="ru-RU" w:bidi="ru-RU"/>
              </w:rPr>
              <w:t>5</w:t>
            </w:r>
          </w:p>
        </w:tc>
        <w:tc>
          <w:tcPr>
            <w:tcW w:w="993" w:type="dxa"/>
          </w:tcPr>
          <w:p w14:paraId="6E2DB699" w14:textId="77777777" w:rsidR="00D41A21" w:rsidRPr="00E8263D" w:rsidRDefault="00D41A21" w:rsidP="00D41A21">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4</w:t>
            </w:r>
          </w:p>
        </w:tc>
        <w:tc>
          <w:tcPr>
            <w:tcW w:w="1701" w:type="dxa"/>
          </w:tcPr>
          <w:p w14:paraId="6AC30D6E" w14:textId="77777777" w:rsidR="00D41A21" w:rsidRPr="00E8263D" w:rsidRDefault="00D41A21" w:rsidP="00D41A21">
            <w:pPr>
              <w:widowControl w:val="0"/>
              <w:shd w:val="clear" w:color="auto" w:fill="FFFFFF"/>
              <w:spacing w:after="0" w:line="240" w:lineRule="auto"/>
              <w:ind w:firstLine="760"/>
              <w:jc w:val="center"/>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100 %</w:t>
            </w:r>
          </w:p>
        </w:tc>
        <w:tc>
          <w:tcPr>
            <w:tcW w:w="1701" w:type="dxa"/>
          </w:tcPr>
          <w:p w14:paraId="57E72CEC" w14:textId="77777777" w:rsidR="00D41A21" w:rsidRPr="00E8263D" w:rsidRDefault="00D41A21" w:rsidP="00D41A21">
            <w:pPr>
              <w:widowControl w:val="0"/>
              <w:shd w:val="clear" w:color="auto" w:fill="FFFFFF"/>
              <w:spacing w:after="0" w:line="240" w:lineRule="auto"/>
              <w:jc w:val="both"/>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100 %</w:t>
            </w:r>
          </w:p>
        </w:tc>
      </w:tr>
      <w:tr w:rsidR="00DD5079" w:rsidRPr="00E8263D" w14:paraId="23CAF96A" w14:textId="77777777" w:rsidTr="00E01466">
        <w:trPr>
          <w:trHeight w:val="475"/>
        </w:trPr>
        <w:tc>
          <w:tcPr>
            <w:tcW w:w="675" w:type="dxa"/>
          </w:tcPr>
          <w:p w14:paraId="26B1CCE1" w14:textId="77777777" w:rsidR="00D41A21" w:rsidRPr="00E8263D" w:rsidRDefault="00D41A21" w:rsidP="00E01466">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5</w:t>
            </w:r>
          </w:p>
        </w:tc>
        <w:tc>
          <w:tcPr>
            <w:tcW w:w="851" w:type="dxa"/>
          </w:tcPr>
          <w:p w14:paraId="0E0D9F1F" w14:textId="77777777" w:rsidR="00D41A21" w:rsidRPr="00E8263D" w:rsidRDefault="00D41A21" w:rsidP="00E01466">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5</w:t>
            </w:r>
          </w:p>
        </w:tc>
        <w:tc>
          <w:tcPr>
            <w:tcW w:w="2220" w:type="dxa"/>
          </w:tcPr>
          <w:p w14:paraId="3B9E1166" w14:textId="77777777" w:rsidR="00D41A21" w:rsidRPr="00E8263D" w:rsidRDefault="00D41A21" w:rsidP="00D41A21">
            <w:pPr>
              <w:widowControl w:val="0"/>
              <w:shd w:val="clear" w:color="auto" w:fill="FFFFFF"/>
              <w:spacing w:after="0" w:line="240" w:lineRule="auto"/>
              <w:ind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8</w:t>
            </w:r>
          </w:p>
        </w:tc>
        <w:tc>
          <w:tcPr>
            <w:tcW w:w="851" w:type="dxa"/>
          </w:tcPr>
          <w:p w14:paraId="3A0E452E" w14:textId="77777777" w:rsidR="00D41A21" w:rsidRPr="00E8263D" w:rsidRDefault="00D41A21" w:rsidP="00D41A21">
            <w:pPr>
              <w:widowControl w:val="0"/>
              <w:shd w:val="clear" w:color="auto" w:fill="FFFFFF"/>
              <w:spacing w:after="0" w:line="240" w:lineRule="auto"/>
              <w:ind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w:t>
            </w:r>
          </w:p>
        </w:tc>
        <w:tc>
          <w:tcPr>
            <w:tcW w:w="992" w:type="dxa"/>
          </w:tcPr>
          <w:p w14:paraId="5080C85B" w14:textId="77777777" w:rsidR="00D41A21" w:rsidRPr="00E8263D" w:rsidRDefault="00D41A21" w:rsidP="00D41A21">
            <w:pPr>
              <w:widowControl w:val="0"/>
              <w:spacing w:after="0" w:line="240" w:lineRule="auto"/>
              <w:rPr>
                <w:rFonts w:ascii="Times New Roman" w:eastAsia="Arial Unicode MS" w:hAnsi="Times New Roman" w:cs="Times New Roman"/>
                <w:sz w:val="24"/>
                <w:szCs w:val="24"/>
                <w:lang w:eastAsia="ru-RU" w:bidi="ru-RU"/>
              </w:rPr>
            </w:pPr>
            <w:r w:rsidRPr="00E8263D">
              <w:rPr>
                <w:rFonts w:ascii="Times New Roman" w:eastAsia="Arial Unicode MS" w:hAnsi="Times New Roman" w:cs="Times New Roman"/>
                <w:sz w:val="24"/>
                <w:szCs w:val="24"/>
                <w:lang w:eastAsia="ru-RU" w:bidi="ru-RU"/>
              </w:rPr>
              <w:t>1</w:t>
            </w:r>
          </w:p>
        </w:tc>
        <w:tc>
          <w:tcPr>
            <w:tcW w:w="992" w:type="dxa"/>
          </w:tcPr>
          <w:p w14:paraId="7793324F" w14:textId="77777777" w:rsidR="00D41A21" w:rsidRPr="00E8263D" w:rsidRDefault="00D41A21" w:rsidP="00D41A21">
            <w:pPr>
              <w:widowControl w:val="0"/>
              <w:spacing w:after="0" w:line="240" w:lineRule="auto"/>
              <w:rPr>
                <w:rFonts w:ascii="Times New Roman" w:eastAsia="Arial Unicode MS" w:hAnsi="Times New Roman" w:cs="Times New Roman"/>
                <w:sz w:val="24"/>
                <w:szCs w:val="24"/>
                <w:lang w:eastAsia="ru-RU" w:bidi="ru-RU"/>
              </w:rPr>
            </w:pPr>
            <w:r w:rsidRPr="00E8263D">
              <w:rPr>
                <w:rFonts w:ascii="Times New Roman" w:eastAsia="Arial Unicode MS" w:hAnsi="Times New Roman" w:cs="Times New Roman"/>
                <w:sz w:val="24"/>
                <w:szCs w:val="24"/>
                <w:lang w:eastAsia="ru-RU" w:bidi="ru-RU"/>
              </w:rPr>
              <w:t>1</w:t>
            </w:r>
          </w:p>
        </w:tc>
        <w:tc>
          <w:tcPr>
            <w:tcW w:w="993" w:type="dxa"/>
          </w:tcPr>
          <w:p w14:paraId="64FDE613" w14:textId="77777777" w:rsidR="00D41A21" w:rsidRPr="00E8263D" w:rsidRDefault="00D41A21" w:rsidP="00D41A21">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6</w:t>
            </w:r>
          </w:p>
        </w:tc>
        <w:tc>
          <w:tcPr>
            <w:tcW w:w="1701" w:type="dxa"/>
          </w:tcPr>
          <w:p w14:paraId="7B705DF6" w14:textId="77777777" w:rsidR="00D41A21" w:rsidRPr="00E8263D" w:rsidRDefault="00D41A21" w:rsidP="00D41A21">
            <w:pPr>
              <w:widowControl w:val="0"/>
              <w:shd w:val="clear" w:color="auto" w:fill="FFFFFF"/>
              <w:spacing w:after="0" w:line="240" w:lineRule="auto"/>
              <w:ind w:firstLine="760"/>
              <w:jc w:val="center"/>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100 %</w:t>
            </w:r>
          </w:p>
        </w:tc>
        <w:tc>
          <w:tcPr>
            <w:tcW w:w="1701" w:type="dxa"/>
          </w:tcPr>
          <w:p w14:paraId="20D19843" w14:textId="77777777" w:rsidR="00D41A21" w:rsidRPr="00E8263D" w:rsidRDefault="00D41A21" w:rsidP="00D41A21">
            <w:pPr>
              <w:widowControl w:val="0"/>
              <w:shd w:val="clear" w:color="auto" w:fill="FFFFFF"/>
              <w:spacing w:after="0" w:line="240" w:lineRule="auto"/>
              <w:jc w:val="both"/>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87,5  %</w:t>
            </w:r>
          </w:p>
        </w:tc>
      </w:tr>
      <w:tr w:rsidR="00DD5079" w:rsidRPr="00E8263D" w14:paraId="7431DF97" w14:textId="77777777" w:rsidTr="00E01466">
        <w:trPr>
          <w:trHeight w:val="489"/>
        </w:trPr>
        <w:tc>
          <w:tcPr>
            <w:tcW w:w="675" w:type="dxa"/>
          </w:tcPr>
          <w:p w14:paraId="3CCF1E64" w14:textId="77777777" w:rsidR="00D41A21" w:rsidRPr="00E8263D" w:rsidRDefault="00D41A21" w:rsidP="00E01466">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6</w:t>
            </w:r>
          </w:p>
        </w:tc>
        <w:tc>
          <w:tcPr>
            <w:tcW w:w="851" w:type="dxa"/>
          </w:tcPr>
          <w:p w14:paraId="70CDB5B8" w14:textId="77777777" w:rsidR="00D41A21" w:rsidRPr="00E8263D" w:rsidRDefault="00D41A21" w:rsidP="00E01466">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6</w:t>
            </w:r>
          </w:p>
        </w:tc>
        <w:tc>
          <w:tcPr>
            <w:tcW w:w="2220" w:type="dxa"/>
          </w:tcPr>
          <w:p w14:paraId="1EC15A6B" w14:textId="77777777" w:rsidR="00D41A21" w:rsidRPr="00E8263D" w:rsidRDefault="00D41A21" w:rsidP="00D41A21">
            <w:pPr>
              <w:widowControl w:val="0"/>
              <w:shd w:val="clear" w:color="auto" w:fill="FFFFFF"/>
              <w:spacing w:after="0" w:line="240" w:lineRule="auto"/>
              <w:ind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18</w:t>
            </w:r>
          </w:p>
        </w:tc>
        <w:tc>
          <w:tcPr>
            <w:tcW w:w="851" w:type="dxa"/>
          </w:tcPr>
          <w:p w14:paraId="7AB67709" w14:textId="77777777" w:rsidR="00D41A21" w:rsidRPr="00E8263D" w:rsidRDefault="00D41A21" w:rsidP="00D41A21">
            <w:pPr>
              <w:widowControl w:val="0"/>
              <w:shd w:val="clear" w:color="auto" w:fill="FFFFFF"/>
              <w:spacing w:after="0" w:line="240" w:lineRule="auto"/>
              <w:ind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w:t>
            </w:r>
          </w:p>
        </w:tc>
        <w:tc>
          <w:tcPr>
            <w:tcW w:w="992" w:type="dxa"/>
          </w:tcPr>
          <w:p w14:paraId="45018F01" w14:textId="77777777" w:rsidR="00D41A21" w:rsidRPr="00E8263D" w:rsidRDefault="00D41A21" w:rsidP="00D41A21">
            <w:pPr>
              <w:widowControl w:val="0"/>
              <w:spacing w:after="0" w:line="240" w:lineRule="auto"/>
              <w:rPr>
                <w:rFonts w:ascii="Times New Roman" w:eastAsia="Arial Unicode MS" w:hAnsi="Times New Roman" w:cs="Times New Roman"/>
                <w:sz w:val="24"/>
                <w:szCs w:val="24"/>
                <w:lang w:eastAsia="ru-RU" w:bidi="ru-RU"/>
              </w:rPr>
            </w:pPr>
            <w:r w:rsidRPr="00E8263D">
              <w:rPr>
                <w:rFonts w:ascii="Times New Roman" w:eastAsia="Arial Unicode MS" w:hAnsi="Times New Roman" w:cs="Times New Roman"/>
                <w:sz w:val="24"/>
                <w:szCs w:val="24"/>
                <w:lang w:eastAsia="ru-RU" w:bidi="ru-RU"/>
              </w:rPr>
              <w:t>6</w:t>
            </w:r>
          </w:p>
        </w:tc>
        <w:tc>
          <w:tcPr>
            <w:tcW w:w="992" w:type="dxa"/>
          </w:tcPr>
          <w:p w14:paraId="67D7E138" w14:textId="77777777" w:rsidR="00D41A21" w:rsidRPr="00E8263D" w:rsidRDefault="00D41A21" w:rsidP="00D41A21">
            <w:pPr>
              <w:widowControl w:val="0"/>
              <w:spacing w:after="0" w:line="240" w:lineRule="auto"/>
              <w:rPr>
                <w:rFonts w:ascii="Times New Roman" w:eastAsia="Arial Unicode MS" w:hAnsi="Times New Roman" w:cs="Times New Roman"/>
                <w:sz w:val="24"/>
                <w:szCs w:val="24"/>
                <w:lang w:eastAsia="ru-RU" w:bidi="ru-RU"/>
              </w:rPr>
            </w:pPr>
            <w:r w:rsidRPr="00E8263D">
              <w:rPr>
                <w:rFonts w:ascii="Times New Roman" w:eastAsia="Arial Unicode MS" w:hAnsi="Times New Roman" w:cs="Times New Roman"/>
                <w:sz w:val="24"/>
                <w:szCs w:val="24"/>
                <w:lang w:eastAsia="ru-RU" w:bidi="ru-RU"/>
              </w:rPr>
              <w:t>11</w:t>
            </w:r>
          </w:p>
        </w:tc>
        <w:tc>
          <w:tcPr>
            <w:tcW w:w="993" w:type="dxa"/>
          </w:tcPr>
          <w:p w14:paraId="5FE80299" w14:textId="77777777" w:rsidR="00D41A21" w:rsidRPr="00E8263D" w:rsidRDefault="00D41A21" w:rsidP="00D41A21">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1</w:t>
            </w:r>
          </w:p>
        </w:tc>
        <w:tc>
          <w:tcPr>
            <w:tcW w:w="1701" w:type="dxa"/>
          </w:tcPr>
          <w:p w14:paraId="62B89EF1" w14:textId="77777777" w:rsidR="00D41A21" w:rsidRPr="00E8263D" w:rsidRDefault="00D41A21" w:rsidP="00D41A21">
            <w:pPr>
              <w:widowControl w:val="0"/>
              <w:shd w:val="clear" w:color="auto" w:fill="FFFFFF"/>
              <w:spacing w:after="0" w:line="240" w:lineRule="auto"/>
              <w:ind w:firstLine="760"/>
              <w:jc w:val="center"/>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100 %</w:t>
            </w:r>
          </w:p>
        </w:tc>
        <w:tc>
          <w:tcPr>
            <w:tcW w:w="1701" w:type="dxa"/>
          </w:tcPr>
          <w:p w14:paraId="5FB66AF3" w14:textId="77777777" w:rsidR="00D41A21" w:rsidRPr="00E8263D" w:rsidRDefault="00D41A21" w:rsidP="00D41A21">
            <w:pPr>
              <w:widowControl w:val="0"/>
              <w:shd w:val="clear" w:color="auto" w:fill="FFFFFF"/>
              <w:spacing w:after="0" w:line="240" w:lineRule="auto"/>
              <w:jc w:val="both"/>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66,6</w:t>
            </w:r>
          </w:p>
        </w:tc>
      </w:tr>
      <w:tr w:rsidR="00DD5079" w:rsidRPr="00E8263D" w14:paraId="1C245908" w14:textId="77777777" w:rsidTr="00E01466">
        <w:trPr>
          <w:trHeight w:val="231"/>
        </w:trPr>
        <w:tc>
          <w:tcPr>
            <w:tcW w:w="675" w:type="dxa"/>
          </w:tcPr>
          <w:p w14:paraId="385B929A" w14:textId="77777777" w:rsidR="00D41A21" w:rsidRPr="00E8263D" w:rsidRDefault="00D41A21" w:rsidP="00E01466">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7</w:t>
            </w:r>
          </w:p>
        </w:tc>
        <w:tc>
          <w:tcPr>
            <w:tcW w:w="851" w:type="dxa"/>
          </w:tcPr>
          <w:p w14:paraId="2C13E368" w14:textId="77777777" w:rsidR="00D41A21" w:rsidRPr="00E8263D" w:rsidRDefault="00D41A21" w:rsidP="00E01466">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7</w:t>
            </w:r>
          </w:p>
        </w:tc>
        <w:tc>
          <w:tcPr>
            <w:tcW w:w="2220" w:type="dxa"/>
          </w:tcPr>
          <w:p w14:paraId="1207CEDF" w14:textId="77777777" w:rsidR="00D41A21" w:rsidRPr="00E8263D" w:rsidRDefault="00D41A21" w:rsidP="00D41A21">
            <w:pPr>
              <w:widowControl w:val="0"/>
              <w:shd w:val="clear" w:color="auto" w:fill="FFFFFF"/>
              <w:spacing w:after="0" w:line="240" w:lineRule="auto"/>
              <w:ind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11</w:t>
            </w:r>
          </w:p>
        </w:tc>
        <w:tc>
          <w:tcPr>
            <w:tcW w:w="851" w:type="dxa"/>
          </w:tcPr>
          <w:p w14:paraId="5097FC6E" w14:textId="77777777" w:rsidR="00D41A21" w:rsidRPr="00E8263D" w:rsidRDefault="00D41A21" w:rsidP="00D41A21">
            <w:pPr>
              <w:widowControl w:val="0"/>
              <w:shd w:val="clear" w:color="auto" w:fill="FFFFFF"/>
              <w:spacing w:after="0" w:line="240" w:lineRule="auto"/>
              <w:ind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w:t>
            </w:r>
          </w:p>
        </w:tc>
        <w:tc>
          <w:tcPr>
            <w:tcW w:w="992" w:type="dxa"/>
          </w:tcPr>
          <w:p w14:paraId="71BBE35F" w14:textId="77777777" w:rsidR="00D41A21" w:rsidRPr="00E8263D" w:rsidRDefault="00D41A21" w:rsidP="00D41A21">
            <w:pPr>
              <w:widowControl w:val="0"/>
              <w:spacing w:after="0" w:line="240" w:lineRule="auto"/>
              <w:rPr>
                <w:rFonts w:ascii="Times New Roman" w:eastAsia="Arial Unicode MS" w:hAnsi="Times New Roman" w:cs="Times New Roman"/>
                <w:sz w:val="24"/>
                <w:szCs w:val="24"/>
                <w:lang w:eastAsia="ru-RU" w:bidi="ru-RU"/>
              </w:rPr>
            </w:pPr>
            <w:r w:rsidRPr="00E8263D">
              <w:rPr>
                <w:rFonts w:ascii="Times New Roman" w:eastAsia="Arial Unicode MS" w:hAnsi="Times New Roman" w:cs="Times New Roman"/>
                <w:sz w:val="24"/>
                <w:szCs w:val="24"/>
                <w:lang w:eastAsia="ru-RU" w:bidi="ru-RU"/>
              </w:rPr>
              <w:t>-</w:t>
            </w:r>
          </w:p>
        </w:tc>
        <w:tc>
          <w:tcPr>
            <w:tcW w:w="992" w:type="dxa"/>
          </w:tcPr>
          <w:p w14:paraId="500EA46E" w14:textId="77777777" w:rsidR="00D41A21" w:rsidRPr="00E8263D" w:rsidRDefault="00D41A21" w:rsidP="00D41A21">
            <w:pPr>
              <w:widowControl w:val="0"/>
              <w:spacing w:after="0" w:line="240" w:lineRule="auto"/>
              <w:rPr>
                <w:rFonts w:ascii="Times New Roman" w:eastAsia="Arial Unicode MS" w:hAnsi="Times New Roman" w:cs="Times New Roman"/>
                <w:sz w:val="24"/>
                <w:szCs w:val="24"/>
                <w:lang w:eastAsia="ru-RU" w:bidi="ru-RU"/>
              </w:rPr>
            </w:pPr>
            <w:r w:rsidRPr="00E8263D">
              <w:rPr>
                <w:rFonts w:ascii="Times New Roman" w:eastAsia="Arial Unicode MS" w:hAnsi="Times New Roman" w:cs="Times New Roman"/>
                <w:sz w:val="24"/>
                <w:szCs w:val="24"/>
                <w:lang w:eastAsia="ru-RU" w:bidi="ru-RU"/>
              </w:rPr>
              <w:t>6</w:t>
            </w:r>
          </w:p>
        </w:tc>
        <w:tc>
          <w:tcPr>
            <w:tcW w:w="993" w:type="dxa"/>
          </w:tcPr>
          <w:p w14:paraId="5CC6DF9C" w14:textId="77777777" w:rsidR="00D41A21" w:rsidRPr="00E8263D" w:rsidRDefault="00D41A21" w:rsidP="00D41A21">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5</w:t>
            </w:r>
          </w:p>
        </w:tc>
        <w:tc>
          <w:tcPr>
            <w:tcW w:w="1701" w:type="dxa"/>
          </w:tcPr>
          <w:p w14:paraId="547D40BB" w14:textId="77777777" w:rsidR="00D41A21" w:rsidRPr="00E8263D" w:rsidRDefault="00D41A21" w:rsidP="00D41A21">
            <w:pPr>
              <w:widowControl w:val="0"/>
              <w:shd w:val="clear" w:color="auto" w:fill="FFFFFF"/>
              <w:spacing w:after="0" w:line="240" w:lineRule="auto"/>
              <w:ind w:firstLine="760"/>
              <w:jc w:val="center"/>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100 %</w:t>
            </w:r>
          </w:p>
        </w:tc>
        <w:tc>
          <w:tcPr>
            <w:tcW w:w="1701" w:type="dxa"/>
          </w:tcPr>
          <w:p w14:paraId="642936B3" w14:textId="77777777" w:rsidR="00D41A21" w:rsidRPr="00E8263D" w:rsidRDefault="00D41A21" w:rsidP="00D41A21">
            <w:pPr>
              <w:widowControl w:val="0"/>
              <w:shd w:val="clear" w:color="auto" w:fill="FFFFFF"/>
              <w:spacing w:after="0" w:line="240" w:lineRule="auto"/>
              <w:jc w:val="both"/>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100 %</w:t>
            </w:r>
          </w:p>
        </w:tc>
      </w:tr>
      <w:tr w:rsidR="00DD5079" w:rsidRPr="00E8263D" w14:paraId="714F700D" w14:textId="77777777" w:rsidTr="00E01466">
        <w:trPr>
          <w:trHeight w:val="489"/>
        </w:trPr>
        <w:tc>
          <w:tcPr>
            <w:tcW w:w="675" w:type="dxa"/>
          </w:tcPr>
          <w:p w14:paraId="39783FE1" w14:textId="77777777" w:rsidR="00D41A21" w:rsidRPr="00E8263D" w:rsidRDefault="00D41A21" w:rsidP="00E01466">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8</w:t>
            </w:r>
          </w:p>
        </w:tc>
        <w:tc>
          <w:tcPr>
            <w:tcW w:w="851" w:type="dxa"/>
          </w:tcPr>
          <w:p w14:paraId="55376883" w14:textId="77777777" w:rsidR="00D41A21" w:rsidRPr="00E8263D" w:rsidRDefault="00D41A21" w:rsidP="00E01466">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8</w:t>
            </w:r>
          </w:p>
        </w:tc>
        <w:tc>
          <w:tcPr>
            <w:tcW w:w="2220" w:type="dxa"/>
          </w:tcPr>
          <w:p w14:paraId="49B15842" w14:textId="77777777" w:rsidR="00D41A21" w:rsidRPr="00E8263D" w:rsidRDefault="00D41A21" w:rsidP="00D41A21">
            <w:pPr>
              <w:widowControl w:val="0"/>
              <w:shd w:val="clear" w:color="auto" w:fill="FFFFFF"/>
              <w:spacing w:after="0" w:line="240" w:lineRule="auto"/>
              <w:ind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9</w:t>
            </w:r>
          </w:p>
        </w:tc>
        <w:tc>
          <w:tcPr>
            <w:tcW w:w="851" w:type="dxa"/>
          </w:tcPr>
          <w:p w14:paraId="3393C0AE" w14:textId="77777777" w:rsidR="00D41A21" w:rsidRPr="00E8263D" w:rsidRDefault="00D41A21" w:rsidP="00D41A21">
            <w:pPr>
              <w:widowControl w:val="0"/>
              <w:shd w:val="clear" w:color="auto" w:fill="FFFFFF"/>
              <w:spacing w:after="0" w:line="240" w:lineRule="auto"/>
              <w:ind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w:t>
            </w:r>
          </w:p>
        </w:tc>
        <w:tc>
          <w:tcPr>
            <w:tcW w:w="992" w:type="dxa"/>
          </w:tcPr>
          <w:p w14:paraId="4653B1D8" w14:textId="77777777" w:rsidR="00D41A21" w:rsidRPr="00E8263D" w:rsidRDefault="00D41A21" w:rsidP="00D41A21">
            <w:pPr>
              <w:widowControl w:val="0"/>
              <w:spacing w:after="0" w:line="240" w:lineRule="auto"/>
              <w:rPr>
                <w:rFonts w:ascii="Times New Roman" w:eastAsia="Arial Unicode MS" w:hAnsi="Times New Roman" w:cs="Times New Roman"/>
                <w:sz w:val="24"/>
                <w:szCs w:val="24"/>
                <w:lang w:eastAsia="ru-RU" w:bidi="ru-RU"/>
              </w:rPr>
            </w:pPr>
            <w:r w:rsidRPr="00E8263D">
              <w:rPr>
                <w:rFonts w:ascii="Times New Roman" w:eastAsia="Arial Unicode MS" w:hAnsi="Times New Roman" w:cs="Times New Roman"/>
                <w:sz w:val="24"/>
                <w:szCs w:val="24"/>
                <w:lang w:eastAsia="ru-RU" w:bidi="ru-RU"/>
              </w:rPr>
              <w:t>2</w:t>
            </w:r>
          </w:p>
        </w:tc>
        <w:tc>
          <w:tcPr>
            <w:tcW w:w="992" w:type="dxa"/>
          </w:tcPr>
          <w:p w14:paraId="13DA951F" w14:textId="77777777" w:rsidR="00D41A21" w:rsidRPr="00E8263D" w:rsidRDefault="00D41A21" w:rsidP="00D41A21">
            <w:pPr>
              <w:widowControl w:val="0"/>
              <w:spacing w:after="0" w:line="240" w:lineRule="auto"/>
              <w:rPr>
                <w:rFonts w:ascii="Times New Roman" w:eastAsia="Arial Unicode MS" w:hAnsi="Times New Roman" w:cs="Times New Roman"/>
                <w:sz w:val="24"/>
                <w:szCs w:val="24"/>
                <w:lang w:eastAsia="ru-RU" w:bidi="ru-RU"/>
              </w:rPr>
            </w:pPr>
            <w:r w:rsidRPr="00E8263D">
              <w:rPr>
                <w:rFonts w:ascii="Times New Roman" w:eastAsia="Arial Unicode MS" w:hAnsi="Times New Roman" w:cs="Times New Roman"/>
                <w:sz w:val="24"/>
                <w:szCs w:val="24"/>
                <w:lang w:eastAsia="ru-RU" w:bidi="ru-RU"/>
              </w:rPr>
              <w:t>4</w:t>
            </w:r>
          </w:p>
        </w:tc>
        <w:tc>
          <w:tcPr>
            <w:tcW w:w="993" w:type="dxa"/>
          </w:tcPr>
          <w:p w14:paraId="43977E15" w14:textId="77777777" w:rsidR="00D41A21" w:rsidRPr="00E8263D" w:rsidRDefault="00D41A21" w:rsidP="00D41A21">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3</w:t>
            </w:r>
          </w:p>
        </w:tc>
        <w:tc>
          <w:tcPr>
            <w:tcW w:w="1701" w:type="dxa"/>
          </w:tcPr>
          <w:p w14:paraId="25CCD1D5" w14:textId="77777777" w:rsidR="00D41A21" w:rsidRPr="00E8263D" w:rsidRDefault="00D41A21" w:rsidP="00D41A21">
            <w:pPr>
              <w:widowControl w:val="0"/>
              <w:shd w:val="clear" w:color="auto" w:fill="FFFFFF"/>
              <w:spacing w:after="0" w:line="240" w:lineRule="auto"/>
              <w:ind w:firstLine="760"/>
              <w:jc w:val="center"/>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100 %</w:t>
            </w:r>
          </w:p>
        </w:tc>
        <w:tc>
          <w:tcPr>
            <w:tcW w:w="1701" w:type="dxa"/>
          </w:tcPr>
          <w:p w14:paraId="3D9AA8ED" w14:textId="77777777" w:rsidR="00D41A21" w:rsidRPr="00E8263D" w:rsidRDefault="00D41A21" w:rsidP="00D41A21">
            <w:pPr>
              <w:widowControl w:val="0"/>
              <w:shd w:val="clear" w:color="auto" w:fill="FFFFFF"/>
              <w:spacing w:after="0" w:line="240" w:lineRule="auto"/>
              <w:jc w:val="both"/>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77 %</w:t>
            </w:r>
          </w:p>
        </w:tc>
      </w:tr>
      <w:tr w:rsidR="00DD5079" w:rsidRPr="00E8263D" w14:paraId="1234101B" w14:textId="77777777" w:rsidTr="00E01466">
        <w:trPr>
          <w:trHeight w:val="489"/>
        </w:trPr>
        <w:tc>
          <w:tcPr>
            <w:tcW w:w="675" w:type="dxa"/>
          </w:tcPr>
          <w:p w14:paraId="0F8A8867" w14:textId="77777777" w:rsidR="00D41A21" w:rsidRPr="00E8263D" w:rsidRDefault="00D41A21" w:rsidP="00E01466">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9</w:t>
            </w:r>
          </w:p>
        </w:tc>
        <w:tc>
          <w:tcPr>
            <w:tcW w:w="851" w:type="dxa"/>
          </w:tcPr>
          <w:p w14:paraId="509F9DA0" w14:textId="77777777" w:rsidR="00D41A21" w:rsidRPr="00E8263D" w:rsidRDefault="00D41A21" w:rsidP="00E01466">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9</w:t>
            </w:r>
          </w:p>
        </w:tc>
        <w:tc>
          <w:tcPr>
            <w:tcW w:w="2220" w:type="dxa"/>
          </w:tcPr>
          <w:p w14:paraId="166EE489" w14:textId="77777777" w:rsidR="00D41A21" w:rsidRPr="00E8263D" w:rsidRDefault="00D41A21" w:rsidP="00D41A21">
            <w:pPr>
              <w:widowControl w:val="0"/>
              <w:shd w:val="clear" w:color="auto" w:fill="FFFFFF"/>
              <w:spacing w:after="0" w:line="240" w:lineRule="auto"/>
              <w:ind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10</w:t>
            </w:r>
          </w:p>
        </w:tc>
        <w:tc>
          <w:tcPr>
            <w:tcW w:w="851" w:type="dxa"/>
          </w:tcPr>
          <w:p w14:paraId="37421457" w14:textId="77777777" w:rsidR="00D41A21" w:rsidRPr="00E8263D" w:rsidRDefault="00D41A21" w:rsidP="00D41A21">
            <w:pPr>
              <w:widowControl w:val="0"/>
              <w:shd w:val="clear" w:color="auto" w:fill="FFFFFF"/>
              <w:spacing w:after="0" w:line="240" w:lineRule="auto"/>
              <w:ind w:firstLine="760"/>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w:t>
            </w:r>
          </w:p>
        </w:tc>
        <w:tc>
          <w:tcPr>
            <w:tcW w:w="992" w:type="dxa"/>
          </w:tcPr>
          <w:p w14:paraId="7D132CC3" w14:textId="77777777" w:rsidR="00D41A21" w:rsidRPr="00E8263D" w:rsidRDefault="00D41A21" w:rsidP="00D41A21">
            <w:pPr>
              <w:widowControl w:val="0"/>
              <w:spacing w:after="0" w:line="240" w:lineRule="auto"/>
              <w:rPr>
                <w:rFonts w:ascii="Times New Roman" w:eastAsia="Arial Unicode MS" w:hAnsi="Times New Roman" w:cs="Times New Roman"/>
                <w:sz w:val="24"/>
                <w:szCs w:val="24"/>
                <w:lang w:eastAsia="ru-RU" w:bidi="ru-RU"/>
              </w:rPr>
            </w:pPr>
            <w:r w:rsidRPr="00E8263D">
              <w:rPr>
                <w:rFonts w:ascii="Times New Roman" w:eastAsia="Arial Unicode MS" w:hAnsi="Times New Roman" w:cs="Times New Roman"/>
                <w:sz w:val="24"/>
                <w:szCs w:val="24"/>
                <w:lang w:eastAsia="ru-RU" w:bidi="ru-RU"/>
              </w:rPr>
              <w:t>2</w:t>
            </w:r>
          </w:p>
        </w:tc>
        <w:tc>
          <w:tcPr>
            <w:tcW w:w="992" w:type="dxa"/>
          </w:tcPr>
          <w:p w14:paraId="63A928E7" w14:textId="77777777" w:rsidR="00D41A21" w:rsidRPr="00E8263D" w:rsidRDefault="00D41A21" w:rsidP="00D41A21">
            <w:pPr>
              <w:widowControl w:val="0"/>
              <w:spacing w:after="0" w:line="240" w:lineRule="auto"/>
              <w:rPr>
                <w:rFonts w:ascii="Times New Roman" w:eastAsia="Arial Unicode MS" w:hAnsi="Times New Roman" w:cs="Times New Roman"/>
                <w:sz w:val="24"/>
                <w:szCs w:val="24"/>
                <w:lang w:eastAsia="ru-RU" w:bidi="ru-RU"/>
              </w:rPr>
            </w:pPr>
            <w:r w:rsidRPr="00E8263D">
              <w:rPr>
                <w:rFonts w:ascii="Times New Roman" w:eastAsia="Arial Unicode MS" w:hAnsi="Times New Roman" w:cs="Times New Roman"/>
                <w:sz w:val="24"/>
                <w:szCs w:val="24"/>
                <w:lang w:eastAsia="ru-RU" w:bidi="ru-RU"/>
              </w:rPr>
              <w:t>3</w:t>
            </w:r>
          </w:p>
        </w:tc>
        <w:tc>
          <w:tcPr>
            <w:tcW w:w="993" w:type="dxa"/>
          </w:tcPr>
          <w:p w14:paraId="6B930DB1" w14:textId="77777777" w:rsidR="00D41A21" w:rsidRPr="00E8263D" w:rsidRDefault="00D41A21" w:rsidP="00D41A21">
            <w:pPr>
              <w:widowControl w:val="0"/>
              <w:shd w:val="clear" w:color="auto" w:fill="FFFFFF"/>
              <w:spacing w:after="0" w:line="240" w:lineRule="auto"/>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5</w:t>
            </w:r>
          </w:p>
        </w:tc>
        <w:tc>
          <w:tcPr>
            <w:tcW w:w="1701" w:type="dxa"/>
          </w:tcPr>
          <w:p w14:paraId="03812F19" w14:textId="77777777" w:rsidR="00D41A21" w:rsidRPr="00E8263D" w:rsidRDefault="00D41A21" w:rsidP="00D41A21">
            <w:pPr>
              <w:widowControl w:val="0"/>
              <w:shd w:val="clear" w:color="auto" w:fill="FFFFFF"/>
              <w:spacing w:after="0" w:line="240" w:lineRule="auto"/>
              <w:ind w:firstLine="760"/>
              <w:jc w:val="center"/>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100 %</w:t>
            </w:r>
          </w:p>
        </w:tc>
        <w:tc>
          <w:tcPr>
            <w:tcW w:w="1701" w:type="dxa"/>
          </w:tcPr>
          <w:p w14:paraId="0DF885DC" w14:textId="77777777" w:rsidR="00D41A21" w:rsidRPr="00E8263D" w:rsidRDefault="00D41A21" w:rsidP="00D41A21">
            <w:pPr>
              <w:widowControl w:val="0"/>
              <w:shd w:val="clear" w:color="auto" w:fill="FFFFFF"/>
              <w:spacing w:after="0" w:line="240" w:lineRule="auto"/>
              <w:jc w:val="both"/>
              <w:rPr>
                <w:rFonts w:ascii="Times New Roman" w:eastAsia="Times New Roman" w:hAnsi="Times New Roman" w:cs="Times New Roman"/>
                <w:sz w:val="24"/>
                <w:szCs w:val="24"/>
              </w:rPr>
            </w:pPr>
            <w:r w:rsidRPr="00E8263D">
              <w:rPr>
                <w:rFonts w:ascii="Times New Roman" w:eastAsia="Times New Roman" w:hAnsi="Times New Roman" w:cs="Times New Roman"/>
                <w:sz w:val="24"/>
                <w:szCs w:val="24"/>
              </w:rPr>
              <w:t>80 %</w:t>
            </w:r>
          </w:p>
        </w:tc>
      </w:tr>
    </w:tbl>
    <w:p w14:paraId="725AA4B6" w14:textId="77777777" w:rsidR="00D41A21" w:rsidRPr="00E8263D" w:rsidRDefault="00D41A21" w:rsidP="00D41A21">
      <w:pPr>
        <w:widowControl w:val="0"/>
        <w:spacing w:after="0" w:line="240" w:lineRule="auto"/>
        <w:rPr>
          <w:rFonts w:ascii="Times New Roman" w:eastAsia="Arial Unicode MS" w:hAnsi="Times New Roman" w:cs="Times New Roman"/>
          <w:sz w:val="24"/>
          <w:szCs w:val="24"/>
          <w:lang w:eastAsia="ru-RU" w:bidi="ru-RU"/>
        </w:rPr>
      </w:pPr>
    </w:p>
    <w:p w14:paraId="1A6DD035" w14:textId="77777777" w:rsidR="001E2490" w:rsidRPr="00007519" w:rsidRDefault="001E2490" w:rsidP="001E2490">
      <w:pPr>
        <w:widowControl w:val="0"/>
        <w:shd w:val="clear" w:color="auto" w:fill="FFFFFF"/>
        <w:spacing w:after="0" w:line="240" w:lineRule="auto"/>
        <w:ind w:firstLine="760"/>
        <w:rPr>
          <w:rFonts w:ascii="Times New Roman" w:eastAsia="Arial Unicode MS" w:hAnsi="Times New Roman" w:cs="Times New Roman"/>
          <w:sz w:val="24"/>
          <w:szCs w:val="24"/>
          <w:lang w:eastAsia="ru-RU"/>
        </w:rPr>
      </w:pPr>
      <w:r w:rsidRPr="00007519">
        <w:rPr>
          <w:rFonts w:ascii="Times New Roman" w:eastAsia="Arial Unicode MS" w:hAnsi="Times New Roman" w:cs="Times New Roman"/>
          <w:sz w:val="24"/>
          <w:szCs w:val="24"/>
          <w:lang w:eastAsia="ru-RU"/>
        </w:rPr>
        <w:t xml:space="preserve">По сравнению с прошлым учебным годом качество защиты проектов улучшилось, более </w:t>
      </w:r>
      <w:proofErr w:type="gramStart"/>
      <w:r w:rsidRPr="00007519">
        <w:rPr>
          <w:rFonts w:ascii="Times New Roman" w:eastAsia="Arial Unicode MS" w:hAnsi="Times New Roman" w:cs="Times New Roman"/>
          <w:sz w:val="24"/>
          <w:szCs w:val="24"/>
          <w:lang w:eastAsia="ru-RU"/>
        </w:rPr>
        <w:t>ответственно  отнеслись</w:t>
      </w:r>
      <w:proofErr w:type="gramEnd"/>
      <w:r w:rsidRPr="00007519">
        <w:rPr>
          <w:rFonts w:ascii="Times New Roman" w:eastAsia="Arial Unicode MS" w:hAnsi="Times New Roman" w:cs="Times New Roman"/>
          <w:sz w:val="24"/>
          <w:szCs w:val="24"/>
          <w:lang w:eastAsia="ru-RU"/>
        </w:rPr>
        <w:t xml:space="preserve"> большинство учащихся к их подго</w:t>
      </w:r>
      <w:r w:rsidR="00E01466" w:rsidRPr="00007519">
        <w:rPr>
          <w:rFonts w:ascii="Times New Roman" w:eastAsia="Arial Unicode MS" w:hAnsi="Times New Roman" w:cs="Times New Roman"/>
          <w:sz w:val="24"/>
          <w:szCs w:val="24"/>
          <w:lang w:eastAsia="ru-RU"/>
        </w:rPr>
        <w:t>товке.  Но есть обучающиеся из 6</w:t>
      </w:r>
      <w:r w:rsidRPr="00007519">
        <w:rPr>
          <w:rFonts w:ascii="Times New Roman" w:eastAsia="Arial Unicode MS" w:hAnsi="Times New Roman" w:cs="Times New Roman"/>
          <w:sz w:val="24"/>
          <w:szCs w:val="24"/>
          <w:lang w:eastAsia="ru-RU"/>
        </w:rPr>
        <w:t xml:space="preserve"> класса-3 че</w:t>
      </w:r>
      <w:r w:rsidR="00007519">
        <w:rPr>
          <w:rFonts w:ascii="Times New Roman" w:eastAsia="Arial Unicode MS" w:hAnsi="Times New Roman" w:cs="Times New Roman"/>
          <w:sz w:val="24"/>
          <w:szCs w:val="24"/>
          <w:lang w:eastAsia="ru-RU"/>
        </w:rPr>
        <w:t>ловека, из 7 класса- 2 человека</w:t>
      </w:r>
      <w:r w:rsidRPr="00007519">
        <w:rPr>
          <w:rFonts w:ascii="Times New Roman" w:eastAsia="Arial Unicode MS" w:hAnsi="Times New Roman" w:cs="Times New Roman"/>
          <w:sz w:val="24"/>
          <w:szCs w:val="24"/>
          <w:lang w:eastAsia="ru-RU"/>
        </w:rPr>
        <w:t>,</w:t>
      </w:r>
      <w:r w:rsidR="00007519">
        <w:rPr>
          <w:rFonts w:ascii="Times New Roman" w:eastAsia="Arial Unicode MS" w:hAnsi="Times New Roman" w:cs="Times New Roman"/>
          <w:sz w:val="24"/>
          <w:szCs w:val="24"/>
          <w:lang w:eastAsia="ru-RU"/>
        </w:rPr>
        <w:t xml:space="preserve"> </w:t>
      </w:r>
      <w:r w:rsidR="00E01466" w:rsidRPr="00007519">
        <w:rPr>
          <w:rFonts w:ascii="Times New Roman" w:eastAsia="Arial Unicode MS" w:hAnsi="Times New Roman" w:cs="Times New Roman"/>
          <w:sz w:val="24"/>
          <w:szCs w:val="24"/>
          <w:lang w:eastAsia="ru-RU"/>
        </w:rPr>
        <w:t>из 8 класса -1 чел.,</w:t>
      </w:r>
      <w:r w:rsidRPr="00007519">
        <w:rPr>
          <w:rFonts w:ascii="Times New Roman" w:eastAsia="Arial Unicode MS" w:hAnsi="Times New Roman" w:cs="Times New Roman"/>
          <w:sz w:val="24"/>
          <w:szCs w:val="24"/>
          <w:lang w:eastAsia="ru-RU"/>
        </w:rPr>
        <w:t xml:space="preserve"> которые слабо защитили проекты.</w:t>
      </w:r>
    </w:p>
    <w:p w14:paraId="01D93EED" w14:textId="77777777" w:rsidR="001E2490" w:rsidRPr="00007519" w:rsidRDefault="00E01466" w:rsidP="001E2490">
      <w:pPr>
        <w:widowControl w:val="0"/>
        <w:shd w:val="clear" w:color="auto" w:fill="FFFFFF"/>
        <w:spacing w:after="0" w:line="240" w:lineRule="auto"/>
        <w:ind w:firstLine="760"/>
        <w:rPr>
          <w:rFonts w:ascii="Times New Roman" w:eastAsia="Arial Unicode MS" w:hAnsi="Times New Roman" w:cs="Times New Roman"/>
          <w:sz w:val="24"/>
          <w:szCs w:val="24"/>
          <w:lang w:eastAsia="ru-RU"/>
        </w:rPr>
      </w:pPr>
      <w:r w:rsidRPr="00007519">
        <w:rPr>
          <w:rFonts w:ascii="Times New Roman" w:eastAsia="Arial Unicode MS" w:hAnsi="Times New Roman" w:cs="Times New Roman"/>
          <w:sz w:val="24"/>
          <w:szCs w:val="24"/>
          <w:lang w:eastAsia="ru-RU"/>
        </w:rPr>
        <w:t>Х</w:t>
      </w:r>
      <w:r w:rsidR="001E2490" w:rsidRPr="00007519">
        <w:rPr>
          <w:rFonts w:ascii="Times New Roman" w:eastAsia="Arial Unicode MS" w:hAnsi="Times New Roman" w:cs="Times New Roman"/>
          <w:sz w:val="24"/>
          <w:szCs w:val="24"/>
          <w:lang w:eastAsia="ru-RU"/>
        </w:rPr>
        <w:t xml:space="preserve">орошие результаты </w:t>
      </w:r>
      <w:r w:rsidRPr="00007519">
        <w:rPr>
          <w:rFonts w:ascii="Times New Roman" w:eastAsia="Arial Unicode MS" w:hAnsi="Times New Roman" w:cs="Times New Roman"/>
          <w:sz w:val="24"/>
          <w:szCs w:val="24"/>
          <w:lang w:eastAsia="ru-RU"/>
        </w:rPr>
        <w:t>по защите проектов показали</w:t>
      </w:r>
      <w:r w:rsidR="001E2490" w:rsidRPr="00007519">
        <w:rPr>
          <w:rFonts w:ascii="Times New Roman" w:eastAsia="Arial Unicode MS" w:hAnsi="Times New Roman" w:cs="Times New Roman"/>
          <w:sz w:val="24"/>
          <w:szCs w:val="24"/>
          <w:lang w:eastAsia="ru-RU"/>
        </w:rPr>
        <w:t xml:space="preserve"> о</w:t>
      </w:r>
      <w:r w:rsidRPr="00007519">
        <w:rPr>
          <w:rFonts w:ascii="Times New Roman" w:eastAsia="Arial Unicode MS" w:hAnsi="Times New Roman" w:cs="Times New Roman"/>
          <w:sz w:val="24"/>
          <w:szCs w:val="24"/>
          <w:lang w:eastAsia="ru-RU"/>
        </w:rPr>
        <w:t>бучающиеся у учителя Букиной И.В., Мухиной В.В.</w:t>
      </w:r>
    </w:p>
    <w:p w14:paraId="064FAA05" w14:textId="581DEE48" w:rsidR="00DD5079" w:rsidRPr="00007519" w:rsidRDefault="00DD5079" w:rsidP="00DD5079">
      <w:pPr>
        <w:tabs>
          <w:tab w:val="left" w:pos="360"/>
        </w:tabs>
        <w:suppressAutoHyphens/>
        <w:spacing w:after="0" w:line="240" w:lineRule="auto"/>
        <w:ind w:firstLine="708"/>
        <w:jc w:val="center"/>
        <w:rPr>
          <w:rFonts w:ascii="Times New Roman" w:eastAsia="Times New Roman" w:hAnsi="Times New Roman" w:cs="Times New Roman"/>
          <w:b/>
          <w:sz w:val="24"/>
          <w:szCs w:val="24"/>
          <w:lang w:eastAsia="ar-SA"/>
        </w:rPr>
      </w:pPr>
      <w:r w:rsidRPr="00007519">
        <w:rPr>
          <w:rFonts w:ascii="Times New Roman" w:eastAsia="Times New Roman" w:hAnsi="Times New Roman" w:cs="Times New Roman"/>
          <w:b/>
          <w:sz w:val="24"/>
          <w:szCs w:val="24"/>
          <w:lang w:eastAsia="ar-SA"/>
        </w:rPr>
        <w:t>Оценка метапредметных результатов в 1-9 классах</w:t>
      </w:r>
      <w:r w:rsidR="00F118FE">
        <w:rPr>
          <w:rFonts w:ascii="Times New Roman" w:eastAsia="Times New Roman" w:hAnsi="Times New Roman" w:cs="Times New Roman"/>
          <w:b/>
          <w:sz w:val="24"/>
          <w:szCs w:val="24"/>
          <w:lang w:eastAsia="ar-SA"/>
        </w:rPr>
        <w:t xml:space="preserve"> </w:t>
      </w:r>
      <w:r w:rsidRPr="00007519">
        <w:rPr>
          <w:rFonts w:ascii="Times New Roman" w:eastAsia="Times New Roman" w:hAnsi="Times New Roman" w:cs="Times New Roman"/>
          <w:b/>
          <w:sz w:val="24"/>
          <w:szCs w:val="24"/>
          <w:lang w:eastAsia="ar-SA"/>
        </w:rPr>
        <w:t>в 20</w:t>
      </w:r>
      <w:r w:rsidR="00F118FE">
        <w:rPr>
          <w:rFonts w:ascii="Times New Roman" w:eastAsia="Times New Roman" w:hAnsi="Times New Roman" w:cs="Times New Roman"/>
          <w:b/>
          <w:sz w:val="24"/>
          <w:szCs w:val="24"/>
          <w:lang w:eastAsia="ar-SA"/>
        </w:rPr>
        <w:t>20</w:t>
      </w:r>
      <w:r w:rsidRPr="00007519">
        <w:rPr>
          <w:rFonts w:ascii="Times New Roman" w:eastAsia="Times New Roman" w:hAnsi="Times New Roman" w:cs="Times New Roman"/>
          <w:b/>
          <w:sz w:val="24"/>
          <w:szCs w:val="24"/>
          <w:lang w:eastAsia="ar-SA"/>
        </w:rPr>
        <w:t>-202</w:t>
      </w:r>
      <w:r w:rsidR="00F118FE">
        <w:rPr>
          <w:rFonts w:ascii="Times New Roman" w:eastAsia="Times New Roman" w:hAnsi="Times New Roman" w:cs="Times New Roman"/>
          <w:b/>
          <w:sz w:val="24"/>
          <w:szCs w:val="24"/>
          <w:lang w:eastAsia="ar-SA"/>
        </w:rPr>
        <w:t>1</w:t>
      </w:r>
      <w:r w:rsidRPr="00007519">
        <w:rPr>
          <w:rFonts w:ascii="Times New Roman" w:eastAsia="Times New Roman" w:hAnsi="Times New Roman" w:cs="Times New Roman"/>
          <w:b/>
          <w:sz w:val="24"/>
          <w:szCs w:val="24"/>
          <w:lang w:eastAsia="ar-SA"/>
        </w:rPr>
        <w:t xml:space="preserve"> уч. году</w:t>
      </w:r>
    </w:p>
    <w:tbl>
      <w:tblPr>
        <w:tblStyle w:val="1b"/>
        <w:tblW w:w="0" w:type="auto"/>
        <w:tblLayout w:type="fixed"/>
        <w:tblLook w:val="04A0" w:firstRow="1" w:lastRow="0" w:firstColumn="1" w:lastColumn="0" w:noHBand="0" w:noVBand="1"/>
      </w:tblPr>
      <w:tblGrid>
        <w:gridCol w:w="788"/>
        <w:gridCol w:w="890"/>
        <w:gridCol w:w="1691"/>
        <w:gridCol w:w="1134"/>
        <w:gridCol w:w="1134"/>
        <w:gridCol w:w="1134"/>
        <w:gridCol w:w="1275"/>
        <w:gridCol w:w="2127"/>
      </w:tblGrid>
      <w:tr w:rsidR="00DD5079" w:rsidRPr="00007519" w14:paraId="59ACA092" w14:textId="77777777" w:rsidTr="001C5EEE">
        <w:trPr>
          <w:trHeight w:val="220"/>
        </w:trPr>
        <w:tc>
          <w:tcPr>
            <w:tcW w:w="788" w:type="dxa"/>
            <w:vMerge w:val="restart"/>
            <w:textDirection w:val="btLr"/>
          </w:tcPr>
          <w:p w14:paraId="393A43D5" w14:textId="77777777" w:rsidR="00DD5079" w:rsidRPr="00007519" w:rsidRDefault="00DD5079" w:rsidP="00DD5079">
            <w:pPr>
              <w:ind w:left="113" w:right="113"/>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lastRenderedPageBreak/>
              <w:t>Класс</w:t>
            </w:r>
          </w:p>
        </w:tc>
        <w:tc>
          <w:tcPr>
            <w:tcW w:w="890" w:type="dxa"/>
            <w:vMerge w:val="restart"/>
          </w:tcPr>
          <w:p w14:paraId="0B490DD3"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 xml:space="preserve">Кол-во </w:t>
            </w:r>
            <w:proofErr w:type="spellStart"/>
            <w:r w:rsidRPr="00007519">
              <w:rPr>
                <w:rFonts w:ascii="Times New Roman" w:eastAsia="Calibri" w:hAnsi="Times New Roman" w:cs="Times New Roman"/>
                <w:sz w:val="24"/>
                <w:szCs w:val="24"/>
              </w:rPr>
              <w:t>обуч-ся</w:t>
            </w:r>
            <w:proofErr w:type="spellEnd"/>
            <w:r w:rsidRPr="00007519">
              <w:rPr>
                <w:rFonts w:ascii="Times New Roman" w:eastAsia="Calibri" w:hAnsi="Times New Roman" w:cs="Times New Roman"/>
                <w:sz w:val="24"/>
                <w:szCs w:val="24"/>
              </w:rPr>
              <w:t xml:space="preserve"> по списку</w:t>
            </w:r>
          </w:p>
        </w:tc>
        <w:tc>
          <w:tcPr>
            <w:tcW w:w="1691" w:type="dxa"/>
            <w:vMerge w:val="restart"/>
          </w:tcPr>
          <w:p w14:paraId="0CA41ED6"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 xml:space="preserve">Кол-во </w:t>
            </w:r>
            <w:proofErr w:type="spellStart"/>
            <w:r w:rsidRPr="00007519">
              <w:rPr>
                <w:rFonts w:ascii="Times New Roman" w:eastAsia="Calibri" w:hAnsi="Times New Roman" w:cs="Times New Roman"/>
                <w:sz w:val="24"/>
                <w:szCs w:val="24"/>
              </w:rPr>
              <w:t>обуч-ся</w:t>
            </w:r>
            <w:proofErr w:type="spellEnd"/>
            <w:r w:rsidRPr="00007519">
              <w:rPr>
                <w:rFonts w:ascii="Times New Roman" w:eastAsia="Calibri" w:hAnsi="Times New Roman" w:cs="Times New Roman"/>
                <w:sz w:val="24"/>
                <w:szCs w:val="24"/>
              </w:rPr>
              <w:t>, выполнявших работу</w:t>
            </w:r>
          </w:p>
        </w:tc>
        <w:tc>
          <w:tcPr>
            <w:tcW w:w="4677" w:type="dxa"/>
            <w:gridSpan w:val="4"/>
          </w:tcPr>
          <w:p w14:paraId="0F3FC0A7"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уровень</w:t>
            </w:r>
          </w:p>
        </w:tc>
        <w:tc>
          <w:tcPr>
            <w:tcW w:w="2127" w:type="dxa"/>
          </w:tcPr>
          <w:p w14:paraId="1BCE7008"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Учитель</w:t>
            </w:r>
          </w:p>
        </w:tc>
      </w:tr>
      <w:tr w:rsidR="00DD5079" w:rsidRPr="00007519" w14:paraId="15C13397" w14:textId="77777777" w:rsidTr="001C5EEE">
        <w:trPr>
          <w:cantSplit/>
          <w:trHeight w:val="1627"/>
        </w:trPr>
        <w:tc>
          <w:tcPr>
            <w:tcW w:w="788" w:type="dxa"/>
            <w:vMerge/>
          </w:tcPr>
          <w:p w14:paraId="4E98EDAF" w14:textId="77777777" w:rsidR="00DD5079" w:rsidRPr="00007519" w:rsidRDefault="00DD5079" w:rsidP="00DD5079">
            <w:pPr>
              <w:jc w:val="center"/>
              <w:rPr>
                <w:rFonts w:ascii="Times New Roman" w:eastAsia="Calibri" w:hAnsi="Times New Roman" w:cs="Times New Roman"/>
                <w:sz w:val="24"/>
                <w:szCs w:val="24"/>
              </w:rPr>
            </w:pPr>
          </w:p>
        </w:tc>
        <w:tc>
          <w:tcPr>
            <w:tcW w:w="890" w:type="dxa"/>
            <w:vMerge/>
          </w:tcPr>
          <w:p w14:paraId="5BE33AF3" w14:textId="77777777" w:rsidR="00DD5079" w:rsidRPr="00007519" w:rsidRDefault="00DD5079" w:rsidP="00DD5079">
            <w:pPr>
              <w:jc w:val="center"/>
              <w:rPr>
                <w:rFonts w:ascii="Times New Roman" w:eastAsia="Calibri" w:hAnsi="Times New Roman" w:cs="Times New Roman"/>
                <w:sz w:val="24"/>
                <w:szCs w:val="24"/>
              </w:rPr>
            </w:pPr>
          </w:p>
        </w:tc>
        <w:tc>
          <w:tcPr>
            <w:tcW w:w="1691" w:type="dxa"/>
            <w:vMerge/>
          </w:tcPr>
          <w:p w14:paraId="37595717" w14:textId="77777777" w:rsidR="00DD5079" w:rsidRPr="00007519" w:rsidRDefault="00DD5079" w:rsidP="00DD5079">
            <w:pPr>
              <w:jc w:val="center"/>
              <w:rPr>
                <w:rFonts w:ascii="Times New Roman" w:eastAsia="Calibri" w:hAnsi="Times New Roman" w:cs="Times New Roman"/>
                <w:sz w:val="24"/>
                <w:szCs w:val="24"/>
              </w:rPr>
            </w:pPr>
          </w:p>
        </w:tc>
        <w:tc>
          <w:tcPr>
            <w:tcW w:w="1134" w:type="dxa"/>
            <w:textDirection w:val="btLr"/>
          </w:tcPr>
          <w:p w14:paraId="796EECE3" w14:textId="77777777" w:rsidR="00DD5079" w:rsidRPr="001C5EEE" w:rsidRDefault="00DD5079" w:rsidP="00DD5079">
            <w:pPr>
              <w:ind w:left="113" w:right="113"/>
              <w:jc w:val="center"/>
              <w:rPr>
                <w:rFonts w:ascii="Times New Roman" w:eastAsia="Calibri" w:hAnsi="Times New Roman" w:cs="Times New Roman"/>
                <w:sz w:val="24"/>
                <w:szCs w:val="24"/>
              </w:rPr>
            </w:pPr>
            <w:r w:rsidRPr="001C5EEE">
              <w:rPr>
                <w:rFonts w:ascii="Times New Roman" w:eastAsia="Calibri" w:hAnsi="Times New Roman" w:cs="Times New Roman"/>
                <w:sz w:val="24"/>
                <w:szCs w:val="24"/>
              </w:rPr>
              <w:t>пониженный</w:t>
            </w:r>
          </w:p>
        </w:tc>
        <w:tc>
          <w:tcPr>
            <w:tcW w:w="1134" w:type="dxa"/>
            <w:textDirection w:val="btLr"/>
          </w:tcPr>
          <w:p w14:paraId="2F82B102" w14:textId="77777777" w:rsidR="00DD5079" w:rsidRPr="001C5EEE" w:rsidRDefault="00DD5079" w:rsidP="00DD5079">
            <w:pPr>
              <w:ind w:left="113" w:right="113"/>
              <w:jc w:val="center"/>
              <w:rPr>
                <w:rFonts w:ascii="Times New Roman" w:eastAsia="Calibri" w:hAnsi="Times New Roman" w:cs="Times New Roman"/>
                <w:sz w:val="24"/>
                <w:szCs w:val="24"/>
              </w:rPr>
            </w:pPr>
            <w:r w:rsidRPr="001C5EEE">
              <w:rPr>
                <w:rFonts w:ascii="Times New Roman" w:eastAsia="Calibri" w:hAnsi="Times New Roman" w:cs="Times New Roman"/>
                <w:sz w:val="24"/>
                <w:szCs w:val="24"/>
              </w:rPr>
              <w:t>базовый</w:t>
            </w:r>
          </w:p>
        </w:tc>
        <w:tc>
          <w:tcPr>
            <w:tcW w:w="1134" w:type="dxa"/>
            <w:textDirection w:val="btLr"/>
          </w:tcPr>
          <w:p w14:paraId="43CD6CF9" w14:textId="77777777" w:rsidR="00DD5079" w:rsidRPr="001C5EEE" w:rsidRDefault="00DD5079" w:rsidP="00DD5079">
            <w:pPr>
              <w:ind w:left="113" w:right="113"/>
              <w:jc w:val="center"/>
              <w:rPr>
                <w:rFonts w:ascii="Times New Roman" w:eastAsia="Calibri" w:hAnsi="Times New Roman" w:cs="Times New Roman"/>
                <w:sz w:val="24"/>
                <w:szCs w:val="24"/>
              </w:rPr>
            </w:pPr>
            <w:r w:rsidRPr="001C5EEE">
              <w:rPr>
                <w:rFonts w:ascii="Times New Roman" w:eastAsia="Calibri" w:hAnsi="Times New Roman" w:cs="Times New Roman"/>
                <w:sz w:val="24"/>
                <w:szCs w:val="24"/>
              </w:rPr>
              <w:t>повышенный</w:t>
            </w:r>
          </w:p>
        </w:tc>
        <w:tc>
          <w:tcPr>
            <w:tcW w:w="1275" w:type="dxa"/>
            <w:textDirection w:val="btLr"/>
          </w:tcPr>
          <w:p w14:paraId="3ADA5EBB" w14:textId="77777777" w:rsidR="00DD5079" w:rsidRPr="001C5EEE" w:rsidRDefault="00DD5079" w:rsidP="00DD5079">
            <w:pPr>
              <w:ind w:left="113" w:right="113"/>
              <w:jc w:val="center"/>
              <w:rPr>
                <w:rFonts w:ascii="Times New Roman" w:eastAsia="Calibri" w:hAnsi="Times New Roman" w:cs="Times New Roman"/>
                <w:sz w:val="24"/>
                <w:szCs w:val="24"/>
              </w:rPr>
            </w:pPr>
            <w:r w:rsidRPr="001C5EEE">
              <w:rPr>
                <w:rFonts w:ascii="Times New Roman" w:eastAsia="Calibri" w:hAnsi="Times New Roman" w:cs="Times New Roman"/>
                <w:sz w:val="24"/>
                <w:szCs w:val="24"/>
              </w:rPr>
              <w:t>высокий</w:t>
            </w:r>
          </w:p>
        </w:tc>
        <w:tc>
          <w:tcPr>
            <w:tcW w:w="2127" w:type="dxa"/>
          </w:tcPr>
          <w:p w14:paraId="6670F057" w14:textId="77777777" w:rsidR="00DD5079" w:rsidRPr="00007519" w:rsidRDefault="00DD5079" w:rsidP="00DD5079">
            <w:pPr>
              <w:jc w:val="center"/>
              <w:rPr>
                <w:rFonts w:ascii="Times New Roman" w:eastAsia="Calibri" w:hAnsi="Times New Roman" w:cs="Times New Roman"/>
                <w:sz w:val="24"/>
                <w:szCs w:val="24"/>
              </w:rPr>
            </w:pPr>
          </w:p>
        </w:tc>
      </w:tr>
      <w:tr w:rsidR="00DD5079" w:rsidRPr="00007519" w14:paraId="24B345B8" w14:textId="77777777" w:rsidTr="00DD5079">
        <w:tc>
          <w:tcPr>
            <w:tcW w:w="788" w:type="dxa"/>
          </w:tcPr>
          <w:p w14:paraId="2FE4F69B"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1</w:t>
            </w:r>
          </w:p>
        </w:tc>
        <w:tc>
          <w:tcPr>
            <w:tcW w:w="890" w:type="dxa"/>
          </w:tcPr>
          <w:p w14:paraId="7DD56E79"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11</w:t>
            </w:r>
          </w:p>
        </w:tc>
        <w:tc>
          <w:tcPr>
            <w:tcW w:w="1691" w:type="dxa"/>
          </w:tcPr>
          <w:p w14:paraId="7FFC13CF"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10</w:t>
            </w:r>
          </w:p>
        </w:tc>
        <w:tc>
          <w:tcPr>
            <w:tcW w:w="1134" w:type="dxa"/>
          </w:tcPr>
          <w:p w14:paraId="0490F625"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2</w:t>
            </w:r>
          </w:p>
        </w:tc>
        <w:tc>
          <w:tcPr>
            <w:tcW w:w="1134" w:type="dxa"/>
          </w:tcPr>
          <w:p w14:paraId="483FAC5A"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4</w:t>
            </w:r>
          </w:p>
        </w:tc>
        <w:tc>
          <w:tcPr>
            <w:tcW w:w="1134" w:type="dxa"/>
          </w:tcPr>
          <w:p w14:paraId="4DC3DA67"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1</w:t>
            </w:r>
          </w:p>
        </w:tc>
        <w:tc>
          <w:tcPr>
            <w:tcW w:w="1275" w:type="dxa"/>
          </w:tcPr>
          <w:p w14:paraId="6D9E75DC"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3</w:t>
            </w:r>
          </w:p>
        </w:tc>
        <w:tc>
          <w:tcPr>
            <w:tcW w:w="2127" w:type="dxa"/>
          </w:tcPr>
          <w:p w14:paraId="731C6DF5" w14:textId="77777777" w:rsidR="00DD5079" w:rsidRPr="00007519" w:rsidRDefault="00DD5079" w:rsidP="00DD5079">
            <w:pPr>
              <w:rPr>
                <w:rFonts w:ascii="Times New Roman" w:eastAsia="Calibri" w:hAnsi="Times New Roman" w:cs="Times New Roman"/>
                <w:sz w:val="24"/>
                <w:szCs w:val="24"/>
              </w:rPr>
            </w:pPr>
            <w:r w:rsidRPr="00007519">
              <w:rPr>
                <w:rFonts w:ascii="Times New Roman" w:eastAsia="Calibri" w:hAnsi="Times New Roman" w:cs="Times New Roman"/>
                <w:sz w:val="24"/>
                <w:szCs w:val="24"/>
              </w:rPr>
              <w:t xml:space="preserve">Мухина </w:t>
            </w:r>
            <w:proofErr w:type="gramStart"/>
            <w:r w:rsidRPr="00007519">
              <w:rPr>
                <w:rFonts w:ascii="Times New Roman" w:eastAsia="Calibri" w:hAnsi="Times New Roman" w:cs="Times New Roman"/>
                <w:sz w:val="24"/>
                <w:szCs w:val="24"/>
              </w:rPr>
              <w:t>В.В</w:t>
            </w:r>
            <w:proofErr w:type="gramEnd"/>
          </w:p>
        </w:tc>
      </w:tr>
      <w:tr w:rsidR="00DD5079" w:rsidRPr="00007519" w14:paraId="5108DD93" w14:textId="77777777" w:rsidTr="00DD5079">
        <w:tc>
          <w:tcPr>
            <w:tcW w:w="788" w:type="dxa"/>
          </w:tcPr>
          <w:p w14:paraId="0C86651C"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2</w:t>
            </w:r>
          </w:p>
        </w:tc>
        <w:tc>
          <w:tcPr>
            <w:tcW w:w="890" w:type="dxa"/>
          </w:tcPr>
          <w:p w14:paraId="1AE19EAB"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9</w:t>
            </w:r>
          </w:p>
        </w:tc>
        <w:tc>
          <w:tcPr>
            <w:tcW w:w="1691" w:type="dxa"/>
          </w:tcPr>
          <w:p w14:paraId="5C90C223"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9</w:t>
            </w:r>
          </w:p>
        </w:tc>
        <w:tc>
          <w:tcPr>
            <w:tcW w:w="1134" w:type="dxa"/>
          </w:tcPr>
          <w:p w14:paraId="3874A583" w14:textId="77777777" w:rsidR="00DD5079" w:rsidRPr="00007519" w:rsidRDefault="00DD5079" w:rsidP="00DD5079">
            <w:pPr>
              <w:jc w:val="center"/>
              <w:rPr>
                <w:rFonts w:ascii="Times New Roman" w:eastAsia="Calibri" w:hAnsi="Times New Roman" w:cs="Times New Roman"/>
                <w:sz w:val="24"/>
                <w:szCs w:val="24"/>
              </w:rPr>
            </w:pPr>
          </w:p>
        </w:tc>
        <w:tc>
          <w:tcPr>
            <w:tcW w:w="1134" w:type="dxa"/>
          </w:tcPr>
          <w:p w14:paraId="6DFE6289"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7</w:t>
            </w:r>
          </w:p>
        </w:tc>
        <w:tc>
          <w:tcPr>
            <w:tcW w:w="1134" w:type="dxa"/>
          </w:tcPr>
          <w:p w14:paraId="53171AB4"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2</w:t>
            </w:r>
          </w:p>
        </w:tc>
        <w:tc>
          <w:tcPr>
            <w:tcW w:w="1275" w:type="dxa"/>
          </w:tcPr>
          <w:p w14:paraId="38684BD3" w14:textId="77777777" w:rsidR="00DD5079" w:rsidRPr="00007519" w:rsidRDefault="00DD5079" w:rsidP="00DD5079">
            <w:pPr>
              <w:jc w:val="center"/>
              <w:rPr>
                <w:rFonts w:ascii="Times New Roman" w:eastAsia="Calibri" w:hAnsi="Times New Roman" w:cs="Times New Roman"/>
                <w:sz w:val="24"/>
                <w:szCs w:val="24"/>
              </w:rPr>
            </w:pPr>
          </w:p>
        </w:tc>
        <w:tc>
          <w:tcPr>
            <w:tcW w:w="2127" w:type="dxa"/>
          </w:tcPr>
          <w:p w14:paraId="1431AEBA"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Кошелева М.И.</w:t>
            </w:r>
          </w:p>
        </w:tc>
      </w:tr>
      <w:tr w:rsidR="00DD5079" w:rsidRPr="00007519" w14:paraId="7092399C" w14:textId="77777777" w:rsidTr="00DD5079">
        <w:tc>
          <w:tcPr>
            <w:tcW w:w="788" w:type="dxa"/>
          </w:tcPr>
          <w:p w14:paraId="5C293F98"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3</w:t>
            </w:r>
          </w:p>
        </w:tc>
        <w:tc>
          <w:tcPr>
            <w:tcW w:w="890" w:type="dxa"/>
          </w:tcPr>
          <w:p w14:paraId="35799957"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4</w:t>
            </w:r>
          </w:p>
        </w:tc>
        <w:tc>
          <w:tcPr>
            <w:tcW w:w="1691" w:type="dxa"/>
          </w:tcPr>
          <w:p w14:paraId="14FC6065"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4</w:t>
            </w:r>
          </w:p>
        </w:tc>
        <w:tc>
          <w:tcPr>
            <w:tcW w:w="1134" w:type="dxa"/>
          </w:tcPr>
          <w:p w14:paraId="310AC89A"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w:t>
            </w:r>
          </w:p>
        </w:tc>
        <w:tc>
          <w:tcPr>
            <w:tcW w:w="1134" w:type="dxa"/>
          </w:tcPr>
          <w:p w14:paraId="05BE817C"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4</w:t>
            </w:r>
          </w:p>
        </w:tc>
        <w:tc>
          <w:tcPr>
            <w:tcW w:w="1134" w:type="dxa"/>
          </w:tcPr>
          <w:p w14:paraId="787A14BC"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w:t>
            </w:r>
          </w:p>
        </w:tc>
        <w:tc>
          <w:tcPr>
            <w:tcW w:w="1275" w:type="dxa"/>
          </w:tcPr>
          <w:p w14:paraId="7E7A7451"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w:t>
            </w:r>
          </w:p>
        </w:tc>
        <w:tc>
          <w:tcPr>
            <w:tcW w:w="2127" w:type="dxa"/>
          </w:tcPr>
          <w:p w14:paraId="3ACD49BA" w14:textId="77777777" w:rsidR="00DD5079" w:rsidRPr="00007519" w:rsidRDefault="00DD5079" w:rsidP="00DD5079">
            <w:pPr>
              <w:rPr>
                <w:rFonts w:ascii="Times New Roman" w:eastAsia="Calibri" w:hAnsi="Times New Roman" w:cs="Times New Roman"/>
                <w:sz w:val="24"/>
                <w:szCs w:val="24"/>
              </w:rPr>
            </w:pPr>
            <w:r w:rsidRPr="00007519">
              <w:rPr>
                <w:rFonts w:ascii="Times New Roman" w:eastAsia="Calibri" w:hAnsi="Times New Roman" w:cs="Times New Roman"/>
                <w:sz w:val="24"/>
                <w:szCs w:val="24"/>
              </w:rPr>
              <w:t>Орлова О.А.</w:t>
            </w:r>
          </w:p>
        </w:tc>
      </w:tr>
      <w:tr w:rsidR="00DD5079" w:rsidRPr="00007519" w14:paraId="664ACB41" w14:textId="77777777" w:rsidTr="00DD5079">
        <w:tc>
          <w:tcPr>
            <w:tcW w:w="788" w:type="dxa"/>
          </w:tcPr>
          <w:p w14:paraId="34B91C18"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4</w:t>
            </w:r>
          </w:p>
        </w:tc>
        <w:tc>
          <w:tcPr>
            <w:tcW w:w="890" w:type="dxa"/>
          </w:tcPr>
          <w:p w14:paraId="3C779977"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9</w:t>
            </w:r>
          </w:p>
        </w:tc>
        <w:tc>
          <w:tcPr>
            <w:tcW w:w="1691" w:type="dxa"/>
          </w:tcPr>
          <w:p w14:paraId="53472E6A"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9</w:t>
            </w:r>
          </w:p>
        </w:tc>
        <w:tc>
          <w:tcPr>
            <w:tcW w:w="1134" w:type="dxa"/>
          </w:tcPr>
          <w:p w14:paraId="6CCC7D95" w14:textId="77777777" w:rsidR="00DD5079" w:rsidRPr="00007519" w:rsidRDefault="00DD5079" w:rsidP="00DD5079">
            <w:pPr>
              <w:jc w:val="center"/>
              <w:rPr>
                <w:rFonts w:ascii="Times New Roman" w:eastAsia="Calibri" w:hAnsi="Times New Roman" w:cs="Times New Roman"/>
                <w:sz w:val="24"/>
                <w:szCs w:val="24"/>
              </w:rPr>
            </w:pPr>
          </w:p>
        </w:tc>
        <w:tc>
          <w:tcPr>
            <w:tcW w:w="1134" w:type="dxa"/>
          </w:tcPr>
          <w:p w14:paraId="7BFABE9A"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9</w:t>
            </w:r>
          </w:p>
        </w:tc>
        <w:tc>
          <w:tcPr>
            <w:tcW w:w="1134" w:type="dxa"/>
          </w:tcPr>
          <w:p w14:paraId="5D6F155A" w14:textId="77777777" w:rsidR="00DD5079" w:rsidRPr="00007519" w:rsidRDefault="00DD5079" w:rsidP="00DD5079">
            <w:pPr>
              <w:jc w:val="center"/>
              <w:rPr>
                <w:rFonts w:ascii="Times New Roman" w:eastAsia="Calibri" w:hAnsi="Times New Roman" w:cs="Times New Roman"/>
                <w:sz w:val="24"/>
                <w:szCs w:val="24"/>
              </w:rPr>
            </w:pPr>
          </w:p>
        </w:tc>
        <w:tc>
          <w:tcPr>
            <w:tcW w:w="1275" w:type="dxa"/>
          </w:tcPr>
          <w:p w14:paraId="0992FDD5" w14:textId="77777777" w:rsidR="00DD5079" w:rsidRPr="00007519" w:rsidRDefault="00DD5079" w:rsidP="00DD5079">
            <w:pPr>
              <w:jc w:val="center"/>
              <w:rPr>
                <w:rFonts w:ascii="Times New Roman" w:eastAsia="Calibri" w:hAnsi="Times New Roman" w:cs="Times New Roman"/>
                <w:sz w:val="24"/>
                <w:szCs w:val="24"/>
              </w:rPr>
            </w:pPr>
          </w:p>
        </w:tc>
        <w:tc>
          <w:tcPr>
            <w:tcW w:w="2127" w:type="dxa"/>
          </w:tcPr>
          <w:p w14:paraId="67208993"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Леоничева О.Н.</w:t>
            </w:r>
          </w:p>
        </w:tc>
      </w:tr>
      <w:tr w:rsidR="00DD5079" w:rsidRPr="00007519" w14:paraId="4D35BB2C" w14:textId="77777777" w:rsidTr="00DD5079">
        <w:tc>
          <w:tcPr>
            <w:tcW w:w="788" w:type="dxa"/>
          </w:tcPr>
          <w:p w14:paraId="5E646A4F"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5</w:t>
            </w:r>
          </w:p>
        </w:tc>
        <w:tc>
          <w:tcPr>
            <w:tcW w:w="890" w:type="dxa"/>
          </w:tcPr>
          <w:p w14:paraId="4D4F2F8A"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8</w:t>
            </w:r>
          </w:p>
        </w:tc>
        <w:tc>
          <w:tcPr>
            <w:tcW w:w="1691" w:type="dxa"/>
          </w:tcPr>
          <w:p w14:paraId="71DFAEFA"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8</w:t>
            </w:r>
          </w:p>
        </w:tc>
        <w:tc>
          <w:tcPr>
            <w:tcW w:w="1134" w:type="dxa"/>
          </w:tcPr>
          <w:p w14:paraId="2D48919A"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1</w:t>
            </w:r>
          </w:p>
        </w:tc>
        <w:tc>
          <w:tcPr>
            <w:tcW w:w="1134" w:type="dxa"/>
          </w:tcPr>
          <w:p w14:paraId="54068042"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4</w:t>
            </w:r>
          </w:p>
        </w:tc>
        <w:tc>
          <w:tcPr>
            <w:tcW w:w="1134" w:type="dxa"/>
          </w:tcPr>
          <w:p w14:paraId="1873507A"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3</w:t>
            </w:r>
          </w:p>
        </w:tc>
        <w:tc>
          <w:tcPr>
            <w:tcW w:w="1275" w:type="dxa"/>
          </w:tcPr>
          <w:p w14:paraId="1AE30C66" w14:textId="77777777" w:rsidR="00DD5079" w:rsidRPr="00007519" w:rsidRDefault="00DD5079" w:rsidP="00DD5079">
            <w:pPr>
              <w:jc w:val="center"/>
              <w:rPr>
                <w:rFonts w:ascii="Times New Roman" w:eastAsia="Calibri" w:hAnsi="Times New Roman" w:cs="Times New Roman"/>
                <w:sz w:val="24"/>
                <w:szCs w:val="24"/>
              </w:rPr>
            </w:pPr>
          </w:p>
        </w:tc>
        <w:tc>
          <w:tcPr>
            <w:tcW w:w="2127" w:type="dxa"/>
          </w:tcPr>
          <w:p w14:paraId="135F61C0" w14:textId="77777777" w:rsidR="00DD5079" w:rsidRPr="00007519" w:rsidRDefault="00DD5079" w:rsidP="00DD5079">
            <w:pPr>
              <w:jc w:val="center"/>
              <w:rPr>
                <w:rFonts w:ascii="Times New Roman" w:eastAsia="Calibri" w:hAnsi="Times New Roman" w:cs="Times New Roman"/>
                <w:sz w:val="24"/>
                <w:szCs w:val="24"/>
              </w:rPr>
            </w:pPr>
            <w:proofErr w:type="spellStart"/>
            <w:r w:rsidRPr="00007519">
              <w:rPr>
                <w:rFonts w:ascii="Times New Roman" w:eastAsia="Calibri" w:hAnsi="Times New Roman" w:cs="Times New Roman"/>
                <w:sz w:val="24"/>
                <w:szCs w:val="24"/>
              </w:rPr>
              <w:t>Шаранова</w:t>
            </w:r>
            <w:proofErr w:type="spellEnd"/>
            <w:r w:rsidRPr="00007519">
              <w:rPr>
                <w:rFonts w:ascii="Times New Roman" w:eastAsia="Calibri" w:hAnsi="Times New Roman" w:cs="Times New Roman"/>
                <w:sz w:val="24"/>
                <w:szCs w:val="24"/>
              </w:rPr>
              <w:t xml:space="preserve"> М.В.</w:t>
            </w:r>
          </w:p>
        </w:tc>
      </w:tr>
      <w:tr w:rsidR="00DD5079" w:rsidRPr="00007519" w14:paraId="6E39361D" w14:textId="77777777" w:rsidTr="00DD5079">
        <w:tc>
          <w:tcPr>
            <w:tcW w:w="788" w:type="dxa"/>
          </w:tcPr>
          <w:p w14:paraId="215A5835"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6</w:t>
            </w:r>
          </w:p>
        </w:tc>
        <w:tc>
          <w:tcPr>
            <w:tcW w:w="890" w:type="dxa"/>
          </w:tcPr>
          <w:p w14:paraId="21F6BF33"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18</w:t>
            </w:r>
          </w:p>
        </w:tc>
        <w:tc>
          <w:tcPr>
            <w:tcW w:w="1691" w:type="dxa"/>
          </w:tcPr>
          <w:p w14:paraId="1211C81E"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16</w:t>
            </w:r>
          </w:p>
        </w:tc>
        <w:tc>
          <w:tcPr>
            <w:tcW w:w="1134" w:type="dxa"/>
          </w:tcPr>
          <w:p w14:paraId="4F36F067"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8</w:t>
            </w:r>
          </w:p>
        </w:tc>
        <w:tc>
          <w:tcPr>
            <w:tcW w:w="1134" w:type="dxa"/>
          </w:tcPr>
          <w:p w14:paraId="09B18087"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10</w:t>
            </w:r>
          </w:p>
        </w:tc>
        <w:tc>
          <w:tcPr>
            <w:tcW w:w="1134" w:type="dxa"/>
          </w:tcPr>
          <w:p w14:paraId="799C7E1A" w14:textId="77777777" w:rsidR="00DD5079" w:rsidRPr="00007519" w:rsidRDefault="00DD5079" w:rsidP="00DD5079">
            <w:pPr>
              <w:jc w:val="center"/>
              <w:rPr>
                <w:rFonts w:ascii="Times New Roman" w:eastAsia="Calibri" w:hAnsi="Times New Roman" w:cs="Times New Roman"/>
                <w:sz w:val="24"/>
                <w:szCs w:val="24"/>
              </w:rPr>
            </w:pPr>
          </w:p>
        </w:tc>
        <w:tc>
          <w:tcPr>
            <w:tcW w:w="1275" w:type="dxa"/>
          </w:tcPr>
          <w:p w14:paraId="039E9B18" w14:textId="77777777" w:rsidR="00DD5079" w:rsidRPr="00007519" w:rsidRDefault="00DD5079" w:rsidP="00DD5079">
            <w:pPr>
              <w:jc w:val="center"/>
              <w:rPr>
                <w:rFonts w:ascii="Times New Roman" w:eastAsia="Calibri" w:hAnsi="Times New Roman" w:cs="Times New Roman"/>
                <w:sz w:val="24"/>
                <w:szCs w:val="24"/>
              </w:rPr>
            </w:pPr>
          </w:p>
        </w:tc>
        <w:tc>
          <w:tcPr>
            <w:tcW w:w="2127" w:type="dxa"/>
          </w:tcPr>
          <w:p w14:paraId="76B08DB4"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Семенова Т.Н.</w:t>
            </w:r>
          </w:p>
        </w:tc>
      </w:tr>
      <w:tr w:rsidR="00DD5079" w:rsidRPr="00007519" w14:paraId="04633A22" w14:textId="77777777" w:rsidTr="00DD5079">
        <w:tc>
          <w:tcPr>
            <w:tcW w:w="788" w:type="dxa"/>
          </w:tcPr>
          <w:p w14:paraId="23DDDCF7"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7</w:t>
            </w:r>
          </w:p>
        </w:tc>
        <w:tc>
          <w:tcPr>
            <w:tcW w:w="890" w:type="dxa"/>
          </w:tcPr>
          <w:p w14:paraId="1172AEE6"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11</w:t>
            </w:r>
          </w:p>
        </w:tc>
        <w:tc>
          <w:tcPr>
            <w:tcW w:w="1691" w:type="dxa"/>
          </w:tcPr>
          <w:p w14:paraId="77AC65BF"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11</w:t>
            </w:r>
          </w:p>
        </w:tc>
        <w:tc>
          <w:tcPr>
            <w:tcW w:w="1134" w:type="dxa"/>
          </w:tcPr>
          <w:p w14:paraId="2BC8596F" w14:textId="77777777" w:rsidR="00DD5079" w:rsidRPr="00007519" w:rsidRDefault="00DD5079" w:rsidP="00DD5079">
            <w:pPr>
              <w:jc w:val="center"/>
              <w:rPr>
                <w:rFonts w:ascii="Times New Roman" w:eastAsia="Calibri" w:hAnsi="Times New Roman" w:cs="Times New Roman"/>
                <w:sz w:val="24"/>
                <w:szCs w:val="24"/>
              </w:rPr>
            </w:pPr>
          </w:p>
        </w:tc>
        <w:tc>
          <w:tcPr>
            <w:tcW w:w="1134" w:type="dxa"/>
          </w:tcPr>
          <w:p w14:paraId="401BB358" w14:textId="77777777" w:rsidR="00DD5079" w:rsidRPr="00007519" w:rsidRDefault="00DD5079" w:rsidP="00DD5079">
            <w:pPr>
              <w:jc w:val="center"/>
              <w:rPr>
                <w:rFonts w:ascii="Times New Roman" w:eastAsia="Calibri" w:hAnsi="Times New Roman" w:cs="Times New Roman"/>
                <w:sz w:val="24"/>
                <w:szCs w:val="24"/>
              </w:rPr>
            </w:pPr>
          </w:p>
        </w:tc>
        <w:tc>
          <w:tcPr>
            <w:tcW w:w="1134" w:type="dxa"/>
          </w:tcPr>
          <w:p w14:paraId="01BBFD68" w14:textId="77777777" w:rsidR="00DD5079" w:rsidRPr="00007519" w:rsidRDefault="00DD5079" w:rsidP="00DD5079">
            <w:pPr>
              <w:jc w:val="center"/>
              <w:rPr>
                <w:rFonts w:ascii="Times New Roman" w:eastAsia="Calibri" w:hAnsi="Times New Roman" w:cs="Times New Roman"/>
                <w:sz w:val="24"/>
                <w:szCs w:val="24"/>
              </w:rPr>
            </w:pPr>
          </w:p>
        </w:tc>
        <w:tc>
          <w:tcPr>
            <w:tcW w:w="1275" w:type="dxa"/>
          </w:tcPr>
          <w:p w14:paraId="23F5285E" w14:textId="77777777" w:rsidR="00DD5079" w:rsidRPr="00007519" w:rsidRDefault="00DD5079" w:rsidP="00DD5079">
            <w:pPr>
              <w:jc w:val="center"/>
              <w:rPr>
                <w:rFonts w:ascii="Times New Roman" w:eastAsia="Calibri" w:hAnsi="Times New Roman" w:cs="Times New Roman"/>
                <w:sz w:val="24"/>
                <w:szCs w:val="24"/>
              </w:rPr>
            </w:pPr>
          </w:p>
        </w:tc>
        <w:tc>
          <w:tcPr>
            <w:tcW w:w="2127" w:type="dxa"/>
          </w:tcPr>
          <w:p w14:paraId="0F1A70BA"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Николаев И.С.</w:t>
            </w:r>
          </w:p>
        </w:tc>
      </w:tr>
      <w:tr w:rsidR="00DD5079" w:rsidRPr="00007519" w14:paraId="63E98537" w14:textId="77777777" w:rsidTr="00DD5079">
        <w:tc>
          <w:tcPr>
            <w:tcW w:w="788" w:type="dxa"/>
          </w:tcPr>
          <w:p w14:paraId="6DB9E46B"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8</w:t>
            </w:r>
          </w:p>
        </w:tc>
        <w:tc>
          <w:tcPr>
            <w:tcW w:w="890" w:type="dxa"/>
          </w:tcPr>
          <w:p w14:paraId="0F7CD44F"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9</w:t>
            </w:r>
          </w:p>
        </w:tc>
        <w:tc>
          <w:tcPr>
            <w:tcW w:w="1691" w:type="dxa"/>
          </w:tcPr>
          <w:p w14:paraId="42E9A2DB"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9</w:t>
            </w:r>
          </w:p>
        </w:tc>
        <w:tc>
          <w:tcPr>
            <w:tcW w:w="1134" w:type="dxa"/>
          </w:tcPr>
          <w:p w14:paraId="18198254"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5</w:t>
            </w:r>
          </w:p>
        </w:tc>
        <w:tc>
          <w:tcPr>
            <w:tcW w:w="1134" w:type="dxa"/>
          </w:tcPr>
          <w:p w14:paraId="25A99108"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3</w:t>
            </w:r>
          </w:p>
        </w:tc>
        <w:tc>
          <w:tcPr>
            <w:tcW w:w="1134" w:type="dxa"/>
          </w:tcPr>
          <w:p w14:paraId="752DA271"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1</w:t>
            </w:r>
          </w:p>
        </w:tc>
        <w:tc>
          <w:tcPr>
            <w:tcW w:w="1275" w:type="dxa"/>
          </w:tcPr>
          <w:p w14:paraId="72BDAE47" w14:textId="77777777" w:rsidR="00DD5079" w:rsidRPr="00007519" w:rsidRDefault="00DD5079" w:rsidP="00DD5079">
            <w:pPr>
              <w:jc w:val="center"/>
              <w:rPr>
                <w:rFonts w:ascii="Times New Roman" w:eastAsia="Calibri" w:hAnsi="Times New Roman" w:cs="Times New Roman"/>
                <w:sz w:val="24"/>
                <w:szCs w:val="24"/>
              </w:rPr>
            </w:pPr>
          </w:p>
        </w:tc>
        <w:tc>
          <w:tcPr>
            <w:tcW w:w="2127" w:type="dxa"/>
          </w:tcPr>
          <w:p w14:paraId="71D3C2EA"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Анашкина Н.А.</w:t>
            </w:r>
          </w:p>
        </w:tc>
      </w:tr>
      <w:tr w:rsidR="00DD5079" w:rsidRPr="00007519" w14:paraId="6F4E5DCE" w14:textId="77777777" w:rsidTr="00DD5079">
        <w:tc>
          <w:tcPr>
            <w:tcW w:w="788" w:type="dxa"/>
          </w:tcPr>
          <w:p w14:paraId="10A872B7"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9</w:t>
            </w:r>
          </w:p>
        </w:tc>
        <w:tc>
          <w:tcPr>
            <w:tcW w:w="890" w:type="dxa"/>
          </w:tcPr>
          <w:p w14:paraId="294580E4"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10</w:t>
            </w:r>
          </w:p>
        </w:tc>
        <w:tc>
          <w:tcPr>
            <w:tcW w:w="1691" w:type="dxa"/>
          </w:tcPr>
          <w:p w14:paraId="6A6E7D52"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10</w:t>
            </w:r>
          </w:p>
        </w:tc>
        <w:tc>
          <w:tcPr>
            <w:tcW w:w="1134" w:type="dxa"/>
          </w:tcPr>
          <w:p w14:paraId="2BCAB278" w14:textId="77777777" w:rsidR="00DD5079" w:rsidRPr="00007519" w:rsidRDefault="00DD5079" w:rsidP="00DD5079">
            <w:pPr>
              <w:jc w:val="center"/>
              <w:rPr>
                <w:rFonts w:ascii="Times New Roman" w:eastAsia="Calibri" w:hAnsi="Times New Roman" w:cs="Times New Roman"/>
                <w:sz w:val="24"/>
                <w:szCs w:val="24"/>
              </w:rPr>
            </w:pPr>
          </w:p>
        </w:tc>
        <w:tc>
          <w:tcPr>
            <w:tcW w:w="1134" w:type="dxa"/>
          </w:tcPr>
          <w:p w14:paraId="1A2D6CDA"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6</w:t>
            </w:r>
          </w:p>
        </w:tc>
        <w:tc>
          <w:tcPr>
            <w:tcW w:w="1134" w:type="dxa"/>
          </w:tcPr>
          <w:p w14:paraId="5BB5B711"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4</w:t>
            </w:r>
          </w:p>
        </w:tc>
        <w:tc>
          <w:tcPr>
            <w:tcW w:w="1275" w:type="dxa"/>
          </w:tcPr>
          <w:p w14:paraId="653CF924" w14:textId="77777777" w:rsidR="00DD5079" w:rsidRPr="00007519" w:rsidRDefault="00DD5079" w:rsidP="00DD5079">
            <w:pPr>
              <w:jc w:val="center"/>
              <w:rPr>
                <w:rFonts w:ascii="Times New Roman" w:eastAsia="Calibri" w:hAnsi="Times New Roman" w:cs="Times New Roman"/>
                <w:sz w:val="24"/>
                <w:szCs w:val="24"/>
              </w:rPr>
            </w:pPr>
          </w:p>
        </w:tc>
        <w:tc>
          <w:tcPr>
            <w:tcW w:w="2127" w:type="dxa"/>
          </w:tcPr>
          <w:p w14:paraId="6F2EBE7B" w14:textId="77777777" w:rsidR="00DD5079" w:rsidRPr="00007519" w:rsidRDefault="00DD5079" w:rsidP="00DD5079">
            <w:pPr>
              <w:jc w:val="center"/>
              <w:rPr>
                <w:rFonts w:ascii="Times New Roman" w:eastAsia="Calibri" w:hAnsi="Times New Roman" w:cs="Times New Roman"/>
                <w:sz w:val="24"/>
                <w:szCs w:val="24"/>
              </w:rPr>
            </w:pPr>
            <w:r w:rsidRPr="00007519">
              <w:rPr>
                <w:rFonts w:ascii="Times New Roman" w:eastAsia="Calibri" w:hAnsi="Times New Roman" w:cs="Times New Roman"/>
                <w:sz w:val="24"/>
                <w:szCs w:val="24"/>
              </w:rPr>
              <w:t>Королева Н.П.</w:t>
            </w:r>
          </w:p>
        </w:tc>
      </w:tr>
    </w:tbl>
    <w:p w14:paraId="65EFC354" w14:textId="4362FD67" w:rsidR="001C5EEE" w:rsidRDefault="001C5EEE" w:rsidP="00DD5079">
      <w:pPr>
        <w:spacing w:after="200" w:line="276" w:lineRule="auto"/>
        <w:rPr>
          <w:rFonts w:ascii="Times New Roman" w:eastAsia="Calibri" w:hAnsi="Times New Roman" w:cs="Times New Roman"/>
          <w:color w:val="00B0F0"/>
          <w:sz w:val="28"/>
          <w:szCs w:val="28"/>
        </w:rPr>
      </w:pPr>
      <w:r>
        <w:rPr>
          <w:rFonts w:ascii="Times New Roman" w:eastAsia="Calibri" w:hAnsi="Times New Roman" w:cs="Times New Roman"/>
          <w:color w:val="00B0F0"/>
          <w:sz w:val="28"/>
          <w:szCs w:val="28"/>
        </w:rPr>
        <w:t xml:space="preserve">     </w:t>
      </w:r>
    </w:p>
    <w:p w14:paraId="3A2548B4" w14:textId="77777777" w:rsidR="001C5EEE" w:rsidRPr="00DB7CCD" w:rsidRDefault="001C5EEE" w:rsidP="00DD5079">
      <w:pPr>
        <w:spacing w:after="200" w:line="276" w:lineRule="auto"/>
        <w:rPr>
          <w:rFonts w:ascii="Times New Roman" w:eastAsia="Calibri" w:hAnsi="Times New Roman" w:cs="Times New Roman"/>
          <w:color w:val="00B0F0"/>
          <w:sz w:val="28"/>
          <w:szCs w:val="28"/>
        </w:rPr>
      </w:pPr>
    </w:p>
    <w:p w14:paraId="3F98A758" w14:textId="77777777" w:rsidR="003E614D" w:rsidRPr="00007519" w:rsidRDefault="003E614D" w:rsidP="003E614D">
      <w:pPr>
        <w:widowControl w:val="0"/>
        <w:spacing w:after="0" w:line="240" w:lineRule="auto"/>
        <w:rPr>
          <w:rFonts w:ascii="Times New Roman" w:eastAsia="Arial Unicode MS" w:hAnsi="Times New Roman" w:cs="Times New Roman"/>
          <w:sz w:val="24"/>
          <w:szCs w:val="24"/>
          <w:lang w:eastAsia="ru-RU" w:bidi="ru-RU"/>
        </w:rPr>
      </w:pPr>
      <w:r w:rsidRPr="00007519">
        <w:rPr>
          <w:rFonts w:ascii="Times New Roman" w:eastAsia="Courier New" w:hAnsi="Times New Roman" w:cs="Times New Roman"/>
          <w:sz w:val="24"/>
          <w:szCs w:val="24"/>
          <w:lang w:eastAsia="ru-RU" w:bidi="ru-RU"/>
        </w:rPr>
        <w:t>Годовая промежуточная аттестация в 2020/2021 учебном году прошла в 1-8  классах. Она проводилась по всем предметам с аттестационными и без аттестационных процедур. Результаты промежуточной аттестации, как и результаты за учебные четверти, полугодия стали основанием для выставления годовых отметок обучающихся школ.</w:t>
      </w:r>
    </w:p>
    <w:p w14:paraId="5E58AD77" w14:textId="77777777" w:rsidR="003E614D" w:rsidRPr="00007519" w:rsidRDefault="003E614D" w:rsidP="003E614D">
      <w:pPr>
        <w:widowControl w:val="0"/>
        <w:spacing w:after="0"/>
        <w:ind w:firstLine="740"/>
        <w:jc w:val="both"/>
        <w:rPr>
          <w:rFonts w:ascii="Times New Roman" w:eastAsia="Times New Roman" w:hAnsi="Times New Roman" w:cs="Times New Roman"/>
          <w:sz w:val="24"/>
          <w:szCs w:val="24"/>
          <w:lang w:eastAsia="ru-RU" w:bidi="ru-RU"/>
        </w:rPr>
      </w:pPr>
      <w:r w:rsidRPr="00007519">
        <w:rPr>
          <w:rFonts w:ascii="Times New Roman" w:eastAsia="Times New Roman" w:hAnsi="Times New Roman" w:cs="Times New Roman"/>
          <w:sz w:val="24"/>
          <w:szCs w:val="24"/>
          <w:lang w:eastAsia="ru-RU" w:bidi="ru-RU"/>
        </w:rPr>
        <w:t>Отметки по окончании учебного года в каждом классе, как и текущая успеваемость, внесены в электронные журналы и дневники, которые с этого учебного года стали обязательными и основными электронными документами образовательного процесса в каждом общеобразовательном учреждении.</w:t>
      </w:r>
    </w:p>
    <w:p w14:paraId="0B03878C" w14:textId="77777777" w:rsidR="003E614D" w:rsidRPr="00007519" w:rsidRDefault="003E614D" w:rsidP="003E614D">
      <w:pPr>
        <w:widowControl w:val="0"/>
        <w:spacing w:after="0"/>
        <w:ind w:firstLine="740"/>
        <w:jc w:val="both"/>
        <w:rPr>
          <w:rFonts w:ascii="Times New Roman" w:eastAsia="Times New Roman" w:hAnsi="Times New Roman" w:cs="Times New Roman"/>
          <w:sz w:val="24"/>
          <w:szCs w:val="24"/>
          <w:lang w:eastAsia="ru-RU" w:bidi="ru-RU"/>
        </w:rPr>
      </w:pPr>
    </w:p>
    <w:p w14:paraId="2173CD1E" w14:textId="77777777" w:rsidR="003E614D" w:rsidRPr="00007519" w:rsidRDefault="003E614D" w:rsidP="003E614D">
      <w:pPr>
        <w:widowControl w:val="0"/>
        <w:spacing w:after="0"/>
        <w:ind w:firstLine="740"/>
        <w:jc w:val="both"/>
        <w:rPr>
          <w:rFonts w:ascii="Times New Roman" w:eastAsia="Times New Roman" w:hAnsi="Times New Roman" w:cs="Times New Roman"/>
          <w:sz w:val="24"/>
          <w:szCs w:val="24"/>
          <w:lang w:eastAsia="ru-RU" w:bidi="ru-RU"/>
        </w:rPr>
      </w:pPr>
      <w:r w:rsidRPr="00007519">
        <w:rPr>
          <w:rFonts w:ascii="Times New Roman" w:eastAsia="Times New Roman" w:hAnsi="Times New Roman" w:cs="Times New Roman"/>
          <w:sz w:val="24"/>
          <w:szCs w:val="24"/>
          <w:lang w:eastAsia="ru-RU" w:bidi="ru-RU"/>
        </w:rPr>
        <w:t xml:space="preserve">Годовая промежуточная аттестация для выпускников </w:t>
      </w:r>
      <w:r w:rsidRPr="00007519">
        <w:rPr>
          <w:rFonts w:ascii="Times New Roman" w:eastAsia="Times New Roman" w:hAnsi="Times New Roman" w:cs="Times New Roman"/>
          <w:i/>
          <w:iCs/>
          <w:sz w:val="24"/>
          <w:szCs w:val="24"/>
          <w:lang w:eastAsia="ru-RU" w:bidi="ru-RU"/>
        </w:rPr>
        <w:t>9</w:t>
      </w:r>
      <w:r w:rsidRPr="00007519">
        <w:rPr>
          <w:rFonts w:ascii="Times New Roman" w:eastAsia="Times New Roman" w:hAnsi="Times New Roman" w:cs="Times New Roman"/>
          <w:sz w:val="24"/>
          <w:szCs w:val="24"/>
          <w:lang w:eastAsia="ru-RU" w:bidi="ru-RU"/>
        </w:rPr>
        <w:t xml:space="preserve"> класса в 2020/2021 учебном году проводилась без специальных аттестационных процедур на основе четвертных, полугодовых и годовых отметок. Результаты промежуточной аттестации обучающихся 9 класса стали основанием для выставления годовых отметок выпускников школы, которые определили допуск к государственной итоговой аттестации.</w:t>
      </w:r>
    </w:p>
    <w:p w14:paraId="7290C7C5" w14:textId="77777777" w:rsidR="003E614D" w:rsidRPr="00007519" w:rsidRDefault="003E614D" w:rsidP="003E614D">
      <w:pPr>
        <w:widowControl w:val="0"/>
        <w:spacing w:after="0"/>
        <w:ind w:firstLine="740"/>
        <w:jc w:val="both"/>
        <w:rPr>
          <w:rFonts w:ascii="Times New Roman" w:eastAsia="Times New Roman" w:hAnsi="Times New Roman" w:cs="Times New Roman"/>
          <w:sz w:val="24"/>
          <w:szCs w:val="24"/>
          <w:lang w:eastAsia="ru-RU" w:bidi="ru-RU"/>
        </w:rPr>
      </w:pPr>
      <w:r w:rsidRPr="00007519">
        <w:rPr>
          <w:rFonts w:ascii="Times New Roman" w:eastAsia="Times New Roman" w:hAnsi="Times New Roman" w:cs="Times New Roman"/>
          <w:sz w:val="24"/>
          <w:szCs w:val="24"/>
          <w:lang w:eastAsia="ru-RU" w:bidi="ru-RU"/>
        </w:rPr>
        <w:t>Решением педагогического совета  к итоговой аттестации были допущены все обучающиеся 9 класса:</w:t>
      </w:r>
    </w:p>
    <w:p w14:paraId="374CC288" w14:textId="77777777" w:rsidR="003E614D" w:rsidRPr="00007519" w:rsidRDefault="003E614D" w:rsidP="003E614D">
      <w:pPr>
        <w:widowControl w:val="0"/>
        <w:spacing w:after="0"/>
        <w:ind w:firstLine="740"/>
        <w:jc w:val="both"/>
        <w:rPr>
          <w:rFonts w:ascii="Times New Roman" w:eastAsia="Times New Roman" w:hAnsi="Times New Roman" w:cs="Times New Roman"/>
          <w:sz w:val="24"/>
          <w:szCs w:val="24"/>
          <w:lang w:eastAsia="ru-RU" w:bidi="ru-RU"/>
        </w:rPr>
      </w:pPr>
      <w:r w:rsidRPr="00007519">
        <w:rPr>
          <w:rFonts w:ascii="Times New Roman" w:eastAsia="Times New Roman" w:hAnsi="Times New Roman" w:cs="Times New Roman"/>
          <w:sz w:val="24"/>
          <w:szCs w:val="24"/>
          <w:lang w:eastAsia="ru-RU" w:bidi="ru-RU"/>
        </w:rPr>
        <w:t>Основанием стало:</w:t>
      </w:r>
    </w:p>
    <w:p w14:paraId="16CFBFE3" w14:textId="77777777" w:rsidR="003E614D" w:rsidRPr="00007519" w:rsidRDefault="003E614D" w:rsidP="003E614D">
      <w:pPr>
        <w:widowControl w:val="0"/>
        <w:numPr>
          <w:ilvl w:val="0"/>
          <w:numId w:val="17"/>
        </w:numPr>
        <w:tabs>
          <w:tab w:val="left" w:pos="930"/>
        </w:tabs>
        <w:spacing w:after="0" w:line="240" w:lineRule="auto"/>
        <w:ind w:firstLine="740"/>
        <w:jc w:val="both"/>
        <w:rPr>
          <w:rFonts w:ascii="Times New Roman" w:eastAsia="Times New Roman" w:hAnsi="Times New Roman" w:cs="Times New Roman"/>
          <w:sz w:val="24"/>
          <w:szCs w:val="24"/>
          <w:lang w:eastAsia="ru-RU" w:bidi="ru-RU"/>
        </w:rPr>
      </w:pPr>
      <w:r w:rsidRPr="00007519">
        <w:rPr>
          <w:rFonts w:ascii="Times New Roman" w:eastAsia="Times New Roman" w:hAnsi="Times New Roman" w:cs="Times New Roman"/>
          <w:sz w:val="24"/>
          <w:szCs w:val="24"/>
          <w:lang w:eastAsia="ru-RU" w:bidi="ru-RU"/>
        </w:rPr>
        <w:t>«зачет» за итоговое собеседование;</w:t>
      </w:r>
    </w:p>
    <w:p w14:paraId="3B013132" w14:textId="77777777" w:rsidR="003E614D" w:rsidRPr="00007519" w:rsidRDefault="003E614D" w:rsidP="003E614D">
      <w:pPr>
        <w:widowControl w:val="0"/>
        <w:numPr>
          <w:ilvl w:val="0"/>
          <w:numId w:val="17"/>
        </w:numPr>
        <w:tabs>
          <w:tab w:val="left" w:pos="930"/>
        </w:tabs>
        <w:spacing w:after="0" w:line="240" w:lineRule="auto"/>
        <w:ind w:firstLine="740"/>
        <w:jc w:val="both"/>
        <w:rPr>
          <w:rFonts w:ascii="Times New Roman" w:eastAsia="Times New Roman" w:hAnsi="Times New Roman" w:cs="Times New Roman"/>
          <w:sz w:val="24"/>
          <w:szCs w:val="24"/>
          <w:lang w:eastAsia="ru-RU" w:bidi="ru-RU"/>
        </w:rPr>
      </w:pPr>
      <w:r w:rsidRPr="00007519">
        <w:rPr>
          <w:rFonts w:ascii="Times New Roman" w:eastAsia="Times New Roman" w:hAnsi="Times New Roman" w:cs="Times New Roman"/>
          <w:sz w:val="24"/>
          <w:szCs w:val="24"/>
          <w:lang w:eastAsia="ru-RU" w:bidi="ru-RU"/>
        </w:rPr>
        <w:t>отсутствие академической задолженности по итогам промежуточной аттестации;</w:t>
      </w:r>
    </w:p>
    <w:p w14:paraId="37C91AD0" w14:textId="77777777" w:rsidR="003E614D" w:rsidRPr="00007519" w:rsidRDefault="003E614D" w:rsidP="003E614D">
      <w:pPr>
        <w:widowControl w:val="0"/>
        <w:numPr>
          <w:ilvl w:val="0"/>
          <w:numId w:val="17"/>
        </w:numPr>
        <w:tabs>
          <w:tab w:val="left" w:pos="930"/>
        </w:tabs>
        <w:spacing w:after="0" w:line="240" w:lineRule="auto"/>
        <w:ind w:firstLine="740"/>
        <w:jc w:val="both"/>
        <w:rPr>
          <w:rFonts w:ascii="Times New Roman" w:eastAsia="Times New Roman" w:hAnsi="Times New Roman" w:cs="Times New Roman"/>
          <w:sz w:val="24"/>
          <w:szCs w:val="24"/>
          <w:lang w:eastAsia="ru-RU" w:bidi="ru-RU"/>
        </w:rPr>
      </w:pPr>
      <w:r w:rsidRPr="00007519">
        <w:rPr>
          <w:rFonts w:ascii="Times New Roman" w:eastAsia="Times New Roman" w:hAnsi="Times New Roman" w:cs="Times New Roman"/>
          <w:sz w:val="24"/>
          <w:szCs w:val="24"/>
          <w:lang w:eastAsia="ru-RU" w:bidi="ru-RU"/>
        </w:rPr>
        <w:t>в полном объеме выполненный учебный план по программам основного общего образования.</w:t>
      </w:r>
    </w:p>
    <w:p w14:paraId="39167AA0" w14:textId="77777777" w:rsidR="003E614D" w:rsidRPr="00007519" w:rsidRDefault="003E614D" w:rsidP="003E614D">
      <w:pPr>
        <w:widowControl w:val="0"/>
        <w:spacing w:after="0"/>
        <w:ind w:firstLine="740"/>
        <w:jc w:val="both"/>
        <w:rPr>
          <w:rFonts w:ascii="Times New Roman" w:eastAsia="Times New Roman" w:hAnsi="Times New Roman" w:cs="Times New Roman"/>
          <w:sz w:val="24"/>
          <w:szCs w:val="24"/>
          <w:lang w:eastAsia="ru-RU" w:bidi="ru-RU"/>
        </w:rPr>
      </w:pPr>
      <w:r w:rsidRPr="00007519">
        <w:rPr>
          <w:rFonts w:ascii="Times New Roman" w:eastAsia="Times New Roman" w:hAnsi="Times New Roman" w:cs="Times New Roman"/>
          <w:sz w:val="24"/>
          <w:szCs w:val="24"/>
          <w:lang w:eastAsia="ru-RU" w:bidi="ru-RU"/>
        </w:rPr>
        <w:t>Государственная итоговая аттестация в 2021 году проходила в соответствии с нормативными документами, регламентирующими проведение итоговой аттестации.</w:t>
      </w:r>
    </w:p>
    <w:p w14:paraId="5D4C210B" w14:textId="279E457D" w:rsidR="001E2490" w:rsidRPr="001C5EEE" w:rsidRDefault="003E614D" w:rsidP="001C5EEE">
      <w:pPr>
        <w:widowControl w:val="0"/>
        <w:spacing w:after="0" w:line="257" w:lineRule="auto"/>
        <w:ind w:firstLine="720"/>
        <w:jc w:val="both"/>
        <w:rPr>
          <w:rFonts w:ascii="Times New Roman" w:eastAsia="Times New Roman" w:hAnsi="Times New Roman" w:cs="Times New Roman"/>
          <w:sz w:val="24"/>
          <w:szCs w:val="24"/>
          <w:lang w:eastAsia="ru-RU" w:bidi="ru-RU"/>
        </w:rPr>
      </w:pPr>
      <w:r w:rsidRPr="00007519">
        <w:rPr>
          <w:rFonts w:ascii="Times New Roman" w:eastAsia="Times New Roman" w:hAnsi="Times New Roman" w:cs="Times New Roman"/>
          <w:sz w:val="24"/>
          <w:szCs w:val="24"/>
          <w:lang w:eastAsia="ru-RU" w:bidi="ru-RU"/>
        </w:rPr>
        <w:t>Для получения аттестата, сдавали 2 предме</w:t>
      </w:r>
      <w:r w:rsidR="001C5EEE">
        <w:rPr>
          <w:rFonts w:ascii="Times New Roman" w:eastAsia="Times New Roman" w:hAnsi="Times New Roman" w:cs="Times New Roman"/>
          <w:sz w:val="24"/>
          <w:szCs w:val="24"/>
          <w:lang w:eastAsia="ru-RU" w:bidi="ru-RU"/>
        </w:rPr>
        <w:t>та (математика, русский язык)</w:t>
      </w:r>
    </w:p>
    <w:p w14:paraId="4C9C8155" w14:textId="77777777" w:rsidR="00483F4E" w:rsidRPr="00007519" w:rsidRDefault="00483F4E" w:rsidP="00483F4E">
      <w:pPr>
        <w:widowControl w:val="0"/>
        <w:spacing w:after="0" w:line="240" w:lineRule="auto"/>
        <w:rPr>
          <w:rFonts w:ascii="Times New Roman" w:eastAsia="Arial Unicode MS" w:hAnsi="Times New Roman" w:cs="Times New Roman"/>
          <w:b/>
          <w:bCs/>
          <w:sz w:val="24"/>
          <w:szCs w:val="24"/>
          <w:lang w:eastAsia="ru-RU"/>
        </w:rPr>
      </w:pPr>
      <w:r w:rsidRPr="00007519">
        <w:rPr>
          <w:rFonts w:ascii="Times New Roman" w:eastAsia="Arial Unicode MS" w:hAnsi="Times New Roman" w:cs="Times New Roman"/>
          <w:b/>
          <w:bCs/>
          <w:sz w:val="24"/>
          <w:szCs w:val="24"/>
          <w:lang w:eastAsia="ru-RU"/>
        </w:rPr>
        <w:t>Результаты Всероссийских проверочных работ  2020-2021 уч. год (весенний период)</w:t>
      </w:r>
    </w:p>
    <w:tbl>
      <w:tblPr>
        <w:tblOverlap w:val="never"/>
        <w:tblW w:w="10475" w:type="dxa"/>
        <w:jc w:val="center"/>
        <w:tblLayout w:type="fixed"/>
        <w:tblCellMar>
          <w:left w:w="10" w:type="dxa"/>
          <w:right w:w="10" w:type="dxa"/>
        </w:tblCellMar>
        <w:tblLook w:val="0000" w:firstRow="0" w:lastRow="0" w:firstColumn="0" w:lastColumn="0" w:noHBand="0" w:noVBand="0"/>
      </w:tblPr>
      <w:tblGrid>
        <w:gridCol w:w="693"/>
        <w:gridCol w:w="1670"/>
        <w:gridCol w:w="1026"/>
        <w:gridCol w:w="1026"/>
        <w:gridCol w:w="1026"/>
        <w:gridCol w:w="897"/>
        <w:gridCol w:w="897"/>
        <w:gridCol w:w="897"/>
        <w:gridCol w:w="1158"/>
        <w:gridCol w:w="1185"/>
      </w:tblGrid>
      <w:tr w:rsidR="00483F4E" w:rsidRPr="00007519" w14:paraId="3C496F51" w14:textId="77777777" w:rsidTr="00483F4E">
        <w:trPr>
          <w:trHeight w:hRule="exact" w:val="732"/>
          <w:jc w:val="center"/>
        </w:trPr>
        <w:tc>
          <w:tcPr>
            <w:tcW w:w="693" w:type="dxa"/>
            <w:tcBorders>
              <w:top w:val="single" w:sz="4" w:space="0" w:color="auto"/>
              <w:left w:val="single" w:sz="4" w:space="0" w:color="auto"/>
            </w:tcBorders>
            <w:shd w:val="clear" w:color="auto" w:fill="FFFFFF"/>
          </w:tcPr>
          <w:p w14:paraId="2B1A67A8"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Класс</w:t>
            </w:r>
          </w:p>
        </w:tc>
        <w:tc>
          <w:tcPr>
            <w:tcW w:w="1670" w:type="dxa"/>
            <w:tcBorders>
              <w:top w:val="single" w:sz="4" w:space="0" w:color="auto"/>
              <w:left w:val="single" w:sz="4" w:space="0" w:color="auto"/>
            </w:tcBorders>
            <w:shd w:val="clear" w:color="auto" w:fill="FFFFFF"/>
          </w:tcPr>
          <w:p w14:paraId="2F076057"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Предмет</w:t>
            </w:r>
          </w:p>
        </w:tc>
        <w:tc>
          <w:tcPr>
            <w:tcW w:w="1026" w:type="dxa"/>
            <w:tcBorders>
              <w:top w:val="single" w:sz="4" w:space="0" w:color="auto"/>
              <w:left w:val="single" w:sz="4" w:space="0" w:color="auto"/>
            </w:tcBorders>
            <w:shd w:val="clear" w:color="auto" w:fill="FFFFFF"/>
          </w:tcPr>
          <w:p w14:paraId="4907A7F2"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 xml:space="preserve">Всего    </w:t>
            </w:r>
            <w:proofErr w:type="spellStart"/>
            <w:r w:rsidRPr="00007519">
              <w:rPr>
                <w:rFonts w:ascii="Times New Roman" w:eastAsia="Calibri" w:hAnsi="Times New Roman" w:cs="Times New Roman"/>
                <w:sz w:val="24"/>
                <w:szCs w:val="24"/>
                <w:lang w:eastAsia="ru-RU"/>
              </w:rPr>
              <w:t>обуч</w:t>
            </w:r>
            <w:proofErr w:type="spellEnd"/>
            <w:r w:rsidRPr="00007519">
              <w:rPr>
                <w:rFonts w:ascii="Times New Roman" w:eastAsia="Calibri" w:hAnsi="Times New Roman" w:cs="Times New Roman"/>
                <w:sz w:val="24"/>
                <w:szCs w:val="24"/>
                <w:lang w:eastAsia="ru-RU"/>
              </w:rPr>
              <w:t xml:space="preserve">. </w:t>
            </w:r>
            <w:proofErr w:type="spellStart"/>
            <w:r w:rsidRPr="00007519">
              <w:rPr>
                <w:rFonts w:ascii="Times New Roman" w:eastAsia="Calibri" w:hAnsi="Times New Roman" w:cs="Times New Roman"/>
                <w:sz w:val="24"/>
                <w:szCs w:val="24"/>
                <w:lang w:eastAsia="ru-RU"/>
              </w:rPr>
              <w:t>ся</w:t>
            </w:r>
            <w:proofErr w:type="spellEnd"/>
          </w:p>
        </w:tc>
        <w:tc>
          <w:tcPr>
            <w:tcW w:w="1026" w:type="dxa"/>
            <w:tcBorders>
              <w:top w:val="single" w:sz="4" w:space="0" w:color="auto"/>
              <w:left w:val="single" w:sz="4" w:space="0" w:color="auto"/>
            </w:tcBorders>
            <w:shd w:val="clear" w:color="auto" w:fill="FFFFFF"/>
          </w:tcPr>
          <w:p w14:paraId="45C2CD8C"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писало (чел., %)</w:t>
            </w:r>
          </w:p>
        </w:tc>
        <w:tc>
          <w:tcPr>
            <w:tcW w:w="1026" w:type="dxa"/>
            <w:tcBorders>
              <w:top w:val="single" w:sz="4" w:space="0" w:color="auto"/>
              <w:left w:val="single" w:sz="4" w:space="0" w:color="auto"/>
            </w:tcBorders>
            <w:shd w:val="clear" w:color="auto" w:fill="FFFFFF"/>
          </w:tcPr>
          <w:p w14:paraId="5D545D82"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roofErr w:type="gramStart"/>
            <w:r w:rsidRPr="00007519">
              <w:rPr>
                <w:rFonts w:ascii="Times New Roman" w:eastAsia="Calibri" w:hAnsi="Times New Roman" w:cs="Times New Roman"/>
                <w:sz w:val="24"/>
                <w:szCs w:val="24"/>
                <w:lang w:eastAsia="ru-RU"/>
              </w:rPr>
              <w:t xml:space="preserve">5»   </w:t>
            </w:r>
            <w:proofErr w:type="gramEnd"/>
            <w:r w:rsidRPr="00007519">
              <w:rPr>
                <w:rFonts w:ascii="Times New Roman" w:eastAsia="Calibri" w:hAnsi="Times New Roman" w:cs="Times New Roman"/>
                <w:sz w:val="24"/>
                <w:szCs w:val="24"/>
                <w:lang w:eastAsia="ru-RU"/>
              </w:rPr>
              <w:t xml:space="preserve"> (чел.,%)</w:t>
            </w:r>
          </w:p>
        </w:tc>
        <w:tc>
          <w:tcPr>
            <w:tcW w:w="897" w:type="dxa"/>
            <w:tcBorders>
              <w:top w:val="single" w:sz="4" w:space="0" w:color="auto"/>
              <w:left w:val="single" w:sz="4" w:space="0" w:color="auto"/>
            </w:tcBorders>
            <w:shd w:val="clear" w:color="auto" w:fill="FFFFFF"/>
          </w:tcPr>
          <w:p w14:paraId="0894226A"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roofErr w:type="gramStart"/>
            <w:r w:rsidRPr="00007519">
              <w:rPr>
                <w:rFonts w:ascii="Times New Roman" w:eastAsia="Calibri" w:hAnsi="Times New Roman" w:cs="Times New Roman"/>
                <w:sz w:val="24"/>
                <w:szCs w:val="24"/>
                <w:lang w:eastAsia="ru-RU"/>
              </w:rPr>
              <w:t xml:space="preserve">4»   </w:t>
            </w:r>
            <w:proofErr w:type="gramEnd"/>
            <w:r w:rsidRPr="00007519">
              <w:rPr>
                <w:rFonts w:ascii="Times New Roman" w:eastAsia="Calibri" w:hAnsi="Times New Roman" w:cs="Times New Roman"/>
                <w:sz w:val="24"/>
                <w:szCs w:val="24"/>
                <w:lang w:eastAsia="ru-RU"/>
              </w:rPr>
              <w:t>(чел.,%)</w:t>
            </w:r>
          </w:p>
        </w:tc>
        <w:tc>
          <w:tcPr>
            <w:tcW w:w="897" w:type="dxa"/>
            <w:tcBorders>
              <w:top w:val="single" w:sz="4" w:space="0" w:color="auto"/>
              <w:left w:val="single" w:sz="4" w:space="0" w:color="auto"/>
            </w:tcBorders>
            <w:shd w:val="clear" w:color="auto" w:fill="FFFFFF"/>
          </w:tcPr>
          <w:p w14:paraId="35F8FC59"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roofErr w:type="gramStart"/>
            <w:r w:rsidRPr="00007519">
              <w:rPr>
                <w:rFonts w:ascii="Times New Roman" w:eastAsia="Calibri" w:hAnsi="Times New Roman" w:cs="Times New Roman"/>
                <w:sz w:val="24"/>
                <w:szCs w:val="24"/>
                <w:lang w:eastAsia="ru-RU"/>
              </w:rPr>
              <w:t xml:space="preserve">3»   </w:t>
            </w:r>
            <w:proofErr w:type="gramEnd"/>
            <w:r w:rsidRPr="00007519">
              <w:rPr>
                <w:rFonts w:ascii="Times New Roman" w:eastAsia="Calibri" w:hAnsi="Times New Roman" w:cs="Times New Roman"/>
                <w:sz w:val="24"/>
                <w:szCs w:val="24"/>
                <w:lang w:eastAsia="ru-RU"/>
              </w:rPr>
              <w:t xml:space="preserve"> (чел.,%)</w:t>
            </w:r>
          </w:p>
        </w:tc>
        <w:tc>
          <w:tcPr>
            <w:tcW w:w="897" w:type="dxa"/>
            <w:tcBorders>
              <w:top w:val="single" w:sz="4" w:space="0" w:color="auto"/>
              <w:left w:val="single" w:sz="4" w:space="0" w:color="auto"/>
            </w:tcBorders>
            <w:shd w:val="clear" w:color="auto" w:fill="FFFFFF"/>
          </w:tcPr>
          <w:p w14:paraId="2BF5B2E2"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roofErr w:type="gramStart"/>
            <w:r w:rsidRPr="00007519">
              <w:rPr>
                <w:rFonts w:ascii="Times New Roman" w:eastAsia="Calibri" w:hAnsi="Times New Roman" w:cs="Times New Roman"/>
                <w:sz w:val="24"/>
                <w:szCs w:val="24"/>
                <w:lang w:eastAsia="ru-RU"/>
              </w:rPr>
              <w:t xml:space="preserve">2»   </w:t>
            </w:r>
            <w:proofErr w:type="gramEnd"/>
            <w:r w:rsidRPr="00007519">
              <w:rPr>
                <w:rFonts w:ascii="Times New Roman" w:eastAsia="Calibri" w:hAnsi="Times New Roman" w:cs="Times New Roman"/>
                <w:sz w:val="24"/>
                <w:szCs w:val="24"/>
                <w:lang w:eastAsia="ru-RU"/>
              </w:rPr>
              <w:t>(чел.,%)</w:t>
            </w:r>
          </w:p>
        </w:tc>
        <w:tc>
          <w:tcPr>
            <w:tcW w:w="1158" w:type="dxa"/>
            <w:tcBorders>
              <w:top w:val="single" w:sz="4" w:space="0" w:color="auto"/>
              <w:left w:val="single" w:sz="4" w:space="0" w:color="auto"/>
              <w:right w:val="single" w:sz="4" w:space="0" w:color="auto"/>
            </w:tcBorders>
            <w:shd w:val="clear" w:color="auto" w:fill="FFFFFF"/>
          </w:tcPr>
          <w:p w14:paraId="0BDC45B2"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Успеваемость</w:t>
            </w:r>
          </w:p>
        </w:tc>
        <w:tc>
          <w:tcPr>
            <w:tcW w:w="1185" w:type="dxa"/>
            <w:tcBorders>
              <w:top w:val="single" w:sz="4" w:space="0" w:color="auto"/>
              <w:left w:val="single" w:sz="4" w:space="0" w:color="auto"/>
              <w:right w:val="single" w:sz="4" w:space="0" w:color="auto"/>
            </w:tcBorders>
            <w:shd w:val="clear" w:color="auto" w:fill="FFFFFF"/>
          </w:tcPr>
          <w:p w14:paraId="1C6A7CFB"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качество</w:t>
            </w:r>
          </w:p>
        </w:tc>
      </w:tr>
      <w:tr w:rsidR="00483F4E" w:rsidRPr="00007519" w14:paraId="292F8AC7" w14:textId="77777777" w:rsidTr="00483F4E">
        <w:trPr>
          <w:trHeight w:hRule="exact" w:val="352"/>
          <w:jc w:val="center"/>
        </w:trPr>
        <w:tc>
          <w:tcPr>
            <w:tcW w:w="693" w:type="dxa"/>
            <w:tcBorders>
              <w:top w:val="single" w:sz="4" w:space="0" w:color="auto"/>
              <w:left w:val="single" w:sz="4" w:space="0" w:color="auto"/>
              <w:bottom w:val="single" w:sz="4" w:space="0" w:color="auto"/>
            </w:tcBorders>
            <w:shd w:val="clear" w:color="auto" w:fill="FFFFFF"/>
          </w:tcPr>
          <w:p w14:paraId="684050DD"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4</w:t>
            </w:r>
          </w:p>
        </w:tc>
        <w:tc>
          <w:tcPr>
            <w:tcW w:w="1670" w:type="dxa"/>
            <w:tcBorders>
              <w:top w:val="single" w:sz="4" w:space="0" w:color="auto"/>
              <w:left w:val="single" w:sz="4" w:space="0" w:color="auto"/>
              <w:bottom w:val="single" w:sz="4" w:space="0" w:color="auto"/>
            </w:tcBorders>
            <w:shd w:val="clear" w:color="auto" w:fill="FFFFFF"/>
          </w:tcPr>
          <w:p w14:paraId="066B1158"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Русский язык</w:t>
            </w:r>
          </w:p>
        </w:tc>
        <w:tc>
          <w:tcPr>
            <w:tcW w:w="1026" w:type="dxa"/>
            <w:tcBorders>
              <w:top w:val="single" w:sz="4" w:space="0" w:color="auto"/>
              <w:left w:val="single" w:sz="4" w:space="0" w:color="auto"/>
              <w:bottom w:val="single" w:sz="4" w:space="0" w:color="auto"/>
            </w:tcBorders>
            <w:shd w:val="clear" w:color="auto" w:fill="FFFFFF"/>
          </w:tcPr>
          <w:p w14:paraId="54851564"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w:t>
            </w:r>
          </w:p>
        </w:tc>
        <w:tc>
          <w:tcPr>
            <w:tcW w:w="1026" w:type="dxa"/>
            <w:tcBorders>
              <w:top w:val="single" w:sz="4" w:space="0" w:color="auto"/>
              <w:left w:val="single" w:sz="4" w:space="0" w:color="auto"/>
              <w:bottom w:val="single" w:sz="4" w:space="0" w:color="auto"/>
            </w:tcBorders>
            <w:shd w:val="clear" w:color="auto" w:fill="FFFFFF"/>
            <w:vAlign w:val="bottom"/>
          </w:tcPr>
          <w:p w14:paraId="10926E8E"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w:t>
            </w:r>
          </w:p>
        </w:tc>
        <w:tc>
          <w:tcPr>
            <w:tcW w:w="1026" w:type="dxa"/>
            <w:tcBorders>
              <w:top w:val="single" w:sz="4" w:space="0" w:color="auto"/>
              <w:left w:val="single" w:sz="4" w:space="0" w:color="auto"/>
              <w:bottom w:val="single" w:sz="4" w:space="0" w:color="auto"/>
            </w:tcBorders>
            <w:shd w:val="clear" w:color="auto" w:fill="FFFFFF"/>
            <w:vAlign w:val="bottom"/>
          </w:tcPr>
          <w:p w14:paraId="5CA7ED2A"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2</w:t>
            </w:r>
          </w:p>
        </w:tc>
        <w:tc>
          <w:tcPr>
            <w:tcW w:w="897" w:type="dxa"/>
            <w:tcBorders>
              <w:top w:val="single" w:sz="4" w:space="0" w:color="auto"/>
              <w:left w:val="single" w:sz="4" w:space="0" w:color="auto"/>
              <w:bottom w:val="single" w:sz="4" w:space="0" w:color="auto"/>
            </w:tcBorders>
            <w:shd w:val="clear" w:color="auto" w:fill="FFFFFF"/>
            <w:vAlign w:val="bottom"/>
          </w:tcPr>
          <w:p w14:paraId="31424B36"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w:t>
            </w:r>
          </w:p>
        </w:tc>
        <w:tc>
          <w:tcPr>
            <w:tcW w:w="897" w:type="dxa"/>
            <w:tcBorders>
              <w:top w:val="single" w:sz="4" w:space="0" w:color="auto"/>
              <w:left w:val="single" w:sz="4" w:space="0" w:color="auto"/>
              <w:bottom w:val="single" w:sz="4" w:space="0" w:color="auto"/>
            </w:tcBorders>
            <w:shd w:val="clear" w:color="auto" w:fill="FFFFFF"/>
            <w:vAlign w:val="bottom"/>
          </w:tcPr>
          <w:p w14:paraId="574C201F"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6</w:t>
            </w:r>
          </w:p>
        </w:tc>
        <w:tc>
          <w:tcPr>
            <w:tcW w:w="897" w:type="dxa"/>
            <w:tcBorders>
              <w:top w:val="single" w:sz="4" w:space="0" w:color="auto"/>
              <w:left w:val="single" w:sz="4" w:space="0" w:color="auto"/>
              <w:bottom w:val="single" w:sz="4" w:space="0" w:color="auto"/>
            </w:tcBorders>
            <w:shd w:val="clear" w:color="auto" w:fill="FFFFFF"/>
          </w:tcPr>
          <w:p w14:paraId="1E79265F"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28C1CD93"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2DF849AF"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33</w:t>
            </w:r>
          </w:p>
        </w:tc>
      </w:tr>
      <w:tr w:rsidR="00483F4E" w:rsidRPr="00007519" w14:paraId="38F7803E" w14:textId="77777777" w:rsidTr="00483F4E">
        <w:trPr>
          <w:trHeight w:hRule="exact" w:val="431"/>
          <w:jc w:val="center"/>
        </w:trPr>
        <w:tc>
          <w:tcPr>
            <w:tcW w:w="693" w:type="dxa"/>
            <w:tcBorders>
              <w:top w:val="single" w:sz="4" w:space="0" w:color="auto"/>
              <w:left w:val="single" w:sz="4" w:space="0" w:color="auto"/>
              <w:bottom w:val="single" w:sz="4" w:space="0" w:color="auto"/>
            </w:tcBorders>
            <w:shd w:val="clear" w:color="auto" w:fill="FFFFFF"/>
          </w:tcPr>
          <w:p w14:paraId="1FEBC3B8"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p>
        </w:tc>
        <w:tc>
          <w:tcPr>
            <w:tcW w:w="1670" w:type="dxa"/>
            <w:tcBorders>
              <w:top w:val="single" w:sz="4" w:space="0" w:color="auto"/>
              <w:left w:val="single" w:sz="4" w:space="0" w:color="auto"/>
              <w:bottom w:val="single" w:sz="4" w:space="0" w:color="auto"/>
            </w:tcBorders>
            <w:shd w:val="clear" w:color="auto" w:fill="FFFFFF"/>
          </w:tcPr>
          <w:p w14:paraId="32C03200"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 xml:space="preserve">Математика </w:t>
            </w:r>
          </w:p>
        </w:tc>
        <w:tc>
          <w:tcPr>
            <w:tcW w:w="1026" w:type="dxa"/>
            <w:tcBorders>
              <w:top w:val="single" w:sz="4" w:space="0" w:color="auto"/>
              <w:left w:val="single" w:sz="4" w:space="0" w:color="auto"/>
              <w:bottom w:val="single" w:sz="4" w:space="0" w:color="auto"/>
            </w:tcBorders>
            <w:shd w:val="clear" w:color="auto" w:fill="FFFFFF"/>
          </w:tcPr>
          <w:p w14:paraId="124B00C5"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w:t>
            </w:r>
          </w:p>
        </w:tc>
        <w:tc>
          <w:tcPr>
            <w:tcW w:w="1026" w:type="dxa"/>
            <w:tcBorders>
              <w:top w:val="single" w:sz="4" w:space="0" w:color="auto"/>
              <w:left w:val="single" w:sz="4" w:space="0" w:color="auto"/>
              <w:bottom w:val="single" w:sz="4" w:space="0" w:color="auto"/>
            </w:tcBorders>
            <w:shd w:val="clear" w:color="auto" w:fill="FFFFFF"/>
            <w:vAlign w:val="bottom"/>
          </w:tcPr>
          <w:p w14:paraId="62694614"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w:t>
            </w:r>
          </w:p>
        </w:tc>
        <w:tc>
          <w:tcPr>
            <w:tcW w:w="1026" w:type="dxa"/>
            <w:tcBorders>
              <w:top w:val="single" w:sz="4" w:space="0" w:color="auto"/>
              <w:left w:val="single" w:sz="4" w:space="0" w:color="auto"/>
              <w:bottom w:val="single" w:sz="4" w:space="0" w:color="auto"/>
            </w:tcBorders>
            <w:shd w:val="clear" w:color="auto" w:fill="FFFFFF"/>
            <w:vAlign w:val="bottom"/>
          </w:tcPr>
          <w:p w14:paraId="7BB25629"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
        </w:tc>
        <w:tc>
          <w:tcPr>
            <w:tcW w:w="897" w:type="dxa"/>
            <w:tcBorders>
              <w:top w:val="single" w:sz="4" w:space="0" w:color="auto"/>
              <w:left w:val="single" w:sz="4" w:space="0" w:color="auto"/>
              <w:bottom w:val="single" w:sz="4" w:space="0" w:color="auto"/>
            </w:tcBorders>
            <w:shd w:val="clear" w:color="auto" w:fill="FFFFFF"/>
            <w:vAlign w:val="bottom"/>
          </w:tcPr>
          <w:p w14:paraId="03A06E7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4</w:t>
            </w:r>
          </w:p>
        </w:tc>
        <w:tc>
          <w:tcPr>
            <w:tcW w:w="897" w:type="dxa"/>
            <w:tcBorders>
              <w:top w:val="single" w:sz="4" w:space="0" w:color="auto"/>
              <w:left w:val="single" w:sz="4" w:space="0" w:color="auto"/>
              <w:bottom w:val="single" w:sz="4" w:space="0" w:color="auto"/>
            </w:tcBorders>
            <w:shd w:val="clear" w:color="auto" w:fill="FFFFFF"/>
            <w:vAlign w:val="bottom"/>
          </w:tcPr>
          <w:p w14:paraId="3CBB742C"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4</w:t>
            </w:r>
          </w:p>
        </w:tc>
        <w:tc>
          <w:tcPr>
            <w:tcW w:w="897" w:type="dxa"/>
            <w:tcBorders>
              <w:top w:val="single" w:sz="4" w:space="0" w:color="auto"/>
              <w:left w:val="single" w:sz="4" w:space="0" w:color="auto"/>
              <w:bottom w:val="single" w:sz="4" w:space="0" w:color="auto"/>
            </w:tcBorders>
            <w:shd w:val="clear" w:color="auto" w:fill="FFFFFF"/>
          </w:tcPr>
          <w:p w14:paraId="7E648FC0"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72EBBBCC"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89</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58907579"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44</w:t>
            </w:r>
          </w:p>
        </w:tc>
      </w:tr>
      <w:tr w:rsidR="00483F4E" w:rsidRPr="00007519" w14:paraId="428C0894" w14:textId="77777777" w:rsidTr="00483F4E">
        <w:trPr>
          <w:trHeight w:hRule="exact" w:val="400"/>
          <w:jc w:val="center"/>
        </w:trPr>
        <w:tc>
          <w:tcPr>
            <w:tcW w:w="693" w:type="dxa"/>
            <w:tcBorders>
              <w:top w:val="single" w:sz="4" w:space="0" w:color="auto"/>
              <w:left w:val="single" w:sz="4" w:space="0" w:color="auto"/>
              <w:bottom w:val="single" w:sz="4" w:space="0" w:color="auto"/>
            </w:tcBorders>
            <w:shd w:val="clear" w:color="auto" w:fill="FFFFFF"/>
          </w:tcPr>
          <w:p w14:paraId="09FFA9D6"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p>
        </w:tc>
        <w:tc>
          <w:tcPr>
            <w:tcW w:w="1670" w:type="dxa"/>
            <w:tcBorders>
              <w:top w:val="single" w:sz="4" w:space="0" w:color="auto"/>
              <w:left w:val="single" w:sz="4" w:space="0" w:color="auto"/>
              <w:bottom w:val="single" w:sz="4" w:space="0" w:color="auto"/>
            </w:tcBorders>
            <w:shd w:val="clear" w:color="auto" w:fill="FFFFFF"/>
          </w:tcPr>
          <w:p w14:paraId="30232C04"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Окружающий мир</w:t>
            </w:r>
          </w:p>
        </w:tc>
        <w:tc>
          <w:tcPr>
            <w:tcW w:w="1026" w:type="dxa"/>
            <w:tcBorders>
              <w:top w:val="single" w:sz="4" w:space="0" w:color="auto"/>
              <w:left w:val="single" w:sz="4" w:space="0" w:color="auto"/>
              <w:bottom w:val="single" w:sz="4" w:space="0" w:color="auto"/>
            </w:tcBorders>
            <w:shd w:val="clear" w:color="auto" w:fill="FFFFFF"/>
          </w:tcPr>
          <w:p w14:paraId="505C74E9"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w:t>
            </w:r>
          </w:p>
        </w:tc>
        <w:tc>
          <w:tcPr>
            <w:tcW w:w="1026" w:type="dxa"/>
            <w:tcBorders>
              <w:top w:val="single" w:sz="4" w:space="0" w:color="auto"/>
              <w:left w:val="single" w:sz="4" w:space="0" w:color="auto"/>
              <w:bottom w:val="single" w:sz="4" w:space="0" w:color="auto"/>
            </w:tcBorders>
            <w:shd w:val="clear" w:color="auto" w:fill="FFFFFF"/>
            <w:vAlign w:val="bottom"/>
          </w:tcPr>
          <w:p w14:paraId="05FDF839"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w:t>
            </w:r>
          </w:p>
        </w:tc>
        <w:tc>
          <w:tcPr>
            <w:tcW w:w="1026" w:type="dxa"/>
            <w:tcBorders>
              <w:top w:val="single" w:sz="4" w:space="0" w:color="auto"/>
              <w:left w:val="single" w:sz="4" w:space="0" w:color="auto"/>
              <w:bottom w:val="single" w:sz="4" w:space="0" w:color="auto"/>
            </w:tcBorders>
            <w:shd w:val="clear" w:color="auto" w:fill="FFFFFF"/>
            <w:vAlign w:val="bottom"/>
          </w:tcPr>
          <w:p w14:paraId="7B28538F"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
        </w:tc>
        <w:tc>
          <w:tcPr>
            <w:tcW w:w="897" w:type="dxa"/>
            <w:tcBorders>
              <w:top w:val="single" w:sz="4" w:space="0" w:color="auto"/>
              <w:left w:val="single" w:sz="4" w:space="0" w:color="auto"/>
              <w:bottom w:val="single" w:sz="4" w:space="0" w:color="auto"/>
            </w:tcBorders>
            <w:shd w:val="clear" w:color="auto" w:fill="FFFFFF"/>
            <w:vAlign w:val="bottom"/>
          </w:tcPr>
          <w:p w14:paraId="551A7F46"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8</w:t>
            </w:r>
          </w:p>
        </w:tc>
        <w:tc>
          <w:tcPr>
            <w:tcW w:w="897" w:type="dxa"/>
            <w:tcBorders>
              <w:top w:val="single" w:sz="4" w:space="0" w:color="auto"/>
              <w:left w:val="single" w:sz="4" w:space="0" w:color="auto"/>
              <w:bottom w:val="single" w:sz="4" w:space="0" w:color="auto"/>
            </w:tcBorders>
            <w:shd w:val="clear" w:color="auto" w:fill="FFFFFF"/>
            <w:vAlign w:val="bottom"/>
          </w:tcPr>
          <w:p w14:paraId="749170A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w:t>
            </w:r>
          </w:p>
        </w:tc>
        <w:tc>
          <w:tcPr>
            <w:tcW w:w="897" w:type="dxa"/>
            <w:tcBorders>
              <w:top w:val="single" w:sz="4" w:space="0" w:color="auto"/>
              <w:left w:val="single" w:sz="4" w:space="0" w:color="auto"/>
              <w:bottom w:val="single" w:sz="4" w:space="0" w:color="auto"/>
            </w:tcBorders>
            <w:shd w:val="clear" w:color="auto" w:fill="FFFFFF"/>
          </w:tcPr>
          <w:p w14:paraId="0A9C8B4C"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32988C32"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21472CB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88</w:t>
            </w:r>
          </w:p>
        </w:tc>
      </w:tr>
      <w:tr w:rsidR="00483F4E" w:rsidRPr="00007519" w14:paraId="69233410" w14:textId="77777777" w:rsidTr="00483F4E">
        <w:trPr>
          <w:trHeight w:hRule="exact" w:val="423"/>
          <w:jc w:val="center"/>
        </w:trPr>
        <w:tc>
          <w:tcPr>
            <w:tcW w:w="693" w:type="dxa"/>
            <w:tcBorders>
              <w:top w:val="single" w:sz="4" w:space="0" w:color="auto"/>
              <w:left w:val="single" w:sz="4" w:space="0" w:color="auto"/>
              <w:bottom w:val="single" w:sz="4" w:space="0" w:color="auto"/>
            </w:tcBorders>
            <w:shd w:val="clear" w:color="auto" w:fill="FFFFFF"/>
          </w:tcPr>
          <w:p w14:paraId="1131FF45"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lastRenderedPageBreak/>
              <w:t>5</w:t>
            </w:r>
          </w:p>
        </w:tc>
        <w:tc>
          <w:tcPr>
            <w:tcW w:w="1670" w:type="dxa"/>
            <w:tcBorders>
              <w:top w:val="single" w:sz="4" w:space="0" w:color="auto"/>
              <w:left w:val="single" w:sz="4" w:space="0" w:color="auto"/>
              <w:bottom w:val="single" w:sz="4" w:space="0" w:color="auto"/>
            </w:tcBorders>
            <w:shd w:val="clear" w:color="auto" w:fill="FFFFFF"/>
          </w:tcPr>
          <w:p w14:paraId="461AA3F4"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Русский язык</w:t>
            </w:r>
          </w:p>
        </w:tc>
        <w:tc>
          <w:tcPr>
            <w:tcW w:w="1026" w:type="dxa"/>
            <w:tcBorders>
              <w:top w:val="single" w:sz="4" w:space="0" w:color="auto"/>
              <w:left w:val="single" w:sz="4" w:space="0" w:color="auto"/>
              <w:bottom w:val="single" w:sz="4" w:space="0" w:color="auto"/>
            </w:tcBorders>
            <w:shd w:val="clear" w:color="auto" w:fill="FFFFFF"/>
          </w:tcPr>
          <w:p w14:paraId="07108FBA"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8</w:t>
            </w:r>
          </w:p>
        </w:tc>
        <w:tc>
          <w:tcPr>
            <w:tcW w:w="1026" w:type="dxa"/>
            <w:tcBorders>
              <w:top w:val="single" w:sz="4" w:space="0" w:color="auto"/>
              <w:left w:val="single" w:sz="4" w:space="0" w:color="auto"/>
              <w:bottom w:val="single" w:sz="4" w:space="0" w:color="auto"/>
            </w:tcBorders>
            <w:shd w:val="clear" w:color="auto" w:fill="FFFFFF"/>
            <w:vAlign w:val="bottom"/>
          </w:tcPr>
          <w:p w14:paraId="21667C02"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8</w:t>
            </w:r>
          </w:p>
        </w:tc>
        <w:tc>
          <w:tcPr>
            <w:tcW w:w="1026" w:type="dxa"/>
            <w:tcBorders>
              <w:top w:val="single" w:sz="4" w:space="0" w:color="auto"/>
              <w:left w:val="single" w:sz="4" w:space="0" w:color="auto"/>
              <w:bottom w:val="single" w:sz="4" w:space="0" w:color="auto"/>
            </w:tcBorders>
            <w:shd w:val="clear" w:color="auto" w:fill="FFFFFF"/>
            <w:vAlign w:val="bottom"/>
          </w:tcPr>
          <w:p w14:paraId="73B01D5C"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2</w:t>
            </w:r>
          </w:p>
        </w:tc>
        <w:tc>
          <w:tcPr>
            <w:tcW w:w="897" w:type="dxa"/>
            <w:tcBorders>
              <w:top w:val="single" w:sz="4" w:space="0" w:color="auto"/>
              <w:left w:val="single" w:sz="4" w:space="0" w:color="auto"/>
              <w:bottom w:val="single" w:sz="4" w:space="0" w:color="auto"/>
            </w:tcBorders>
            <w:shd w:val="clear" w:color="auto" w:fill="FFFFFF"/>
            <w:vAlign w:val="bottom"/>
          </w:tcPr>
          <w:p w14:paraId="46633AF2"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3</w:t>
            </w:r>
          </w:p>
        </w:tc>
        <w:tc>
          <w:tcPr>
            <w:tcW w:w="897" w:type="dxa"/>
            <w:tcBorders>
              <w:top w:val="single" w:sz="4" w:space="0" w:color="auto"/>
              <w:left w:val="single" w:sz="4" w:space="0" w:color="auto"/>
              <w:bottom w:val="single" w:sz="4" w:space="0" w:color="auto"/>
            </w:tcBorders>
            <w:shd w:val="clear" w:color="auto" w:fill="FFFFFF"/>
            <w:vAlign w:val="bottom"/>
          </w:tcPr>
          <w:p w14:paraId="67D93EB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w:t>
            </w:r>
          </w:p>
        </w:tc>
        <w:tc>
          <w:tcPr>
            <w:tcW w:w="897" w:type="dxa"/>
            <w:tcBorders>
              <w:top w:val="single" w:sz="4" w:space="0" w:color="auto"/>
              <w:left w:val="single" w:sz="4" w:space="0" w:color="auto"/>
              <w:bottom w:val="single" w:sz="4" w:space="0" w:color="auto"/>
            </w:tcBorders>
            <w:shd w:val="clear" w:color="auto" w:fill="FFFFFF"/>
          </w:tcPr>
          <w:p w14:paraId="1448B6EC"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2</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449E428B"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75</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066B9AE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62</w:t>
            </w:r>
          </w:p>
        </w:tc>
      </w:tr>
      <w:tr w:rsidR="00483F4E" w:rsidRPr="00007519" w14:paraId="629CC298" w14:textId="77777777" w:rsidTr="00483F4E">
        <w:trPr>
          <w:trHeight w:hRule="exact" w:val="412"/>
          <w:jc w:val="center"/>
        </w:trPr>
        <w:tc>
          <w:tcPr>
            <w:tcW w:w="693" w:type="dxa"/>
            <w:tcBorders>
              <w:top w:val="single" w:sz="4" w:space="0" w:color="auto"/>
              <w:left w:val="single" w:sz="4" w:space="0" w:color="auto"/>
              <w:bottom w:val="single" w:sz="4" w:space="0" w:color="auto"/>
            </w:tcBorders>
            <w:shd w:val="clear" w:color="auto" w:fill="FFFFFF"/>
          </w:tcPr>
          <w:p w14:paraId="06912BF9"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p>
        </w:tc>
        <w:tc>
          <w:tcPr>
            <w:tcW w:w="1670" w:type="dxa"/>
            <w:tcBorders>
              <w:top w:val="single" w:sz="4" w:space="0" w:color="auto"/>
              <w:left w:val="single" w:sz="4" w:space="0" w:color="auto"/>
              <w:bottom w:val="single" w:sz="4" w:space="0" w:color="auto"/>
            </w:tcBorders>
            <w:shd w:val="clear" w:color="auto" w:fill="FFFFFF"/>
          </w:tcPr>
          <w:p w14:paraId="0A50A0FD"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 xml:space="preserve">Математика </w:t>
            </w:r>
          </w:p>
        </w:tc>
        <w:tc>
          <w:tcPr>
            <w:tcW w:w="1026" w:type="dxa"/>
            <w:tcBorders>
              <w:top w:val="single" w:sz="4" w:space="0" w:color="auto"/>
              <w:left w:val="single" w:sz="4" w:space="0" w:color="auto"/>
              <w:bottom w:val="single" w:sz="4" w:space="0" w:color="auto"/>
            </w:tcBorders>
            <w:shd w:val="clear" w:color="auto" w:fill="FFFFFF"/>
          </w:tcPr>
          <w:p w14:paraId="523CBFDC"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8</w:t>
            </w:r>
          </w:p>
        </w:tc>
        <w:tc>
          <w:tcPr>
            <w:tcW w:w="1026" w:type="dxa"/>
            <w:tcBorders>
              <w:top w:val="single" w:sz="4" w:space="0" w:color="auto"/>
              <w:left w:val="single" w:sz="4" w:space="0" w:color="auto"/>
              <w:bottom w:val="single" w:sz="4" w:space="0" w:color="auto"/>
            </w:tcBorders>
            <w:shd w:val="clear" w:color="auto" w:fill="FFFFFF"/>
            <w:vAlign w:val="bottom"/>
          </w:tcPr>
          <w:p w14:paraId="7F992C5E"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8</w:t>
            </w:r>
          </w:p>
        </w:tc>
        <w:tc>
          <w:tcPr>
            <w:tcW w:w="1026" w:type="dxa"/>
            <w:tcBorders>
              <w:top w:val="single" w:sz="4" w:space="0" w:color="auto"/>
              <w:left w:val="single" w:sz="4" w:space="0" w:color="auto"/>
              <w:bottom w:val="single" w:sz="4" w:space="0" w:color="auto"/>
            </w:tcBorders>
            <w:shd w:val="clear" w:color="auto" w:fill="FFFFFF"/>
            <w:vAlign w:val="bottom"/>
          </w:tcPr>
          <w:p w14:paraId="3247FCFF"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w:t>
            </w:r>
          </w:p>
        </w:tc>
        <w:tc>
          <w:tcPr>
            <w:tcW w:w="897" w:type="dxa"/>
            <w:tcBorders>
              <w:top w:val="single" w:sz="4" w:space="0" w:color="auto"/>
              <w:left w:val="single" w:sz="4" w:space="0" w:color="auto"/>
              <w:bottom w:val="single" w:sz="4" w:space="0" w:color="auto"/>
            </w:tcBorders>
            <w:shd w:val="clear" w:color="auto" w:fill="FFFFFF"/>
            <w:vAlign w:val="bottom"/>
          </w:tcPr>
          <w:p w14:paraId="0EC19D61"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3</w:t>
            </w:r>
          </w:p>
        </w:tc>
        <w:tc>
          <w:tcPr>
            <w:tcW w:w="897" w:type="dxa"/>
            <w:tcBorders>
              <w:top w:val="single" w:sz="4" w:space="0" w:color="auto"/>
              <w:left w:val="single" w:sz="4" w:space="0" w:color="auto"/>
              <w:bottom w:val="single" w:sz="4" w:space="0" w:color="auto"/>
            </w:tcBorders>
            <w:shd w:val="clear" w:color="auto" w:fill="FFFFFF"/>
            <w:vAlign w:val="bottom"/>
          </w:tcPr>
          <w:p w14:paraId="34BF4471"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2</w:t>
            </w:r>
          </w:p>
        </w:tc>
        <w:tc>
          <w:tcPr>
            <w:tcW w:w="897" w:type="dxa"/>
            <w:tcBorders>
              <w:top w:val="single" w:sz="4" w:space="0" w:color="auto"/>
              <w:left w:val="single" w:sz="4" w:space="0" w:color="auto"/>
              <w:bottom w:val="single" w:sz="4" w:space="0" w:color="auto"/>
            </w:tcBorders>
            <w:shd w:val="clear" w:color="auto" w:fill="FFFFFF"/>
          </w:tcPr>
          <w:p w14:paraId="28B1715A"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p>
          <w:p w14:paraId="3A565C6B"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2</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1E243CBB"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p>
          <w:p w14:paraId="6F3A8CD3"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75</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34397204"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p>
          <w:p w14:paraId="1AD7C492"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50</w:t>
            </w:r>
          </w:p>
        </w:tc>
      </w:tr>
      <w:tr w:rsidR="00483F4E" w:rsidRPr="00007519" w14:paraId="71E5825D" w14:textId="77777777" w:rsidTr="00483F4E">
        <w:trPr>
          <w:trHeight w:hRule="exact" w:val="449"/>
          <w:jc w:val="center"/>
        </w:trPr>
        <w:tc>
          <w:tcPr>
            <w:tcW w:w="693" w:type="dxa"/>
            <w:tcBorders>
              <w:top w:val="single" w:sz="4" w:space="0" w:color="auto"/>
              <w:left w:val="single" w:sz="4" w:space="0" w:color="auto"/>
              <w:bottom w:val="single" w:sz="4" w:space="0" w:color="auto"/>
            </w:tcBorders>
            <w:shd w:val="clear" w:color="auto" w:fill="FFFFFF"/>
          </w:tcPr>
          <w:p w14:paraId="32E22BD8"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p>
        </w:tc>
        <w:tc>
          <w:tcPr>
            <w:tcW w:w="1670" w:type="dxa"/>
            <w:tcBorders>
              <w:top w:val="single" w:sz="4" w:space="0" w:color="auto"/>
              <w:left w:val="single" w:sz="4" w:space="0" w:color="auto"/>
              <w:bottom w:val="single" w:sz="4" w:space="0" w:color="auto"/>
            </w:tcBorders>
            <w:shd w:val="clear" w:color="auto" w:fill="FFFFFF"/>
          </w:tcPr>
          <w:p w14:paraId="29B8C327"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 xml:space="preserve">Биология </w:t>
            </w:r>
          </w:p>
        </w:tc>
        <w:tc>
          <w:tcPr>
            <w:tcW w:w="1026" w:type="dxa"/>
            <w:tcBorders>
              <w:top w:val="single" w:sz="4" w:space="0" w:color="auto"/>
              <w:left w:val="single" w:sz="4" w:space="0" w:color="auto"/>
              <w:bottom w:val="single" w:sz="4" w:space="0" w:color="auto"/>
            </w:tcBorders>
            <w:shd w:val="clear" w:color="auto" w:fill="FFFFFF"/>
          </w:tcPr>
          <w:p w14:paraId="30238629"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8</w:t>
            </w:r>
          </w:p>
        </w:tc>
        <w:tc>
          <w:tcPr>
            <w:tcW w:w="1026" w:type="dxa"/>
            <w:tcBorders>
              <w:top w:val="single" w:sz="4" w:space="0" w:color="auto"/>
              <w:left w:val="single" w:sz="4" w:space="0" w:color="auto"/>
              <w:bottom w:val="single" w:sz="4" w:space="0" w:color="auto"/>
            </w:tcBorders>
            <w:shd w:val="clear" w:color="auto" w:fill="FFFFFF"/>
            <w:vAlign w:val="bottom"/>
          </w:tcPr>
          <w:p w14:paraId="5DDEA850"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8</w:t>
            </w:r>
          </w:p>
        </w:tc>
        <w:tc>
          <w:tcPr>
            <w:tcW w:w="1026" w:type="dxa"/>
            <w:tcBorders>
              <w:top w:val="single" w:sz="4" w:space="0" w:color="auto"/>
              <w:left w:val="single" w:sz="4" w:space="0" w:color="auto"/>
              <w:bottom w:val="single" w:sz="4" w:space="0" w:color="auto"/>
            </w:tcBorders>
            <w:shd w:val="clear" w:color="auto" w:fill="FFFFFF"/>
            <w:vAlign w:val="bottom"/>
          </w:tcPr>
          <w:p w14:paraId="41EBE199"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w:t>
            </w:r>
          </w:p>
        </w:tc>
        <w:tc>
          <w:tcPr>
            <w:tcW w:w="897" w:type="dxa"/>
            <w:tcBorders>
              <w:top w:val="single" w:sz="4" w:space="0" w:color="auto"/>
              <w:left w:val="single" w:sz="4" w:space="0" w:color="auto"/>
              <w:bottom w:val="single" w:sz="4" w:space="0" w:color="auto"/>
            </w:tcBorders>
            <w:shd w:val="clear" w:color="auto" w:fill="FFFFFF"/>
            <w:vAlign w:val="bottom"/>
          </w:tcPr>
          <w:p w14:paraId="113A90F0"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5</w:t>
            </w:r>
          </w:p>
        </w:tc>
        <w:tc>
          <w:tcPr>
            <w:tcW w:w="897" w:type="dxa"/>
            <w:tcBorders>
              <w:top w:val="single" w:sz="4" w:space="0" w:color="auto"/>
              <w:left w:val="single" w:sz="4" w:space="0" w:color="auto"/>
              <w:bottom w:val="single" w:sz="4" w:space="0" w:color="auto"/>
            </w:tcBorders>
            <w:shd w:val="clear" w:color="auto" w:fill="FFFFFF"/>
            <w:vAlign w:val="bottom"/>
          </w:tcPr>
          <w:p w14:paraId="0ED6FF50"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2</w:t>
            </w:r>
          </w:p>
        </w:tc>
        <w:tc>
          <w:tcPr>
            <w:tcW w:w="897" w:type="dxa"/>
            <w:tcBorders>
              <w:top w:val="single" w:sz="4" w:space="0" w:color="auto"/>
              <w:left w:val="single" w:sz="4" w:space="0" w:color="auto"/>
              <w:bottom w:val="single" w:sz="4" w:space="0" w:color="auto"/>
            </w:tcBorders>
            <w:shd w:val="clear" w:color="auto" w:fill="FFFFFF"/>
          </w:tcPr>
          <w:p w14:paraId="690D5569"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3F928392"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72CE5D7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71</w:t>
            </w:r>
          </w:p>
        </w:tc>
      </w:tr>
      <w:tr w:rsidR="00483F4E" w:rsidRPr="00007519" w14:paraId="40BD5CE6" w14:textId="77777777" w:rsidTr="00483F4E">
        <w:trPr>
          <w:trHeight w:hRule="exact" w:val="292"/>
          <w:jc w:val="center"/>
        </w:trPr>
        <w:tc>
          <w:tcPr>
            <w:tcW w:w="693" w:type="dxa"/>
            <w:tcBorders>
              <w:top w:val="single" w:sz="4" w:space="0" w:color="auto"/>
              <w:left w:val="single" w:sz="4" w:space="0" w:color="auto"/>
              <w:bottom w:val="single" w:sz="4" w:space="0" w:color="auto"/>
            </w:tcBorders>
            <w:shd w:val="clear" w:color="auto" w:fill="FFFFFF"/>
          </w:tcPr>
          <w:p w14:paraId="0CC710AA"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p>
        </w:tc>
        <w:tc>
          <w:tcPr>
            <w:tcW w:w="1670" w:type="dxa"/>
            <w:tcBorders>
              <w:top w:val="single" w:sz="4" w:space="0" w:color="auto"/>
              <w:left w:val="single" w:sz="4" w:space="0" w:color="auto"/>
              <w:bottom w:val="single" w:sz="4" w:space="0" w:color="auto"/>
            </w:tcBorders>
            <w:shd w:val="clear" w:color="auto" w:fill="FFFFFF"/>
          </w:tcPr>
          <w:p w14:paraId="4BD70C5E"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 xml:space="preserve">История </w:t>
            </w:r>
          </w:p>
        </w:tc>
        <w:tc>
          <w:tcPr>
            <w:tcW w:w="1026" w:type="dxa"/>
            <w:tcBorders>
              <w:top w:val="single" w:sz="4" w:space="0" w:color="auto"/>
              <w:left w:val="single" w:sz="4" w:space="0" w:color="auto"/>
              <w:bottom w:val="single" w:sz="4" w:space="0" w:color="auto"/>
            </w:tcBorders>
            <w:shd w:val="clear" w:color="auto" w:fill="FFFFFF"/>
          </w:tcPr>
          <w:p w14:paraId="14025E59"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8</w:t>
            </w:r>
          </w:p>
        </w:tc>
        <w:tc>
          <w:tcPr>
            <w:tcW w:w="1026" w:type="dxa"/>
            <w:tcBorders>
              <w:top w:val="single" w:sz="4" w:space="0" w:color="auto"/>
              <w:left w:val="single" w:sz="4" w:space="0" w:color="auto"/>
              <w:bottom w:val="single" w:sz="4" w:space="0" w:color="auto"/>
            </w:tcBorders>
            <w:shd w:val="clear" w:color="auto" w:fill="FFFFFF"/>
            <w:vAlign w:val="bottom"/>
          </w:tcPr>
          <w:p w14:paraId="39EA3AE6"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6</w:t>
            </w:r>
          </w:p>
        </w:tc>
        <w:tc>
          <w:tcPr>
            <w:tcW w:w="1026" w:type="dxa"/>
            <w:tcBorders>
              <w:top w:val="single" w:sz="4" w:space="0" w:color="auto"/>
              <w:left w:val="single" w:sz="4" w:space="0" w:color="auto"/>
              <w:bottom w:val="single" w:sz="4" w:space="0" w:color="auto"/>
            </w:tcBorders>
            <w:shd w:val="clear" w:color="auto" w:fill="FFFFFF"/>
            <w:vAlign w:val="bottom"/>
          </w:tcPr>
          <w:p w14:paraId="69E256BB"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
        </w:tc>
        <w:tc>
          <w:tcPr>
            <w:tcW w:w="897" w:type="dxa"/>
            <w:tcBorders>
              <w:top w:val="single" w:sz="4" w:space="0" w:color="auto"/>
              <w:left w:val="single" w:sz="4" w:space="0" w:color="auto"/>
              <w:bottom w:val="single" w:sz="4" w:space="0" w:color="auto"/>
            </w:tcBorders>
            <w:shd w:val="clear" w:color="auto" w:fill="FFFFFF"/>
            <w:vAlign w:val="bottom"/>
          </w:tcPr>
          <w:p w14:paraId="2B262139"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5</w:t>
            </w:r>
          </w:p>
        </w:tc>
        <w:tc>
          <w:tcPr>
            <w:tcW w:w="897" w:type="dxa"/>
            <w:tcBorders>
              <w:top w:val="single" w:sz="4" w:space="0" w:color="auto"/>
              <w:left w:val="single" w:sz="4" w:space="0" w:color="auto"/>
              <w:bottom w:val="single" w:sz="4" w:space="0" w:color="auto"/>
            </w:tcBorders>
            <w:shd w:val="clear" w:color="auto" w:fill="FFFFFF"/>
            <w:vAlign w:val="bottom"/>
          </w:tcPr>
          <w:p w14:paraId="70D540A6"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w:t>
            </w:r>
          </w:p>
        </w:tc>
        <w:tc>
          <w:tcPr>
            <w:tcW w:w="897" w:type="dxa"/>
            <w:tcBorders>
              <w:top w:val="single" w:sz="4" w:space="0" w:color="auto"/>
              <w:left w:val="single" w:sz="4" w:space="0" w:color="auto"/>
              <w:bottom w:val="single" w:sz="4" w:space="0" w:color="auto"/>
            </w:tcBorders>
            <w:shd w:val="clear" w:color="auto" w:fill="FFFFFF"/>
          </w:tcPr>
          <w:p w14:paraId="401E224E"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5F16E9DE"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0D16DA32"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84</w:t>
            </w:r>
          </w:p>
        </w:tc>
      </w:tr>
      <w:tr w:rsidR="00483F4E" w:rsidRPr="00007519" w14:paraId="0D280F81" w14:textId="77777777" w:rsidTr="00483F4E">
        <w:trPr>
          <w:trHeight w:hRule="exact" w:val="433"/>
          <w:jc w:val="center"/>
        </w:trPr>
        <w:tc>
          <w:tcPr>
            <w:tcW w:w="693" w:type="dxa"/>
            <w:tcBorders>
              <w:top w:val="single" w:sz="4" w:space="0" w:color="auto"/>
              <w:left w:val="single" w:sz="4" w:space="0" w:color="auto"/>
              <w:bottom w:val="single" w:sz="4" w:space="0" w:color="auto"/>
            </w:tcBorders>
            <w:shd w:val="clear" w:color="auto" w:fill="FFFFFF"/>
          </w:tcPr>
          <w:p w14:paraId="3BA1A7E4"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6</w:t>
            </w:r>
          </w:p>
        </w:tc>
        <w:tc>
          <w:tcPr>
            <w:tcW w:w="1670" w:type="dxa"/>
            <w:tcBorders>
              <w:top w:val="single" w:sz="4" w:space="0" w:color="auto"/>
              <w:left w:val="single" w:sz="4" w:space="0" w:color="auto"/>
              <w:bottom w:val="single" w:sz="4" w:space="0" w:color="auto"/>
            </w:tcBorders>
            <w:shd w:val="clear" w:color="auto" w:fill="FFFFFF"/>
          </w:tcPr>
          <w:p w14:paraId="43B2A27B"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Русский язык</w:t>
            </w:r>
          </w:p>
        </w:tc>
        <w:tc>
          <w:tcPr>
            <w:tcW w:w="1026" w:type="dxa"/>
            <w:tcBorders>
              <w:top w:val="single" w:sz="4" w:space="0" w:color="auto"/>
              <w:left w:val="single" w:sz="4" w:space="0" w:color="auto"/>
              <w:bottom w:val="single" w:sz="4" w:space="0" w:color="auto"/>
            </w:tcBorders>
            <w:shd w:val="clear" w:color="auto" w:fill="FFFFFF"/>
          </w:tcPr>
          <w:p w14:paraId="37101B8E"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18</w:t>
            </w:r>
          </w:p>
        </w:tc>
        <w:tc>
          <w:tcPr>
            <w:tcW w:w="1026" w:type="dxa"/>
            <w:tcBorders>
              <w:top w:val="single" w:sz="4" w:space="0" w:color="auto"/>
              <w:left w:val="single" w:sz="4" w:space="0" w:color="auto"/>
              <w:bottom w:val="single" w:sz="4" w:space="0" w:color="auto"/>
            </w:tcBorders>
            <w:shd w:val="clear" w:color="auto" w:fill="FFFFFF"/>
            <w:vAlign w:val="bottom"/>
          </w:tcPr>
          <w:p w14:paraId="7FFDEC60"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16</w:t>
            </w:r>
          </w:p>
        </w:tc>
        <w:tc>
          <w:tcPr>
            <w:tcW w:w="1026" w:type="dxa"/>
            <w:tcBorders>
              <w:top w:val="single" w:sz="4" w:space="0" w:color="auto"/>
              <w:left w:val="single" w:sz="4" w:space="0" w:color="auto"/>
              <w:bottom w:val="single" w:sz="4" w:space="0" w:color="auto"/>
            </w:tcBorders>
            <w:shd w:val="clear" w:color="auto" w:fill="FFFFFF"/>
            <w:vAlign w:val="bottom"/>
          </w:tcPr>
          <w:p w14:paraId="4B621E41"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
        </w:tc>
        <w:tc>
          <w:tcPr>
            <w:tcW w:w="897" w:type="dxa"/>
            <w:tcBorders>
              <w:top w:val="single" w:sz="4" w:space="0" w:color="auto"/>
              <w:left w:val="single" w:sz="4" w:space="0" w:color="auto"/>
              <w:bottom w:val="single" w:sz="4" w:space="0" w:color="auto"/>
            </w:tcBorders>
            <w:shd w:val="clear" w:color="auto" w:fill="FFFFFF"/>
            <w:vAlign w:val="bottom"/>
          </w:tcPr>
          <w:p w14:paraId="0E2F755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4</w:t>
            </w:r>
          </w:p>
        </w:tc>
        <w:tc>
          <w:tcPr>
            <w:tcW w:w="897" w:type="dxa"/>
            <w:tcBorders>
              <w:top w:val="single" w:sz="4" w:space="0" w:color="auto"/>
              <w:left w:val="single" w:sz="4" w:space="0" w:color="auto"/>
              <w:bottom w:val="single" w:sz="4" w:space="0" w:color="auto"/>
            </w:tcBorders>
            <w:shd w:val="clear" w:color="auto" w:fill="FFFFFF"/>
            <w:vAlign w:val="bottom"/>
          </w:tcPr>
          <w:p w14:paraId="4DB62AC7"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w:t>
            </w:r>
          </w:p>
        </w:tc>
        <w:tc>
          <w:tcPr>
            <w:tcW w:w="897" w:type="dxa"/>
            <w:tcBorders>
              <w:top w:val="single" w:sz="4" w:space="0" w:color="auto"/>
              <w:left w:val="single" w:sz="4" w:space="0" w:color="auto"/>
              <w:bottom w:val="single" w:sz="4" w:space="0" w:color="auto"/>
            </w:tcBorders>
            <w:shd w:val="clear" w:color="auto" w:fill="FFFFFF"/>
          </w:tcPr>
          <w:p w14:paraId="609404C2"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3</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298778F8"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81</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4D388A8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25</w:t>
            </w:r>
          </w:p>
        </w:tc>
      </w:tr>
      <w:tr w:rsidR="00483F4E" w:rsidRPr="00007519" w14:paraId="137CBB26" w14:textId="77777777" w:rsidTr="00483F4E">
        <w:trPr>
          <w:trHeight w:hRule="exact" w:val="376"/>
          <w:jc w:val="center"/>
        </w:trPr>
        <w:tc>
          <w:tcPr>
            <w:tcW w:w="693" w:type="dxa"/>
            <w:tcBorders>
              <w:top w:val="single" w:sz="4" w:space="0" w:color="auto"/>
              <w:left w:val="single" w:sz="4" w:space="0" w:color="auto"/>
              <w:bottom w:val="single" w:sz="4" w:space="0" w:color="auto"/>
            </w:tcBorders>
            <w:shd w:val="clear" w:color="auto" w:fill="FFFFFF"/>
          </w:tcPr>
          <w:p w14:paraId="54E777E4"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p>
        </w:tc>
        <w:tc>
          <w:tcPr>
            <w:tcW w:w="1670" w:type="dxa"/>
            <w:tcBorders>
              <w:top w:val="single" w:sz="4" w:space="0" w:color="auto"/>
              <w:left w:val="single" w:sz="4" w:space="0" w:color="auto"/>
              <w:bottom w:val="single" w:sz="4" w:space="0" w:color="auto"/>
            </w:tcBorders>
            <w:shd w:val="clear" w:color="auto" w:fill="FFFFFF"/>
          </w:tcPr>
          <w:p w14:paraId="4EEF503A"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 xml:space="preserve">Математика </w:t>
            </w:r>
          </w:p>
        </w:tc>
        <w:tc>
          <w:tcPr>
            <w:tcW w:w="1026" w:type="dxa"/>
            <w:tcBorders>
              <w:top w:val="single" w:sz="4" w:space="0" w:color="auto"/>
              <w:left w:val="single" w:sz="4" w:space="0" w:color="auto"/>
              <w:bottom w:val="single" w:sz="4" w:space="0" w:color="auto"/>
            </w:tcBorders>
            <w:shd w:val="clear" w:color="auto" w:fill="FFFFFF"/>
          </w:tcPr>
          <w:p w14:paraId="4DE59836"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18</w:t>
            </w:r>
          </w:p>
        </w:tc>
        <w:tc>
          <w:tcPr>
            <w:tcW w:w="1026" w:type="dxa"/>
            <w:tcBorders>
              <w:top w:val="single" w:sz="4" w:space="0" w:color="auto"/>
              <w:left w:val="single" w:sz="4" w:space="0" w:color="auto"/>
              <w:bottom w:val="single" w:sz="4" w:space="0" w:color="auto"/>
            </w:tcBorders>
            <w:shd w:val="clear" w:color="auto" w:fill="FFFFFF"/>
            <w:vAlign w:val="bottom"/>
          </w:tcPr>
          <w:p w14:paraId="7C0D32F8"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17</w:t>
            </w:r>
          </w:p>
        </w:tc>
        <w:tc>
          <w:tcPr>
            <w:tcW w:w="1026" w:type="dxa"/>
            <w:tcBorders>
              <w:top w:val="single" w:sz="4" w:space="0" w:color="auto"/>
              <w:left w:val="single" w:sz="4" w:space="0" w:color="auto"/>
              <w:bottom w:val="single" w:sz="4" w:space="0" w:color="auto"/>
            </w:tcBorders>
            <w:shd w:val="clear" w:color="auto" w:fill="FFFFFF"/>
            <w:vAlign w:val="bottom"/>
          </w:tcPr>
          <w:p w14:paraId="21694EC1"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
        </w:tc>
        <w:tc>
          <w:tcPr>
            <w:tcW w:w="897" w:type="dxa"/>
            <w:tcBorders>
              <w:top w:val="single" w:sz="4" w:space="0" w:color="auto"/>
              <w:left w:val="single" w:sz="4" w:space="0" w:color="auto"/>
              <w:bottom w:val="single" w:sz="4" w:space="0" w:color="auto"/>
            </w:tcBorders>
            <w:shd w:val="clear" w:color="auto" w:fill="FFFFFF"/>
            <w:vAlign w:val="bottom"/>
          </w:tcPr>
          <w:p w14:paraId="5FFF02E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
        </w:tc>
        <w:tc>
          <w:tcPr>
            <w:tcW w:w="897" w:type="dxa"/>
            <w:tcBorders>
              <w:top w:val="single" w:sz="4" w:space="0" w:color="auto"/>
              <w:left w:val="single" w:sz="4" w:space="0" w:color="auto"/>
              <w:bottom w:val="single" w:sz="4" w:space="0" w:color="auto"/>
            </w:tcBorders>
            <w:shd w:val="clear" w:color="auto" w:fill="FFFFFF"/>
            <w:vAlign w:val="bottom"/>
          </w:tcPr>
          <w:p w14:paraId="55201C82"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14</w:t>
            </w:r>
          </w:p>
        </w:tc>
        <w:tc>
          <w:tcPr>
            <w:tcW w:w="897" w:type="dxa"/>
            <w:tcBorders>
              <w:top w:val="single" w:sz="4" w:space="0" w:color="auto"/>
              <w:left w:val="single" w:sz="4" w:space="0" w:color="auto"/>
              <w:bottom w:val="single" w:sz="4" w:space="0" w:color="auto"/>
            </w:tcBorders>
            <w:shd w:val="clear" w:color="auto" w:fill="FFFFFF"/>
          </w:tcPr>
          <w:p w14:paraId="4BF27BF8"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3</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308AC3A5"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82</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56804FA8"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0</w:t>
            </w:r>
          </w:p>
        </w:tc>
      </w:tr>
      <w:tr w:rsidR="00483F4E" w:rsidRPr="00007519" w14:paraId="0873F3FA" w14:textId="77777777" w:rsidTr="00483F4E">
        <w:trPr>
          <w:trHeight w:hRule="exact" w:val="336"/>
          <w:jc w:val="center"/>
        </w:trPr>
        <w:tc>
          <w:tcPr>
            <w:tcW w:w="693" w:type="dxa"/>
            <w:tcBorders>
              <w:top w:val="single" w:sz="4" w:space="0" w:color="auto"/>
              <w:left w:val="single" w:sz="4" w:space="0" w:color="auto"/>
              <w:bottom w:val="single" w:sz="4" w:space="0" w:color="auto"/>
            </w:tcBorders>
            <w:shd w:val="clear" w:color="auto" w:fill="FFFFFF"/>
          </w:tcPr>
          <w:p w14:paraId="33244F7C"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p>
        </w:tc>
        <w:tc>
          <w:tcPr>
            <w:tcW w:w="1670" w:type="dxa"/>
            <w:tcBorders>
              <w:top w:val="single" w:sz="4" w:space="0" w:color="auto"/>
              <w:left w:val="single" w:sz="4" w:space="0" w:color="auto"/>
              <w:bottom w:val="single" w:sz="4" w:space="0" w:color="auto"/>
            </w:tcBorders>
            <w:shd w:val="clear" w:color="auto" w:fill="FFFFFF"/>
          </w:tcPr>
          <w:p w14:paraId="130A281C"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География</w:t>
            </w:r>
          </w:p>
        </w:tc>
        <w:tc>
          <w:tcPr>
            <w:tcW w:w="1026" w:type="dxa"/>
            <w:tcBorders>
              <w:top w:val="single" w:sz="4" w:space="0" w:color="auto"/>
              <w:left w:val="single" w:sz="4" w:space="0" w:color="auto"/>
              <w:bottom w:val="single" w:sz="4" w:space="0" w:color="auto"/>
            </w:tcBorders>
            <w:shd w:val="clear" w:color="auto" w:fill="FFFFFF"/>
          </w:tcPr>
          <w:p w14:paraId="07B16868"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18</w:t>
            </w:r>
          </w:p>
        </w:tc>
        <w:tc>
          <w:tcPr>
            <w:tcW w:w="1026" w:type="dxa"/>
            <w:tcBorders>
              <w:top w:val="single" w:sz="4" w:space="0" w:color="auto"/>
              <w:left w:val="single" w:sz="4" w:space="0" w:color="auto"/>
              <w:bottom w:val="single" w:sz="4" w:space="0" w:color="auto"/>
            </w:tcBorders>
            <w:shd w:val="clear" w:color="auto" w:fill="FFFFFF"/>
            <w:vAlign w:val="bottom"/>
          </w:tcPr>
          <w:p w14:paraId="3BFF1408"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16</w:t>
            </w:r>
          </w:p>
        </w:tc>
        <w:tc>
          <w:tcPr>
            <w:tcW w:w="1026" w:type="dxa"/>
            <w:tcBorders>
              <w:top w:val="single" w:sz="4" w:space="0" w:color="auto"/>
              <w:left w:val="single" w:sz="4" w:space="0" w:color="auto"/>
              <w:bottom w:val="single" w:sz="4" w:space="0" w:color="auto"/>
            </w:tcBorders>
            <w:shd w:val="clear" w:color="auto" w:fill="FFFFFF"/>
            <w:vAlign w:val="bottom"/>
          </w:tcPr>
          <w:p w14:paraId="43B03DD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w:t>
            </w:r>
          </w:p>
        </w:tc>
        <w:tc>
          <w:tcPr>
            <w:tcW w:w="897" w:type="dxa"/>
            <w:tcBorders>
              <w:top w:val="single" w:sz="4" w:space="0" w:color="auto"/>
              <w:left w:val="single" w:sz="4" w:space="0" w:color="auto"/>
              <w:bottom w:val="single" w:sz="4" w:space="0" w:color="auto"/>
            </w:tcBorders>
            <w:shd w:val="clear" w:color="auto" w:fill="FFFFFF"/>
            <w:vAlign w:val="bottom"/>
          </w:tcPr>
          <w:p w14:paraId="5B4221A6"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3</w:t>
            </w:r>
          </w:p>
        </w:tc>
        <w:tc>
          <w:tcPr>
            <w:tcW w:w="897" w:type="dxa"/>
            <w:tcBorders>
              <w:top w:val="single" w:sz="4" w:space="0" w:color="auto"/>
              <w:left w:val="single" w:sz="4" w:space="0" w:color="auto"/>
              <w:bottom w:val="single" w:sz="4" w:space="0" w:color="auto"/>
            </w:tcBorders>
            <w:shd w:val="clear" w:color="auto" w:fill="FFFFFF"/>
            <w:vAlign w:val="bottom"/>
          </w:tcPr>
          <w:p w14:paraId="1311B965"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12</w:t>
            </w:r>
          </w:p>
        </w:tc>
        <w:tc>
          <w:tcPr>
            <w:tcW w:w="897" w:type="dxa"/>
            <w:tcBorders>
              <w:top w:val="single" w:sz="4" w:space="0" w:color="auto"/>
              <w:left w:val="single" w:sz="4" w:space="0" w:color="auto"/>
              <w:bottom w:val="single" w:sz="4" w:space="0" w:color="auto"/>
            </w:tcBorders>
            <w:shd w:val="clear" w:color="auto" w:fill="FFFFFF"/>
          </w:tcPr>
          <w:p w14:paraId="2A02143C"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2CCF12A5"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1F0B1D68"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25</w:t>
            </w:r>
          </w:p>
        </w:tc>
      </w:tr>
      <w:tr w:rsidR="00483F4E" w:rsidRPr="00007519" w14:paraId="53751144" w14:textId="77777777" w:rsidTr="00483F4E">
        <w:trPr>
          <w:trHeight w:hRule="exact" w:val="426"/>
          <w:jc w:val="center"/>
        </w:trPr>
        <w:tc>
          <w:tcPr>
            <w:tcW w:w="693" w:type="dxa"/>
            <w:tcBorders>
              <w:top w:val="single" w:sz="4" w:space="0" w:color="auto"/>
              <w:left w:val="single" w:sz="4" w:space="0" w:color="auto"/>
              <w:bottom w:val="single" w:sz="4" w:space="0" w:color="auto"/>
            </w:tcBorders>
            <w:shd w:val="clear" w:color="auto" w:fill="FFFFFF"/>
          </w:tcPr>
          <w:p w14:paraId="63638573"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p>
        </w:tc>
        <w:tc>
          <w:tcPr>
            <w:tcW w:w="1670" w:type="dxa"/>
            <w:tcBorders>
              <w:top w:val="single" w:sz="4" w:space="0" w:color="auto"/>
              <w:left w:val="single" w:sz="4" w:space="0" w:color="auto"/>
              <w:bottom w:val="single" w:sz="4" w:space="0" w:color="auto"/>
            </w:tcBorders>
            <w:shd w:val="clear" w:color="auto" w:fill="FFFFFF"/>
          </w:tcPr>
          <w:p w14:paraId="7C037F7D"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Обществознание</w:t>
            </w:r>
          </w:p>
        </w:tc>
        <w:tc>
          <w:tcPr>
            <w:tcW w:w="1026" w:type="dxa"/>
            <w:tcBorders>
              <w:top w:val="single" w:sz="4" w:space="0" w:color="auto"/>
              <w:left w:val="single" w:sz="4" w:space="0" w:color="auto"/>
              <w:bottom w:val="single" w:sz="4" w:space="0" w:color="auto"/>
            </w:tcBorders>
            <w:shd w:val="clear" w:color="auto" w:fill="FFFFFF"/>
          </w:tcPr>
          <w:p w14:paraId="2D3EE223"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18</w:t>
            </w:r>
          </w:p>
        </w:tc>
        <w:tc>
          <w:tcPr>
            <w:tcW w:w="1026" w:type="dxa"/>
            <w:tcBorders>
              <w:top w:val="single" w:sz="4" w:space="0" w:color="auto"/>
              <w:left w:val="single" w:sz="4" w:space="0" w:color="auto"/>
              <w:bottom w:val="single" w:sz="4" w:space="0" w:color="auto"/>
            </w:tcBorders>
            <w:shd w:val="clear" w:color="auto" w:fill="FFFFFF"/>
            <w:vAlign w:val="bottom"/>
          </w:tcPr>
          <w:p w14:paraId="607618C7"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14</w:t>
            </w:r>
          </w:p>
        </w:tc>
        <w:tc>
          <w:tcPr>
            <w:tcW w:w="1026" w:type="dxa"/>
            <w:tcBorders>
              <w:top w:val="single" w:sz="4" w:space="0" w:color="auto"/>
              <w:left w:val="single" w:sz="4" w:space="0" w:color="auto"/>
              <w:bottom w:val="single" w:sz="4" w:space="0" w:color="auto"/>
            </w:tcBorders>
            <w:shd w:val="clear" w:color="auto" w:fill="FFFFFF"/>
            <w:vAlign w:val="bottom"/>
          </w:tcPr>
          <w:p w14:paraId="2DA16FBF"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
        </w:tc>
        <w:tc>
          <w:tcPr>
            <w:tcW w:w="897" w:type="dxa"/>
            <w:tcBorders>
              <w:top w:val="single" w:sz="4" w:space="0" w:color="auto"/>
              <w:left w:val="single" w:sz="4" w:space="0" w:color="auto"/>
              <w:bottom w:val="single" w:sz="4" w:space="0" w:color="auto"/>
            </w:tcBorders>
            <w:shd w:val="clear" w:color="auto" w:fill="FFFFFF"/>
            <w:vAlign w:val="bottom"/>
          </w:tcPr>
          <w:p w14:paraId="2548C9FB"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7</w:t>
            </w:r>
          </w:p>
        </w:tc>
        <w:tc>
          <w:tcPr>
            <w:tcW w:w="897" w:type="dxa"/>
            <w:tcBorders>
              <w:top w:val="single" w:sz="4" w:space="0" w:color="auto"/>
              <w:left w:val="single" w:sz="4" w:space="0" w:color="auto"/>
              <w:bottom w:val="single" w:sz="4" w:space="0" w:color="auto"/>
            </w:tcBorders>
            <w:shd w:val="clear" w:color="auto" w:fill="FFFFFF"/>
            <w:vAlign w:val="bottom"/>
          </w:tcPr>
          <w:p w14:paraId="7479629E"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6</w:t>
            </w:r>
          </w:p>
        </w:tc>
        <w:tc>
          <w:tcPr>
            <w:tcW w:w="897" w:type="dxa"/>
            <w:tcBorders>
              <w:top w:val="single" w:sz="4" w:space="0" w:color="auto"/>
              <w:left w:val="single" w:sz="4" w:space="0" w:color="auto"/>
              <w:bottom w:val="single" w:sz="4" w:space="0" w:color="auto"/>
            </w:tcBorders>
            <w:shd w:val="clear" w:color="auto" w:fill="FFFFFF"/>
          </w:tcPr>
          <w:p w14:paraId="6FC94FB1"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190322BA"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93</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285802E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50</w:t>
            </w:r>
          </w:p>
        </w:tc>
      </w:tr>
      <w:tr w:rsidR="00483F4E" w:rsidRPr="00007519" w14:paraId="6A8793CD" w14:textId="77777777" w:rsidTr="00483F4E">
        <w:trPr>
          <w:trHeight w:hRule="exact" w:val="443"/>
          <w:jc w:val="center"/>
        </w:trPr>
        <w:tc>
          <w:tcPr>
            <w:tcW w:w="693" w:type="dxa"/>
            <w:tcBorders>
              <w:top w:val="single" w:sz="4" w:space="0" w:color="auto"/>
              <w:left w:val="single" w:sz="4" w:space="0" w:color="auto"/>
              <w:bottom w:val="single" w:sz="4" w:space="0" w:color="auto"/>
            </w:tcBorders>
            <w:shd w:val="clear" w:color="auto" w:fill="FFFFFF"/>
          </w:tcPr>
          <w:p w14:paraId="4D244F5E"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7</w:t>
            </w:r>
          </w:p>
        </w:tc>
        <w:tc>
          <w:tcPr>
            <w:tcW w:w="1670" w:type="dxa"/>
            <w:tcBorders>
              <w:top w:val="single" w:sz="4" w:space="0" w:color="auto"/>
              <w:left w:val="single" w:sz="4" w:space="0" w:color="auto"/>
              <w:bottom w:val="single" w:sz="4" w:space="0" w:color="auto"/>
            </w:tcBorders>
            <w:shd w:val="clear" w:color="auto" w:fill="FFFFFF"/>
          </w:tcPr>
          <w:p w14:paraId="0505B80C"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Русский язык</w:t>
            </w:r>
          </w:p>
        </w:tc>
        <w:tc>
          <w:tcPr>
            <w:tcW w:w="1026" w:type="dxa"/>
            <w:tcBorders>
              <w:top w:val="single" w:sz="4" w:space="0" w:color="auto"/>
              <w:left w:val="single" w:sz="4" w:space="0" w:color="auto"/>
              <w:bottom w:val="single" w:sz="4" w:space="0" w:color="auto"/>
            </w:tcBorders>
            <w:shd w:val="clear" w:color="auto" w:fill="FFFFFF"/>
          </w:tcPr>
          <w:p w14:paraId="4772513E"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11</w:t>
            </w:r>
          </w:p>
        </w:tc>
        <w:tc>
          <w:tcPr>
            <w:tcW w:w="1026" w:type="dxa"/>
            <w:tcBorders>
              <w:top w:val="single" w:sz="4" w:space="0" w:color="auto"/>
              <w:left w:val="single" w:sz="4" w:space="0" w:color="auto"/>
              <w:bottom w:val="single" w:sz="4" w:space="0" w:color="auto"/>
            </w:tcBorders>
            <w:shd w:val="clear" w:color="auto" w:fill="FFFFFF"/>
            <w:vAlign w:val="bottom"/>
          </w:tcPr>
          <w:p w14:paraId="07A389CC"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10</w:t>
            </w:r>
          </w:p>
        </w:tc>
        <w:tc>
          <w:tcPr>
            <w:tcW w:w="1026" w:type="dxa"/>
            <w:tcBorders>
              <w:top w:val="single" w:sz="4" w:space="0" w:color="auto"/>
              <w:left w:val="single" w:sz="4" w:space="0" w:color="auto"/>
              <w:bottom w:val="single" w:sz="4" w:space="0" w:color="auto"/>
            </w:tcBorders>
            <w:shd w:val="clear" w:color="auto" w:fill="FFFFFF"/>
            <w:vAlign w:val="bottom"/>
          </w:tcPr>
          <w:p w14:paraId="27EA1B85"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w:t>
            </w:r>
          </w:p>
        </w:tc>
        <w:tc>
          <w:tcPr>
            <w:tcW w:w="897" w:type="dxa"/>
            <w:tcBorders>
              <w:top w:val="single" w:sz="4" w:space="0" w:color="auto"/>
              <w:left w:val="single" w:sz="4" w:space="0" w:color="auto"/>
              <w:bottom w:val="single" w:sz="4" w:space="0" w:color="auto"/>
            </w:tcBorders>
            <w:shd w:val="clear" w:color="auto" w:fill="FFFFFF"/>
            <w:vAlign w:val="bottom"/>
          </w:tcPr>
          <w:p w14:paraId="5B2E90EF"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3</w:t>
            </w:r>
          </w:p>
        </w:tc>
        <w:tc>
          <w:tcPr>
            <w:tcW w:w="897" w:type="dxa"/>
            <w:tcBorders>
              <w:top w:val="single" w:sz="4" w:space="0" w:color="auto"/>
              <w:left w:val="single" w:sz="4" w:space="0" w:color="auto"/>
              <w:bottom w:val="single" w:sz="4" w:space="0" w:color="auto"/>
            </w:tcBorders>
            <w:shd w:val="clear" w:color="auto" w:fill="FFFFFF"/>
            <w:vAlign w:val="bottom"/>
          </w:tcPr>
          <w:p w14:paraId="247B15F0"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4</w:t>
            </w:r>
          </w:p>
        </w:tc>
        <w:tc>
          <w:tcPr>
            <w:tcW w:w="897" w:type="dxa"/>
            <w:tcBorders>
              <w:top w:val="single" w:sz="4" w:space="0" w:color="auto"/>
              <w:left w:val="single" w:sz="4" w:space="0" w:color="auto"/>
              <w:bottom w:val="single" w:sz="4" w:space="0" w:color="auto"/>
            </w:tcBorders>
            <w:shd w:val="clear" w:color="auto" w:fill="FFFFFF"/>
          </w:tcPr>
          <w:p w14:paraId="21056E5B"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2</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68676E8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80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6308FABA"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40</w:t>
            </w:r>
          </w:p>
        </w:tc>
      </w:tr>
      <w:tr w:rsidR="00483F4E" w:rsidRPr="00007519" w14:paraId="25572E60" w14:textId="77777777" w:rsidTr="00483F4E">
        <w:trPr>
          <w:trHeight w:hRule="exact" w:val="473"/>
          <w:jc w:val="center"/>
        </w:trPr>
        <w:tc>
          <w:tcPr>
            <w:tcW w:w="693" w:type="dxa"/>
            <w:tcBorders>
              <w:top w:val="single" w:sz="4" w:space="0" w:color="auto"/>
              <w:left w:val="single" w:sz="4" w:space="0" w:color="auto"/>
              <w:bottom w:val="single" w:sz="4" w:space="0" w:color="auto"/>
            </w:tcBorders>
            <w:shd w:val="clear" w:color="auto" w:fill="FFFFFF"/>
          </w:tcPr>
          <w:p w14:paraId="6E3DFE54"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p>
        </w:tc>
        <w:tc>
          <w:tcPr>
            <w:tcW w:w="1670" w:type="dxa"/>
            <w:tcBorders>
              <w:top w:val="single" w:sz="4" w:space="0" w:color="auto"/>
              <w:left w:val="single" w:sz="4" w:space="0" w:color="auto"/>
              <w:bottom w:val="single" w:sz="4" w:space="0" w:color="auto"/>
            </w:tcBorders>
            <w:shd w:val="clear" w:color="auto" w:fill="FFFFFF"/>
          </w:tcPr>
          <w:p w14:paraId="5B52DB11"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 xml:space="preserve">Математика </w:t>
            </w:r>
          </w:p>
        </w:tc>
        <w:tc>
          <w:tcPr>
            <w:tcW w:w="1026" w:type="dxa"/>
            <w:tcBorders>
              <w:top w:val="single" w:sz="4" w:space="0" w:color="auto"/>
              <w:left w:val="single" w:sz="4" w:space="0" w:color="auto"/>
              <w:bottom w:val="single" w:sz="4" w:space="0" w:color="auto"/>
            </w:tcBorders>
            <w:shd w:val="clear" w:color="auto" w:fill="FFFFFF"/>
          </w:tcPr>
          <w:p w14:paraId="14AB1370"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11</w:t>
            </w:r>
          </w:p>
        </w:tc>
        <w:tc>
          <w:tcPr>
            <w:tcW w:w="1026" w:type="dxa"/>
            <w:tcBorders>
              <w:top w:val="single" w:sz="4" w:space="0" w:color="auto"/>
              <w:left w:val="single" w:sz="4" w:space="0" w:color="auto"/>
              <w:bottom w:val="single" w:sz="4" w:space="0" w:color="auto"/>
            </w:tcBorders>
            <w:shd w:val="clear" w:color="auto" w:fill="FFFFFF"/>
            <w:vAlign w:val="bottom"/>
          </w:tcPr>
          <w:p w14:paraId="0215779F"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11</w:t>
            </w:r>
          </w:p>
        </w:tc>
        <w:tc>
          <w:tcPr>
            <w:tcW w:w="1026" w:type="dxa"/>
            <w:tcBorders>
              <w:top w:val="single" w:sz="4" w:space="0" w:color="auto"/>
              <w:left w:val="single" w:sz="4" w:space="0" w:color="auto"/>
              <w:bottom w:val="single" w:sz="4" w:space="0" w:color="auto"/>
            </w:tcBorders>
            <w:shd w:val="clear" w:color="auto" w:fill="FFFFFF"/>
            <w:vAlign w:val="bottom"/>
          </w:tcPr>
          <w:p w14:paraId="0C9AD0A1"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w:t>
            </w:r>
          </w:p>
        </w:tc>
        <w:tc>
          <w:tcPr>
            <w:tcW w:w="897" w:type="dxa"/>
            <w:tcBorders>
              <w:top w:val="single" w:sz="4" w:space="0" w:color="auto"/>
              <w:left w:val="single" w:sz="4" w:space="0" w:color="auto"/>
              <w:bottom w:val="single" w:sz="4" w:space="0" w:color="auto"/>
            </w:tcBorders>
            <w:shd w:val="clear" w:color="auto" w:fill="FFFFFF"/>
            <w:vAlign w:val="bottom"/>
          </w:tcPr>
          <w:p w14:paraId="2A425701"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
        </w:tc>
        <w:tc>
          <w:tcPr>
            <w:tcW w:w="897" w:type="dxa"/>
            <w:tcBorders>
              <w:top w:val="single" w:sz="4" w:space="0" w:color="auto"/>
              <w:left w:val="single" w:sz="4" w:space="0" w:color="auto"/>
              <w:bottom w:val="single" w:sz="4" w:space="0" w:color="auto"/>
            </w:tcBorders>
            <w:shd w:val="clear" w:color="auto" w:fill="FFFFFF"/>
            <w:vAlign w:val="bottom"/>
          </w:tcPr>
          <w:p w14:paraId="4E1099C5"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8</w:t>
            </w:r>
          </w:p>
        </w:tc>
        <w:tc>
          <w:tcPr>
            <w:tcW w:w="897" w:type="dxa"/>
            <w:tcBorders>
              <w:top w:val="single" w:sz="4" w:space="0" w:color="auto"/>
              <w:left w:val="single" w:sz="4" w:space="0" w:color="auto"/>
              <w:bottom w:val="single" w:sz="4" w:space="0" w:color="auto"/>
            </w:tcBorders>
            <w:shd w:val="clear" w:color="auto" w:fill="FFFFFF"/>
          </w:tcPr>
          <w:p w14:paraId="6DE7F20B"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2</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763D7F7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81</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3050C30A"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w:t>
            </w:r>
          </w:p>
        </w:tc>
      </w:tr>
      <w:tr w:rsidR="00483F4E" w:rsidRPr="00007519" w14:paraId="27A11B1D" w14:textId="77777777" w:rsidTr="00483F4E">
        <w:trPr>
          <w:trHeight w:hRule="exact" w:val="356"/>
          <w:jc w:val="center"/>
        </w:trPr>
        <w:tc>
          <w:tcPr>
            <w:tcW w:w="693" w:type="dxa"/>
            <w:tcBorders>
              <w:top w:val="single" w:sz="4" w:space="0" w:color="auto"/>
              <w:left w:val="single" w:sz="4" w:space="0" w:color="auto"/>
              <w:bottom w:val="single" w:sz="4" w:space="0" w:color="auto"/>
            </w:tcBorders>
            <w:shd w:val="clear" w:color="auto" w:fill="FFFFFF"/>
          </w:tcPr>
          <w:p w14:paraId="1C9AE741"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p>
        </w:tc>
        <w:tc>
          <w:tcPr>
            <w:tcW w:w="1670" w:type="dxa"/>
            <w:tcBorders>
              <w:top w:val="single" w:sz="4" w:space="0" w:color="auto"/>
              <w:left w:val="single" w:sz="4" w:space="0" w:color="auto"/>
              <w:bottom w:val="single" w:sz="4" w:space="0" w:color="auto"/>
            </w:tcBorders>
            <w:shd w:val="clear" w:color="auto" w:fill="FFFFFF"/>
          </w:tcPr>
          <w:p w14:paraId="7DA65BF0"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 xml:space="preserve">Биология </w:t>
            </w:r>
          </w:p>
        </w:tc>
        <w:tc>
          <w:tcPr>
            <w:tcW w:w="1026" w:type="dxa"/>
            <w:tcBorders>
              <w:top w:val="single" w:sz="4" w:space="0" w:color="auto"/>
              <w:left w:val="single" w:sz="4" w:space="0" w:color="auto"/>
              <w:bottom w:val="single" w:sz="4" w:space="0" w:color="auto"/>
            </w:tcBorders>
            <w:shd w:val="clear" w:color="auto" w:fill="FFFFFF"/>
          </w:tcPr>
          <w:p w14:paraId="7221F049"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11</w:t>
            </w:r>
          </w:p>
        </w:tc>
        <w:tc>
          <w:tcPr>
            <w:tcW w:w="1026" w:type="dxa"/>
            <w:tcBorders>
              <w:top w:val="single" w:sz="4" w:space="0" w:color="auto"/>
              <w:left w:val="single" w:sz="4" w:space="0" w:color="auto"/>
              <w:bottom w:val="single" w:sz="4" w:space="0" w:color="auto"/>
            </w:tcBorders>
            <w:shd w:val="clear" w:color="auto" w:fill="FFFFFF"/>
            <w:vAlign w:val="bottom"/>
          </w:tcPr>
          <w:p w14:paraId="1B0C0227"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11</w:t>
            </w:r>
          </w:p>
        </w:tc>
        <w:tc>
          <w:tcPr>
            <w:tcW w:w="1026" w:type="dxa"/>
            <w:tcBorders>
              <w:top w:val="single" w:sz="4" w:space="0" w:color="auto"/>
              <w:left w:val="single" w:sz="4" w:space="0" w:color="auto"/>
              <w:bottom w:val="single" w:sz="4" w:space="0" w:color="auto"/>
            </w:tcBorders>
            <w:shd w:val="clear" w:color="auto" w:fill="FFFFFF"/>
            <w:vAlign w:val="bottom"/>
          </w:tcPr>
          <w:p w14:paraId="36BB5FB8"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2</w:t>
            </w:r>
          </w:p>
        </w:tc>
        <w:tc>
          <w:tcPr>
            <w:tcW w:w="897" w:type="dxa"/>
            <w:tcBorders>
              <w:top w:val="single" w:sz="4" w:space="0" w:color="auto"/>
              <w:left w:val="single" w:sz="4" w:space="0" w:color="auto"/>
              <w:bottom w:val="single" w:sz="4" w:space="0" w:color="auto"/>
            </w:tcBorders>
            <w:shd w:val="clear" w:color="auto" w:fill="FFFFFF"/>
            <w:vAlign w:val="bottom"/>
          </w:tcPr>
          <w:p w14:paraId="4D53EF9B"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3</w:t>
            </w:r>
          </w:p>
        </w:tc>
        <w:tc>
          <w:tcPr>
            <w:tcW w:w="897" w:type="dxa"/>
            <w:tcBorders>
              <w:top w:val="single" w:sz="4" w:space="0" w:color="auto"/>
              <w:left w:val="single" w:sz="4" w:space="0" w:color="auto"/>
              <w:bottom w:val="single" w:sz="4" w:space="0" w:color="auto"/>
            </w:tcBorders>
            <w:shd w:val="clear" w:color="auto" w:fill="FFFFFF"/>
            <w:vAlign w:val="bottom"/>
          </w:tcPr>
          <w:p w14:paraId="281BFE61"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4</w:t>
            </w:r>
          </w:p>
        </w:tc>
        <w:tc>
          <w:tcPr>
            <w:tcW w:w="897" w:type="dxa"/>
            <w:tcBorders>
              <w:top w:val="single" w:sz="4" w:space="0" w:color="auto"/>
              <w:left w:val="single" w:sz="4" w:space="0" w:color="auto"/>
              <w:bottom w:val="single" w:sz="4" w:space="0" w:color="auto"/>
            </w:tcBorders>
            <w:shd w:val="clear" w:color="auto" w:fill="FFFFFF"/>
          </w:tcPr>
          <w:p w14:paraId="54FA8662"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2</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2A0251D1"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82</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36098E33"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45</w:t>
            </w:r>
          </w:p>
        </w:tc>
      </w:tr>
      <w:tr w:rsidR="00483F4E" w:rsidRPr="00007519" w14:paraId="54C523BD" w14:textId="77777777" w:rsidTr="00483F4E">
        <w:trPr>
          <w:trHeight w:hRule="exact" w:val="463"/>
          <w:jc w:val="center"/>
        </w:trPr>
        <w:tc>
          <w:tcPr>
            <w:tcW w:w="693" w:type="dxa"/>
            <w:tcBorders>
              <w:top w:val="single" w:sz="4" w:space="0" w:color="auto"/>
              <w:left w:val="single" w:sz="4" w:space="0" w:color="auto"/>
              <w:bottom w:val="single" w:sz="4" w:space="0" w:color="auto"/>
            </w:tcBorders>
            <w:shd w:val="clear" w:color="auto" w:fill="FFFFFF"/>
          </w:tcPr>
          <w:p w14:paraId="6A99E02E"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p>
        </w:tc>
        <w:tc>
          <w:tcPr>
            <w:tcW w:w="1670" w:type="dxa"/>
            <w:tcBorders>
              <w:top w:val="single" w:sz="4" w:space="0" w:color="auto"/>
              <w:left w:val="single" w:sz="4" w:space="0" w:color="auto"/>
              <w:bottom w:val="single" w:sz="4" w:space="0" w:color="auto"/>
            </w:tcBorders>
            <w:shd w:val="clear" w:color="auto" w:fill="FFFFFF"/>
          </w:tcPr>
          <w:p w14:paraId="2C3A2AD7"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 xml:space="preserve">История </w:t>
            </w:r>
          </w:p>
        </w:tc>
        <w:tc>
          <w:tcPr>
            <w:tcW w:w="1026" w:type="dxa"/>
            <w:tcBorders>
              <w:top w:val="single" w:sz="4" w:space="0" w:color="auto"/>
              <w:left w:val="single" w:sz="4" w:space="0" w:color="auto"/>
              <w:bottom w:val="single" w:sz="4" w:space="0" w:color="auto"/>
            </w:tcBorders>
            <w:shd w:val="clear" w:color="auto" w:fill="FFFFFF"/>
          </w:tcPr>
          <w:p w14:paraId="4E8A43AF"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11</w:t>
            </w:r>
          </w:p>
        </w:tc>
        <w:tc>
          <w:tcPr>
            <w:tcW w:w="1026" w:type="dxa"/>
            <w:tcBorders>
              <w:top w:val="single" w:sz="4" w:space="0" w:color="auto"/>
              <w:left w:val="single" w:sz="4" w:space="0" w:color="auto"/>
              <w:bottom w:val="single" w:sz="4" w:space="0" w:color="auto"/>
            </w:tcBorders>
            <w:shd w:val="clear" w:color="auto" w:fill="FFFFFF"/>
            <w:vAlign w:val="bottom"/>
          </w:tcPr>
          <w:p w14:paraId="295378A7"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11</w:t>
            </w:r>
          </w:p>
        </w:tc>
        <w:tc>
          <w:tcPr>
            <w:tcW w:w="1026" w:type="dxa"/>
            <w:tcBorders>
              <w:top w:val="single" w:sz="4" w:space="0" w:color="auto"/>
              <w:left w:val="single" w:sz="4" w:space="0" w:color="auto"/>
              <w:bottom w:val="single" w:sz="4" w:space="0" w:color="auto"/>
            </w:tcBorders>
            <w:shd w:val="clear" w:color="auto" w:fill="FFFFFF"/>
            <w:vAlign w:val="bottom"/>
          </w:tcPr>
          <w:p w14:paraId="02485D9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3</w:t>
            </w:r>
          </w:p>
        </w:tc>
        <w:tc>
          <w:tcPr>
            <w:tcW w:w="897" w:type="dxa"/>
            <w:tcBorders>
              <w:top w:val="single" w:sz="4" w:space="0" w:color="auto"/>
              <w:left w:val="single" w:sz="4" w:space="0" w:color="auto"/>
              <w:bottom w:val="single" w:sz="4" w:space="0" w:color="auto"/>
            </w:tcBorders>
            <w:shd w:val="clear" w:color="auto" w:fill="FFFFFF"/>
            <w:vAlign w:val="bottom"/>
          </w:tcPr>
          <w:p w14:paraId="2D3BF354"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2</w:t>
            </w:r>
          </w:p>
        </w:tc>
        <w:tc>
          <w:tcPr>
            <w:tcW w:w="897" w:type="dxa"/>
            <w:tcBorders>
              <w:top w:val="single" w:sz="4" w:space="0" w:color="auto"/>
              <w:left w:val="single" w:sz="4" w:space="0" w:color="auto"/>
              <w:bottom w:val="single" w:sz="4" w:space="0" w:color="auto"/>
            </w:tcBorders>
            <w:shd w:val="clear" w:color="auto" w:fill="FFFFFF"/>
            <w:vAlign w:val="bottom"/>
          </w:tcPr>
          <w:p w14:paraId="6FF2A632"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5</w:t>
            </w:r>
          </w:p>
        </w:tc>
        <w:tc>
          <w:tcPr>
            <w:tcW w:w="897" w:type="dxa"/>
            <w:tcBorders>
              <w:top w:val="single" w:sz="4" w:space="0" w:color="auto"/>
              <w:left w:val="single" w:sz="4" w:space="0" w:color="auto"/>
              <w:bottom w:val="single" w:sz="4" w:space="0" w:color="auto"/>
            </w:tcBorders>
            <w:shd w:val="clear" w:color="auto" w:fill="FFFFFF"/>
          </w:tcPr>
          <w:p w14:paraId="4ADEC459"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5F1F71A8"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91</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54582660"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45</w:t>
            </w:r>
          </w:p>
        </w:tc>
      </w:tr>
      <w:tr w:rsidR="00483F4E" w:rsidRPr="00007519" w14:paraId="15671CC5" w14:textId="77777777" w:rsidTr="00483F4E">
        <w:trPr>
          <w:trHeight w:hRule="exact" w:val="401"/>
          <w:jc w:val="center"/>
        </w:trPr>
        <w:tc>
          <w:tcPr>
            <w:tcW w:w="693" w:type="dxa"/>
            <w:tcBorders>
              <w:top w:val="single" w:sz="4" w:space="0" w:color="auto"/>
              <w:left w:val="single" w:sz="4" w:space="0" w:color="auto"/>
              <w:bottom w:val="single" w:sz="4" w:space="0" w:color="auto"/>
            </w:tcBorders>
            <w:shd w:val="clear" w:color="auto" w:fill="FFFFFF"/>
          </w:tcPr>
          <w:p w14:paraId="29F8F4F6"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p>
        </w:tc>
        <w:tc>
          <w:tcPr>
            <w:tcW w:w="1670" w:type="dxa"/>
            <w:tcBorders>
              <w:top w:val="single" w:sz="4" w:space="0" w:color="auto"/>
              <w:left w:val="single" w:sz="4" w:space="0" w:color="auto"/>
              <w:bottom w:val="single" w:sz="4" w:space="0" w:color="auto"/>
            </w:tcBorders>
            <w:shd w:val="clear" w:color="auto" w:fill="FFFFFF"/>
          </w:tcPr>
          <w:p w14:paraId="4EDA390A"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 xml:space="preserve">География </w:t>
            </w:r>
          </w:p>
        </w:tc>
        <w:tc>
          <w:tcPr>
            <w:tcW w:w="1026" w:type="dxa"/>
            <w:tcBorders>
              <w:top w:val="single" w:sz="4" w:space="0" w:color="auto"/>
              <w:left w:val="single" w:sz="4" w:space="0" w:color="auto"/>
              <w:bottom w:val="single" w:sz="4" w:space="0" w:color="auto"/>
            </w:tcBorders>
            <w:shd w:val="clear" w:color="auto" w:fill="FFFFFF"/>
          </w:tcPr>
          <w:p w14:paraId="24CB0CE6"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11</w:t>
            </w:r>
          </w:p>
        </w:tc>
        <w:tc>
          <w:tcPr>
            <w:tcW w:w="1026" w:type="dxa"/>
            <w:tcBorders>
              <w:top w:val="single" w:sz="4" w:space="0" w:color="auto"/>
              <w:left w:val="single" w:sz="4" w:space="0" w:color="auto"/>
              <w:bottom w:val="single" w:sz="4" w:space="0" w:color="auto"/>
            </w:tcBorders>
            <w:shd w:val="clear" w:color="auto" w:fill="FFFFFF"/>
            <w:vAlign w:val="bottom"/>
          </w:tcPr>
          <w:p w14:paraId="1CBAAC59"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11</w:t>
            </w:r>
          </w:p>
        </w:tc>
        <w:tc>
          <w:tcPr>
            <w:tcW w:w="1026" w:type="dxa"/>
            <w:tcBorders>
              <w:top w:val="single" w:sz="4" w:space="0" w:color="auto"/>
              <w:left w:val="single" w:sz="4" w:space="0" w:color="auto"/>
              <w:bottom w:val="single" w:sz="4" w:space="0" w:color="auto"/>
            </w:tcBorders>
            <w:shd w:val="clear" w:color="auto" w:fill="FFFFFF"/>
            <w:vAlign w:val="bottom"/>
          </w:tcPr>
          <w:p w14:paraId="40728F2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w:t>
            </w:r>
          </w:p>
        </w:tc>
        <w:tc>
          <w:tcPr>
            <w:tcW w:w="897" w:type="dxa"/>
            <w:tcBorders>
              <w:top w:val="single" w:sz="4" w:space="0" w:color="auto"/>
              <w:left w:val="single" w:sz="4" w:space="0" w:color="auto"/>
              <w:bottom w:val="single" w:sz="4" w:space="0" w:color="auto"/>
            </w:tcBorders>
            <w:shd w:val="clear" w:color="auto" w:fill="FFFFFF"/>
            <w:vAlign w:val="bottom"/>
          </w:tcPr>
          <w:p w14:paraId="05EB77B6"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2</w:t>
            </w:r>
          </w:p>
        </w:tc>
        <w:tc>
          <w:tcPr>
            <w:tcW w:w="897" w:type="dxa"/>
            <w:tcBorders>
              <w:top w:val="single" w:sz="4" w:space="0" w:color="auto"/>
              <w:left w:val="single" w:sz="4" w:space="0" w:color="auto"/>
              <w:bottom w:val="single" w:sz="4" w:space="0" w:color="auto"/>
            </w:tcBorders>
            <w:shd w:val="clear" w:color="auto" w:fill="FFFFFF"/>
            <w:vAlign w:val="bottom"/>
          </w:tcPr>
          <w:p w14:paraId="355C23BC"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7</w:t>
            </w:r>
          </w:p>
        </w:tc>
        <w:tc>
          <w:tcPr>
            <w:tcW w:w="897" w:type="dxa"/>
            <w:tcBorders>
              <w:top w:val="single" w:sz="4" w:space="0" w:color="auto"/>
              <w:left w:val="single" w:sz="4" w:space="0" w:color="auto"/>
              <w:bottom w:val="single" w:sz="4" w:space="0" w:color="auto"/>
            </w:tcBorders>
            <w:shd w:val="clear" w:color="auto" w:fill="FFFFFF"/>
          </w:tcPr>
          <w:p w14:paraId="2AD3B9FE"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1792FED2"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91</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7D4684F1"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27</w:t>
            </w:r>
          </w:p>
        </w:tc>
      </w:tr>
      <w:tr w:rsidR="00483F4E" w:rsidRPr="00007519" w14:paraId="2C6BAAC5" w14:textId="77777777" w:rsidTr="00483F4E">
        <w:trPr>
          <w:trHeight w:hRule="exact" w:val="398"/>
          <w:jc w:val="center"/>
        </w:trPr>
        <w:tc>
          <w:tcPr>
            <w:tcW w:w="693" w:type="dxa"/>
            <w:tcBorders>
              <w:top w:val="single" w:sz="4" w:space="0" w:color="auto"/>
              <w:left w:val="single" w:sz="4" w:space="0" w:color="auto"/>
              <w:bottom w:val="single" w:sz="4" w:space="0" w:color="auto"/>
            </w:tcBorders>
            <w:shd w:val="clear" w:color="auto" w:fill="FFFFFF"/>
          </w:tcPr>
          <w:p w14:paraId="2FC777ED"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p>
        </w:tc>
        <w:tc>
          <w:tcPr>
            <w:tcW w:w="1670" w:type="dxa"/>
            <w:tcBorders>
              <w:top w:val="single" w:sz="4" w:space="0" w:color="auto"/>
              <w:left w:val="single" w:sz="4" w:space="0" w:color="auto"/>
              <w:bottom w:val="single" w:sz="4" w:space="0" w:color="auto"/>
            </w:tcBorders>
            <w:shd w:val="clear" w:color="auto" w:fill="FFFFFF"/>
          </w:tcPr>
          <w:p w14:paraId="12508815"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Обществознание</w:t>
            </w:r>
          </w:p>
        </w:tc>
        <w:tc>
          <w:tcPr>
            <w:tcW w:w="1026" w:type="dxa"/>
            <w:tcBorders>
              <w:top w:val="single" w:sz="4" w:space="0" w:color="auto"/>
              <w:left w:val="single" w:sz="4" w:space="0" w:color="auto"/>
              <w:bottom w:val="single" w:sz="4" w:space="0" w:color="auto"/>
            </w:tcBorders>
            <w:shd w:val="clear" w:color="auto" w:fill="FFFFFF"/>
          </w:tcPr>
          <w:p w14:paraId="36813DF5"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11</w:t>
            </w:r>
          </w:p>
        </w:tc>
        <w:tc>
          <w:tcPr>
            <w:tcW w:w="1026" w:type="dxa"/>
            <w:tcBorders>
              <w:top w:val="single" w:sz="4" w:space="0" w:color="auto"/>
              <w:left w:val="single" w:sz="4" w:space="0" w:color="auto"/>
              <w:bottom w:val="single" w:sz="4" w:space="0" w:color="auto"/>
            </w:tcBorders>
            <w:shd w:val="clear" w:color="auto" w:fill="FFFFFF"/>
            <w:vAlign w:val="bottom"/>
          </w:tcPr>
          <w:p w14:paraId="1732BFEA"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11</w:t>
            </w:r>
          </w:p>
        </w:tc>
        <w:tc>
          <w:tcPr>
            <w:tcW w:w="1026" w:type="dxa"/>
            <w:tcBorders>
              <w:top w:val="single" w:sz="4" w:space="0" w:color="auto"/>
              <w:left w:val="single" w:sz="4" w:space="0" w:color="auto"/>
              <w:bottom w:val="single" w:sz="4" w:space="0" w:color="auto"/>
            </w:tcBorders>
            <w:shd w:val="clear" w:color="auto" w:fill="FFFFFF"/>
            <w:vAlign w:val="bottom"/>
          </w:tcPr>
          <w:p w14:paraId="10F93AAB"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w:t>
            </w:r>
          </w:p>
        </w:tc>
        <w:tc>
          <w:tcPr>
            <w:tcW w:w="897" w:type="dxa"/>
            <w:tcBorders>
              <w:top w:val="single" w:sz="4" w:space="0" w:color="auto"/>
              <w:left w:val="single" w:sz="4" w:space="0" w:color="auto"/>
              <w:bottom w:val="single" w:sz="4" w:space="0" w:color="auto"/>
            </w:tcBorders>
            <w:shd w:val="clear" w:color="auto" w:fill="FFFFFF"/>
            <w:vAlign w:val="bottom"/>
          </w:tcPr>
          <w:p w14:paraId="444C709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4</w:t>
            </w:r>
          </w:p>
        </w:tc>
        <w:tc>
          <w:tcPr>
            <w:tcW w:w="897" w:type="dxa"/>
            <w:tcBorders>
              <w:top w:val="single" w:sz="4" w:space="0" w:color="auto"/>
              <w:left w:val="single" w:sz="4" w:space="0" w:color="auto"/>
              <w:bottom w:val="single" w:sz="4" w:space="0" w:color="auto"/>
            </w:tcBorders>
            <w:shd w:val="clear" w:color="auto" w:fill="FFFFFF"/>
            <w:vAlign w:val="bottom"/>
          </w:tcPr>
          <w:p w14:paraId="4388FD3E"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5</w:t>
            </w:r>
          </w:p>
        </w:tc>
        <w:tc>
          <w:tcPr>
            <w:tcW w:w="897" w:type="dxa"/>
            <w:tcBorders>
              <w:top w:val="single" w:sz="4" w:space="0" w:color="auto"/>
              <w:left w:val="single" w:sz="4" w:space="0" w:color="auto"/>
              <w:bottom w:val="single" w:sz="4" w:space="0" w:color="auto"/>
            </w:tcBorders>
            <w:shd w:val="clear" w:color="auto" w:fill="FFFFFF"/>
          </w:tcPr>
          <w:p w14:paraId="796814E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28F7CD66"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91</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458F7AE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45</w:t>
            </w:r>
          </w:p>
        </w:tc>
      </w:tr>
      <w:tr w:rsidR="00483F4E" w:rsidRPr="00007519" w14:paraId="66529311" w14:textId="77777777" w:rsidTr="00483F4E">
        <w:trPr>
          <w:trHeight w:hRule="exact" w:val="378"/>
          <w:jc w:val="center"/>
        </w:trPr>
        <w:tc>
          <w:tcPr>
            <w:tcW w:w="693" w:type="dxa"/>
            <w:tcBorders>
              <w:top w:val="single" w:sz="4" w:space="0" w:color="auto"/>
              <w:left w:val="single" w:sz="4" w:space="0" w:color="auto"/>
              <w:bottom w:val="single" w:sz="4" w:space="0" w:color="auto"/>
            </w:tcBorders>
            <w:shd w:val="clear" w:color="auto" w:fill="FFFFFF"/>
          </w:tcPr>
          <w:p w14:paraId="398304C9"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p>
        </w:tc>
        <w:tc>
          <w:tcPr>
            <w:tcW w:w="1670" w:type="dxa"/>
            <w:tcBorders>
              <w:top w:val="single" w:sz="4" w:space="0" w:color="auto"/>
              <w:left w:val="single" w:sz="4" w:space="0" w:color="auto"/>
              <w:bottom w:val="single" w:sz="4" w:space="0" w:color="auto"/>
            </w:tcBorders>
            <w:shd w:val="clear" w:color="auto" w:fill="FFFFFF"/>
          </w:tcPr>
          <w:p w14:paraId="725B55DA"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Физика</w:t>
            </w:r>
          </w:p>
        </w:tc>
        <w:tc>
          <w:tcPr>
            <w:tcW w:w="1026" w:type="dxa"/>
            <w:tcBorders>
              <w:top w:val="single" w:sz="4" w:space="0" w:color="auto"/>
              <w:left w:val="single" w:sz="4" w:space="0" w:color="auto"/>
              <w:bottom w:val="single" w:sz="4" w:space="0" w:color="auto"/>
            </w:tcBorders>
            <w:shd w:val="clear" w:color="auto" w:fill="FFFFFF"/>
          </w:tcPr>
          <w:p w14:paraId="34F98D4C"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11</w:t>
            </w:r>
          </w:p>
        </w:tc>
        <w:tc>
          <w:tcPr>
            <w:tcW w:w="1026" w:type="dxa"/>
            <w:tcBorders>
              <w:top w:val="single" w:sz="4" w:space="0" w:color="auto"/>
              <w:left w:val="single" w:sz="4" w:space="0" w:color="auto"/>
              <w:bottom w:val="single" w:sz="4" w:space="0" w:color="auto"/>
            </w:tcBorders>
            <w:shd w:val="clear" w:color="auto" w:fill="FFFFFF"/>
            <w:vAlign w:val="bottom"/>
          </w:tcPr>
          <w:p w14:paraId="64AE753F"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11</w:t>
            </w:r>
          </w:p>
        </w:tc>
        <w:tc>
          <w:tcPr>
            <w:tcW w:w="1026" w:type="dxa"/>
            <w:tcBorders>
              <w:top w:val="single" w:sz="4" w:space="0" w:color="auto"/>
              <w:left w:val="single" w:sz="4" w:space="0" w:color="auto"/>
              <w:bottom w:val="single" w:sz="4" w:space="0" w:color="auto"/>
            </w:tcBorders>
            <w:shd w:val="clear" w:color="auto" w:fill="FFFFFF"/>
            <w:vAlign w:val="bottom"/>
          </w:tcPr>
          <w:p w14:paraId="13D4ED85"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2</w:t>
            </w:r>
          </w:p>
        </w:tc>
        <w:tc>
          <w:tcPr>
            <w:tcW w:w="897" w:type="dxa"/>
            <w:tcBorders>
              <w:top w:val="single" w:sz="4" w:space="0" w:color="auto"/>
              <w:left w:val="single" w:sz="4" w:space="0" w:color="auto"/>
              <w:bottom w:val="single" w:sz="4" w:space="0" w:color="auto"/>
            </w:tcBorders>
            <w:shd w:val="clear" w:color="auto" w:fill="FFFFFF"/>
            <w:vAlign w:val="bottom"/>
          </w:tcPr>
          <w:p w14:paraId="6AA8D5EA"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2</w:t>
            </w:r>
          </w:p>
        </w:tc>
        <w:tc>
          <w:tcPr>
            <w:tcW w:w="897" w:type="dxa"/>
            <w:tcBorders>
              <w:top w:val="single" w:sz="4" w:space="0" w:color="auto"/>
              <w:left w:val="single" w:sz="4" w:space="0" w:color="auto"/>
              <w:bottom w:val="single" w:sz="4" w:space="0" w:color="auto"/>
            </w:tcBorders>
            <w:shd w:val="clear" w:color="auto" w:fill="FFFFFF"/>
            <w:vAlign w:val="bottom"/>
          </w:tcPr>
          <w:p w14:paraId="6A23609A"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6</w:t>
            </w:r>
          </w:p>
        </w:tc>
        <w:tc>
          <w:tcPr>
            <w:tcW w:w="897" w:type="dxa"/>
            <w:tcBorders>
              <w:top w:val="single" w:sz="4" w:space="0" w:color="auto"/>
              <w:left w:val="single" w:sz="4" w:space="0" w:color="auto"/>
              <w:bottom w:val="single" w:sz="4" w:space="0" w:color="auto"/>
            </w:tcBorders>
            <w:shd w:val="clear" w:color="auto" w:fill="FFFFFF"/>
          </w:tcPr>
          <w:p w14:paraId="6A3DD1AE"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60A1E2F7"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90.9</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3D8D0701"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36.3</w:t>
            </w:r>
          </w:p>
        </w:tc>
      </w:tr>
      <w:tr w:rsidR="00483F4E" w:rsidRPr="00007519" w14:paraId="17587563" w14:textId="77777777" w:rsidTr="00483F4E">
        <w:trPr>
          <w:trHeight w:hRule="exact" w:val="388"/>
          <w:jc w:val="center"/>
        </w:trPr>
        <w:tc>
          <w:tcPr>
            <w:tcW w:w="693" w:type="dxa"/>
            <w:tcBorders>
              <w:top w:val="single" w:sz="4" w:space="0" w:color="auto"/>
              <w:left w:val="single" w:sz="4" w:space="0" w:color="auto"/>
              <w:bottom w:val="single" w:sz="4" w:space="0" w:color="auto"/>
            </w:tcBorders>
            <w:shd w:val="clear" w:color="auto" w:fill="FFFFFF"/>
          </w:tcPr>
          <w:p w14:paraId="08E0EDFD"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p>
        </w:tc>
        <w:tc>
          <w:tcPr>
            <w:tcW w:w="1670" w:type="dxa"/>
            <w:tcBorders>
              <w:top w:val="single" w:sz="4" w:space="0" w:color="auto"/>
              <w:left w:val="single" w:sz="4" w:space="0" w:color="auto"/>
              <w:bottom w:val="single" w:sz="4" w:space="0" w:color="auto"/>
            </w:tcBorders>
            <w:shd w:val="clear" w:color="auto" w:fill="FFFFFF"/>
          </w:tcPr>
          <w:p w14:paraId="3816AB39"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Французский язык</w:t>
            </w:r>
          </w:p>
        </w:tc>
        <w:tc>
          <w:tcPr>
            <w:tcW w:w="1026" w:type="dxa"/>
            <w:tcBorders>
              <w:top w:val="single" w:sz="4" w:space="0" w:color="auto"/>
              <w:left w:val="single" w:sz="4" w:space="0" w:color="auto"/>
              <w:bottom w:val="single" w:sz="4" w:space="0" w:color="auto"/>
            </w:tcBorders>
            <w:shd w:val="clear" w:color="auto" w:fill="FFFFFF"/>
          </w:tcPr>
          <w:p w14:paraId="58B378E8"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11</w:t>
            </w:r>
          </w:p>
        </w:tc>
        <w:tc>
          <w:tcPr>
            <w:tcW w:w="1026" w:type="dxa"/>
            <w:tcBorders>
              <w:top w:val="single" w:sz="4" w:space="0" w:color="auto"/>
              <w:left w:val="single" w:sz="4" w:space="0" w:color="auto"/>
              <w:bottom w:val="single" w:sz="4" w:space="0" w:color="auto"/>
            </w:tcBorders>
            <w:shd w:val="clear" w:color="auto" w:fill="FFFFFF"/>
            <w:vAlign w:val="bottom"/>
          </w:tcPr>
          <w:p w14:paraId="783235E4"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w:t>
            </w:r>
          </w:p>
        </w:tc>
        <w:tc>
          <w:tcPr>
            <w:tcW w:w="1026" w:type="dxa"/>
            <w:tcBorders>
              <w:top w:val="single" w:sz="4" w:space="0" w:color="auto"/>
              <w:left w:val="single" w:sz="4" w:space="0" w:color="auto"/>
              <w:bottom w:val="single" w:sz="4" w:space="0" w:color="auto"/>
            </w:tcBorders>
            <w:shd w:val="clear" w:color="auto" w:fill="FFFFFF"/>
            <w:vAlign w:val="bottom"/>
          </w:tcPr>
          <w:p w14:paraId="394A7553"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
        </w:tc>
        <w:tc>
          <w:tcPr>
            <w:tcW w:w="897" w:type="dxa"/>
            <w:tcBorders>
              <w:top w:val="single" w:sz="4" w:space="0" w:color="auto"/>
              <w:left w:val="single" w:sz="4" w:space="0" w:color="auto"/>
              <w:bottom w:val="single" w:sz="4" w:space="0" w:color="auto"/>
            </w:tcBorders>
            <w:shd w:val="clear" w:color="auto" w:fill="FFFFFF"/>
            <w:vAlign w:val="bottom"/>
          </w:tcPr>
          <w:p w14:paraId="7883B09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4</w:t>
            </w:r>
          </w:p>
        </w:tc>
        <w:tc>
          <w:tcPr>
            <w:tcW w:w="897" w:type="dxa"/>
            <w:tcBorders>
              <w:top w:val="single" w:sz="4" w:space="0" w:color="auto"/>
              <w:left w:val="single" w:sz="4" w:space="0" w:color="auto"/>
              <w:bottom w:val="single" w:sz="4" w:space="0" w:color="auto"/>
            </w:tcBorders>
            <w:shd w:val="clear" w:color="auto" w:fill="FFFFFF"/>
            <w:vAlign w:val="bottom"/>
          </w:tcPr>
          <w:p w14:paraId="6F1B7177"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4</w:t>
            </w:r>
          </w:p>
        </w:tc>
        <w:tc>
          <w:tcPr>
            <w:tcW w:w="897" w:type="dxa"/>
            <w:tcBorders>
              <w:top w:val="single" w:sz="4" w:space="0" w:color="auto"/>
              <w:left w:val="single" w:sz="4" w:space="0" w:color="auto"/>
              <w:bottom w:val="single" w:sz="4" w:space="0" w:color="auto"/>
            </w:tcBorders>
            <w:shd w:val="clear" w:color="auto" w:fill="FFFFFF"/>
          </w:tcPr>
          <w:p w14:paraId="0ADCDAF2"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55C81B01"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89</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78C0CBD4"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44</w:t>
            </w:r>
          </w:p>
        </w:tc>
      </w:tr>
      <w:tr w:rsidR="00483F4E" w:rsidRPr="00007519" w14:paraId="41BBF8B6" w14:textId="77777777" w:rsidTr="00483F4E">
        <w:trPr>
          <w:trHeight w:hRule="exact" w:val="414"/>
          <w:jc w:val="center"/>
        </w:trPr>
        <w:tc>
          <w:tcPr>
            <w:tcW w:w="693" w:type="dxa"/>
            <w:tcBorders>
              <w:top w:val="single" w:sz="4" w:space="0" w:color="auto"/>
              <w:left w:val="single" w:sz="4" w:space="0" w:color="auto"/>
              <w:bottom w:val="single" w:sz="4" w:space="0" w:color="auto"/>
            </w:tcBorders>
            <w:shd w:val="clear" w:color="auto" w:fill="FFFFFF"/>
          </w:tcPr>
          <w:p w14:paraId="379C03B3"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8</w:t>
            </w:r>
          </w:p>
        </w:tc>
        <w:tc>
          <w:tcPr>
            <w:tcW w:w="1670" w:type="dxa"/>
            <w:tcBorders>
              <w:top w:val="single" w:sz="4" w:space="0" w:color="auto"/>
              <w:left w:val="single" w:sz="4" w:space="0" w:color="auto"/>
              <w:bottom w:val="single" w:sz="4" w:space="0" w:color="auto"/>
            </w:tcBorders>
            <w:shd w:val="clear" w:color="auto" w:fill="FFFFFF"/>
          </w:tcPr>
          <w:p w14:paraId="7746AE5C"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Русский язык</w:t>
            </w:r>
          </w:p>
        </w:tc>
        <w:tc>
          <w:tcPr>
            <w:tcW w:w="1026" w:type="dxa"/>
            <w:tcBorders>
              <w:top w:val="single" w:sz="4" w:space="0" w:color="auto"/>
              <w:left w:val="single" w:sz="4" w:space="0" w:color="auto"/>
              <w:bottom w:val="single" w:sz="4" w:space="0" w:color="auto"/>
            </w:tcBorders>
            <w:shd w:val="clear" w:color="auto" w:fill="FFFFFF"/>
          </w:tcPr>
          <w:p w14:paraId="6D9BF26F"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w:t>
            </w:r>
          </w:p>
        </w:tc>
        <w:tc>
          <w:tcPr>
            <w:tcW w:w="1026" w:type="dxa"/>
            <w:tcBorders>
              <w:top w:val="single" w:sz="4" w:space="0" w:color="auto"/>
              <w:left w:val="single" w:sz="4" w:space="0" w:color="auto"/>
              <w:bottom w:val="single" w:sz="4" w:space="0" w:color="auto"/>
            </w:tcBorders>
            <w:shd w:val="clear" w:color="auto" w:fill="FFFFFF"/>
            <w:vAlign w:val="bottom"/>
          </w:tcPr>
          <w:p w14:paraId="12B085A3"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w:t>
            </w:r>
          </w:p>
        </w:tc>
        <w:tc>
          <w:tcPr>
            <w:tcW w:w="1026" w:type="dxa"/>
            <w:tcBorders>
              <w:top w:val="single" w:sz="4" w:space="0" w:color="auto"/>
              <w:left w:val="single" w:sz="4" w:space="0" w:color="auto"/>
              <w:bottom w:val="single" w:sz="4" w:space="0" w:color="auto"/>
            </w:tcBorders>
            <w:shd w:val="clear" w:color="auto" w:fill="FFFFFF"/>
            <w:vAlign w:val="bottom"/>
          </w:tcPr>
          <w:p w14:paraId="190374B1"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
        </w:tc>
        <w:tc>
          <w:tcPr>
            <w:tcW w:w="897" w:type="dxa"/>
            <w:tcBorders>
              <w:top w:val="single" w:sz="4" w:space="0" w:color="auto"/>
              <w:left w:val="single" w:sz="4" w:space="0" w:color="auto"/>
              <w:bottom w:val="single" w:sz="4" w:space="0" w:color="auto"/>
            </w:tcBorders>
            <w:shd w:val="clear" w:color="auto" w:fill="FFFFFF"/>
            <w:vAlign w:val="bottom"/>
          </w:tcPr>
          <w:p w14:paraId="34A05FC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w:t>
            </w:r>
          </w:p>
        </w:tc>
        <w:tc>
          <w:tcPr>
            <w:tcW w:w="897" w:type="dxa"/>
            <w:tcBorders>
              <w:top w:val="single" w:sz="4" w:space="0" w:color="auto"/>
              <w:left w:val="single" w:sz="4" w:space="0" w:color="auto"/>
              <w:bottom w:val="single" w:sz="4" w:space="0" w:color="auto"/>
            </w:tcBorders>
            <w:shd w:val="clear" w:color="auto" w:fill="FFFFFF"/>
            <w:vAlign w:val="bottom"/>
          </w:tcPr>
          <w:p w14:paraId="0788097A"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5</w:t>
            </w:r>
          </w:p>
        </w:tc>
        <w:tc>
          <w:tcPr>
            <w:tcW w:w="897" w:type="dxa"/>
            <w:tcBorders>
              <w:top w:val="single" w:sz="4" w:space="0" w:color="auto"/>
              <w:left w:val="single" w:sz="4" w:space="0" w:color="auto"/>
              <w:bottom w:val="single" w:sz="4" w:space="0" w:color="auto"/>
            </w:tcBorders>
            <w:shd w:val="clear" w:color="auto" w:fill="FFFFFF"/>
          </w:tcPr>
          <w:p w14:paraId="08E0442C"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3</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1EA3FDF7"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66.6</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1452A621"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11</w:t>
            </w:r>
          </w:p>
        </w:tc>
      </w:tr>
      <w:tr w:rsidR="00483F4E" w:rsidRPr="00007519" w14:paraId="4AD324C2" w14:textId="77777777" w:rsidTr="00483F4E">
        <w:trPr>
          <w:trHeight w:hRule="exact" w:val="358"/>
          <w:jc w:val="center"/>
        </w:trPr>
        <w:tc>
          <w:tcPr>
            <w:tcW w:w="693" w:type="dxa"/>
            <w:tcBorders>
              <w:top w:val="single" w:sz="4" w:space="0" w:color="auto"/>
              <w:left w:val="single" w:sz="4" w:space="0" w:color="auto"/>
              <w:bottom w:val="single" w:sz="4" w:space="0" w:color="auto"/>
            </w:tcBorders>
            <w:shd w:val="clear" w:color="auto" w:fill="FFFFFF"/>
          </w:tcPr>
          <w:p w14:paraId="634124D9"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p>
        </w:tc>
        <w:tc>
          <w:tcPr>
            <w:tcW w:w="1670" w:type="dxa"/>
            <w:tcBorders>
              <w:top w:val="single" w:sz="4" w:space="0" w:color="auto"/>
              <w:left w:val="single" w:sz="4" w:space="0" w:color="auto"/>
              <w:bottom w:val="single" w:sz="4" w:space="0" w:color="auto"/>
            </w:tcBorders>
            <w:shd w:val="clear" w:color="auto" w:fill="FFFFFF"/>
          </w:tcPr>
          <w:p w14:paraId="552F84A7"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 xml:space="preserve">Математика </w:t>
            </w:r>
          </w:p>
        </w:tc>
        <w:tc>
          <w:tcPr>
            <w:tcW w:w="1026" w:type="dxa"/>
            <w:tcBorders>
              <w:top w:val="single" w:sz="4" w:space="0" w:color="auto"/>
              <w:left w:val="single" w:sz="4" w:space="0" w:color="auto"/>
              <w:bottom w:val="single" w:sz="4" w:space="0" w:color="auto"/>
            </w:tcBorders>
            <w:shd w:val="clear" w:color="auto" w:fill="FFFFFF"/>
          </w:tcPr>
          <w:p w14:paraId="1B00E31F"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w:t>
            </w:r>
          </w:p>
        </w:tc>
        <w:tc>
          <w:tcPr>
            <w:tcW w:w="1026" w:type="dxa"/>
            <w:tcBorders>
              <w:top w:val="single" w:sz="4" w:space="0" w:color="auto"/>
              <w:left w:val="single" w:sz="4" w:space="0" w:color="auto"/>
              <w:bottom w:val="single" w:sz="4" w:space="0" w:color="auto"/>
            </w:tcBorders>
            <w:shd w:val="clear" w:color="auto" w:fill="FFFFFF"/>
            <w:vAlign w:val="bottom"/>
          </w:tcPr>
          <w:p w14:paraId="0C15D7AF"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w:t>
            </w:r>
          </w:p>
        </w:tc>
        <w:tc>
          <w:tcPr>
            <w:tcW w:w="1026" w:type="dxa"/>
            <w:tcBorders>
              <w:top w:val="single" w:sz="4" w:space="0" w:color="auto"/>
              <w:left w:val="single" w:sz="4" w:space="0" w:color="auto"/>
              <w:bottom w:val="single" w:sz="4" w:space="0" w:color="auto"/>
            </w:tcBorders>
            <w:shd w:val="clear" w:color="auto" w:fill="FFFFFF"/>
            <w:vAlign w:val="bottom"/>
          </w:tcPr>
          <w:p w14:paraId="3D0009A0"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
        </w:tc>
        <w:tc>
          <w:tcPr>
            <w:tcW w:w="897" w:type="dxa"/>
            <w:tcBorders>
              <w:top w:val="single" w:sz="4" w:space="0" w:color="auto"/>
              <w:left w:val="single" w:sz="4" w:space="0" w:color="auto"/>
              <w:bottom w:val="single" w:sz="4" w:space="0" w:color="auto"/>
            </w:tcBorders>
            <w:shd w:val="clear" w:color="auto" w:fill="FFFFFF"/>
            <w:vAlign w:val="bottom"/>
          </w:tcPr>
          <w:p w14:paraId="457E09AE"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
        </w:tc>
        <w:tc>
          <w:tcPr>
            <w:tcW w:w="897" w:type="dxa"/>
            <w:tcBorders>
              <w:top w:val="single" w:sz="4" w:space="0" w:color="auto"/>
              <w:left w:val="single" w:sz="4" w:space="0" w:color="auto"/>
              <w:bottom w:val="single" w:sz="4" w:space="0" w:color="auto"/>
            </w:tcBorders>
            <w:shd w:val="clear" w:color="auto" w:fill="FFFFFF"/>
            <w:vAlign w:val="bottom"/>
          </w:tcPr>
          <w:p w14:paraId="0F4627CA"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6</w:t>
            </w:r>
          </w:p>
        </w:tc>
        <w:tc>
          <w:tcPr>
            <w:tcW w:w="897" w:type="dxa"/>
            <w:tcBorders>
              <w:top w:val="single" w:sz="4" w:space="0" w:color="auto"/>
              <w:left w:val="single" w:sz="4" w:space="0" w:color="auto"/>
              <w:bottom w:val="single" w:sz="4" w:space="0" w:color="auto"/>
            </w:tcBorders>
            <w:shd w:val="clear" w:color="auto" w:fill="FFFFFF"/>
          </w:tcPr>
          <w:p w14:paraId="1171201E"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3</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3BE9C710"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66.6</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12867214"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0</w:t>
            </w:r>
          </w:p>
        </w:tc>
      </w:tr>
      <w:tr w:rsidR="00483F4E" w:rsidRPr="00007519" w14:paraId="4A0BF1C2" w14:textId="77777777" w:rsidTr="00483F4E">
        <w:trPr>
          <w:trHeight w:hRule="exact" w:val="423"/>
          <w:jc w:val="center"/>
        </w:trPr>
        <w:tc>
          <w:tcPr>
            <w:tcW w:w="693" w:type="dxa"/>
            <w:tcBorders>
              <w:top w:val="single" w:sz="4" w:space="0" w:color="auto"/>
              <w:left w:val="single" w:sz="4" w:space="0" w:color="auto"/>
              <w:bottom w:val="single" w:sz="4" w:space="0" w:color="auto"/>
            </w:tcBorders>
            <w:shd w:val="clear" w:color="auto" w:fill="FFFFFF"/>
          </w:tcPr>
          <w:p w14:paraId="213608DC"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p>
        </w:tc>
        <w:tc>
          <w:tcPr>
            <w:tcW w:w="1670" w:type="dxa"/>
            <w:tcBorders>
              <w:top w:val="single" w:sz="4" w:space="0" w:color="auto"/>
              <w:left w:val="single" w:sz="4" w:space="0" w:color="auto"/>
              <w:bottom w:val="single" w:sz="4" w:space="0" w:color="auto"/>
            </w:tcBorders>
            <w:shd w:val="clear" w:color="auto" w:fill="FFFFFF"/>
          </w:tcPr>
          <w:p w14:paraId="30FEA65B"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Физика</w:t>
            </w:r>
          </w:p>
        </w:tc>
        <w:tc>
          <w:tcPr>
            <w:tcW w:w="1026" w:type="dxa"/>
            <w:tcBorders>
              <w:top w:val="single" w:sz="4" w:space="0" w:color="auto"/>
              <w:left w:val="single" w:sz="4" w:space="0" w:color="auto"/>
              <w:bottom w:val="single" w:sz="4" w:space="0" w:color="auto"/>
            </w:tcBorders>
            <w:shd w:val="clear" w:color="auto" w:fill="FFFFFF"/>
          </w:tcPr>
          <w:p w14:paraId="3440C102"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w:t>
            </w:r>
          </w:p>
        </w:tc>
        <w:tc>
          <w:tcPr>
            <w:tcW w:w="1026" w:type="dxa"/>
            <w:tcBorders>
              <w:top w:val="single" w:sz="4" w:space="0" w:color="auto"/>
              <w:left w:val="single" w:sz="4" w:space="0" w:color="auto"/>
              <w:bottom w:val="single" w:sz="4" w:space="0" w:color="auto"/>
            </w:tcBorders>
            <w:shd w:val="clear" w:color="auto" w:fill="FFFFFF"/>
            <w:vAlign w:val="bottom"/>
          </w:tcPr>
          <w:p w14:paraId="33393C4C"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w:t>
            </w:r>
          </w:p>
        </w:tc>
        <w:tc>
          <w:tcPr>
            <w:tcW w:w="1026" w:type="dxa"/>
            <w:tcBorders>
              <w:top w:val="single" w:sz="4" w:space="0" w:color="auto"/>
              <w:left w:val="single" w:sz="4" w:space="0" w:color="auto"/>
              <w:bottom w:val="single" w:sz="4" w:space="0" w:color="auto"/>
            </w:tcBorders>
            <w:shd w:val="clear" w:color="auto" w:fill="FFFFFF"/>
            <w:vAlign w:val="bottom"/>
          </w:tcPr>
          <w:p w14:paraId="35CB0FE5"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
        </w:tc>
        <w:tc>
          <w:tcPr>
            <w:tcW w:w="897" w:type="dxa"/>
            <w:tcBorders>
              <w:top w:val="single" w:sz="4" w:space="0" w:color="auto"/>
              <w:left w:val="single" w:sz="4" w:space="0" w:color="auto"/>
              <w:bottom w:val="single" w:sz="4" w:space="0" w:color="auto"/>
            </w:tcBorders>
            <w:shd w:val="clear" w:color="auto" w:fill="FFFFFF"/>
            <w:vAlign w:val="bottom"/>
          </w:tcPr>
          <w:p w14:paraId="4A2D8754"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3</w:t>
            </w:r>
          </w:p>
        </w:tc>
        <w:tc>
          <w:tcPr>
            <w:tcW w:w="897" w:type="dxa"/>
            <w:tcBorders>
              <w:top w:val="single" w:sz="4" w:space="0" w:color="auto"/>
              <w:left w:val="single" w:sz="4" w:space="0" w:color="auto"/>
              <w:bottom w:val="single" w:sz="4" w:space="0" w:color="auto"/>
            </w:tcBorders>
            <w:shd w:val="clear" w:color="auto" w:fill="FFFFFF"/>
            <w:vAlign w:val="bottom"/>
          </w:tcPr>
          <w:p w14:paraId="4FAD71C3"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6</w:t>
            </w:r>
          </w:p>
        </w:tc>
        <w:tc>
          <w:tcPr>
            <w:tcW w:w="897" w:type="dxa"/>
            <w:tcBorders>
              <w:top w:val="single" w:sz="4" w:space="0" w:color="auto"/>
              <w:left w:val="single" w:sz="4" w:space="0" w:color="auto"/>
              <w:bottom w:val="single" w:sz="4" w:space="0" w:color="auto"/>
            </w:tcBorders>
            <w:shd w:val="clear" w:color="auto" w:fill="FFFFFF"/>
          </w:tcPr>
          <w:p w14:paraId="4BF23449"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0</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25CCA452"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36C8A26D"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33.3</w:t>
            </w:r>
          </w:p>
        </w:tc>
      </w:tr>
      <w:tr w:rsidR="00483F4E" w:rsidRPr="00007519" w14:paraId="65BAE005" w14:textId="77777777" w:rsidTr="00483F4E">
        <w:trPr>
          <w:trHeight w:hRule="exact" w:val="420"/>
          <w:jc w:val="center"/>
        </w:trPr>
        <w:tc>
          <w:tcPr>
            <w:tcW w:w="693" w:type="dxa"/>
            <w:tcBorders>
              <w:top w:val="single" w:sz="4" w:space="0" w:color="auto"/>
              <w:left w:val="single" w:sz="4" w:space="0" w:color="auto"/>
              <w:bottom w:val="single" w:sz="4" w:space="0" w:color="auto"/>
            </w:tcBorders>
            <w:shd w:val="clear" w:color="auto" w:fill="FFFFFF"/>
          </w:tcPr>
          <w:p w14:paraId="4746883A"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p>
        </w:tc>
        <w:tc>
          <w:tcPr>
            <w:tcW w:w="1670" w:type="dxa"/>
            <w:tcBorders>
              <w:top w:val="single" w:sz="4" w:space="0" w:color="auto"/>
              <w:left w:val="single" w:sz="4" w:space="0" w:color="auto"/>
              <w:bottom w:val="single" w:sz="4" w:space="0" w:color="auto"/>
            </w:tcBorders>
            <w:shd w:val="clear" w:color="auto" w:fill="FFFFFF"/>
          </w:tcPr>
          <w:p w14:paraId="77E4F05C" w14:textId="77777777" w:rsidR="00483F4E" w:rsidRPr="00007519" w:rsidRDefault="00483F4E" w:rsidP="00483F4E">
            <w:pPr>
              <w:spacing w:after="200" w:line="276" w:lineRule="auto"/>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География</w:t>
            </w:r>
          </w:p>
        </w:tc>
        <w:tc>
          <w:tcPr>
            <w:tcW w:w="1026" w:type="dxa"/>
            <w:tcBorders>
              <w:top w:val="single" w:sz="4" w:space="0" w:color="auto"/>
              <w:left w:val="single" w:sz="4" w:space="0" w:color="auto"/>
              <w:bottom w:val="single" w:sz="4" w:space="0" w:color="auto"/>
            </w:tcBorders>
            <w:shd w:val="clear" w:color="auto" w:fill="FFFFFF"/>
          </w:tcPr>
          <w:p w14:paraId="24E5EAB7"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9</w:t>
            </w:r>
          </w:p>
        </w:tc>
        <w:tc>
          <w:tcPr>
            <w:tcW w:w="1026" w:type="dxa"/>
            <w:tcBorders>
              <w:top w:val="single" w:sz="4" w:space="0" w:color="auto"/>
              <w:left w:val="single" w:sz="4" w:space="0" w:color="auto"/>
              <w:bottom w:val="single" w:sz="4" w:space="0" w:color="auto"/>
            </w:tcBorders>
            <w:shd w:val="clear" w:color="auto" w:fill="FFFFFF"/>
            <w:vAlign w:val="bottom"/>
          </w:tcPr>
          <w:p w14:paraId="236A3A89"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6</w:t>
            </w:r>
          </w:p>
        </w:tc>
        <w:tc>
          <w:tcPr>
            <w:tcW w:w="1026" w:type="dxa"/>
            <w:tcBorders>
              <w:top w:val="single" w:sz="4" w:space="0" w:color="auto"/>
              <w:left w:val="single" w:sz="4" w:space="0" w:color="auto"/>
              <w:bottom w:val="single" w:sz="4" w:space="0" w:color="auto"/>
            </w:tcBorders>
            <w:shd w:val="clear" w:color="auto" w:fill="FFFFFF"/>
            <w:vAlign w:val="bottom"/>
          </w:tcPr>
          <w:p w14:paraId="3D545B42"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
        </w:tc>
        <w:tc>
          <w:tcPr>
            <w:tcW w:w="897" w:type="dxa"/>
            <w:tcBorders>
              <w:top w:val="single" w:sz="4" w:space="0" w:color="auto"/>
              <w:left w:val="single" w:sz="4" w:space="0" w:color="auto"/>
              <w:bottom w:val="single" w:sz="4" w:space="0" w:color="auto"/>
            </w:tcBorders>
            <w:shd w:val="clear" w:color="auto" w:fill="FFFFFF"/>
            <w:vAlign w:val="bottom"/>
          </w:tcPr>
          <w:p w14:paraId="683DC35F"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w:t>
            </w:r>
          </w:p>
        </w:tc>
        <w:tc>
          <w:tcPr>
            <w:tcW w:w="897" w:type="dxa"/>
            <w:tcBorders>
              <w:top w:val="single" w:sz="4" w:space="0" w:color="auto"/>
              <w:left w:val="single" w:sz="4" w:space="0" w:color="auto"/>
              <w:bottom w:val="single" w:sz="4" w:space="0" w:color="auto"/>
            </w:tcBorders>
            <w:shd w:val="clear" w:color="auto" w:fill="FFFFFF"/>
            <w:vAlign w:val="bottom"/>
          </w:tcPr>
          <w:p w14:paraId="247D0FE5"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5</w:t>
            </w:r>
          </w:p>
        </w:tc>
        <w:tc>
          <w:tcPr>
            <w:tcW w:w="897" w:type="dxa"/>
            <w:tcBorders>
              <w:top w:val="single" w:sz="4" w:space="0" w:color="auto"/>
              <w:left w:val="single" w:sz="4" w:space="0" w:color="auto"/>
              <w:bottom w:val="single" w:sz="4" w:space="0" w:color="auto"/>
            </w:tcBorders>
            <w:shd w:val="clear" w:color="auto" w:fill="FFFFFF"/>
          </w:tcPr>
          <w:p w14:paraId="6CD78BBF"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cPr>
          <w:p w14:paraId="24190A23"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6FA69BFB" w14:textId="77777777" w:rsidR="00483F4E" w:rsidRPr="00007519" w:rsidRDefault="00483F4E" w:rsidP="00483F4E">
            <w:pPr>
              <w:spacing w:after="200" w:line="276" w:lineRule="auto"/>
              <w:jc w:val="center"/>
              <w:rPr>
                <w:rFonts w:ascii="Times New Roman" w:eastAsia="Calibri" w:hAnsi="Times New Roman" w:cs="Times New Roman"/>
                <w:sz w:val="24"/>
                <w:szCs w:val="24"/>
                <w:lang w:eastAsia="ru-RU"/>
              </w:rPr>
            </w:pPr>
            <w:r w:rsidRPr="00007519">
              <w:rPr>
                <w:rFonts w:ascii="Times New Roman" w:eastAsia="Calibri" w:hAnsi="Times New Roman" w:cs="Times New Roman"/>
                <w:sz w:val="24"/>
                <w:szCs w:val="24"/>
                <w:lang w:eastAsia="ru-RU"/>
              </w:rPr>
              <w:t>17</w:t>
            </w:r>
          </w:p>
        </w:tc>
      </w:tr>
    </w:tbl>
    <w:p w14:paraId="4D311920" w14:textId="77777777" w:rsidR="00483F4E" w:rsidRPr="00007519" w:rsidRDefault="00483F4E" w:rsidP="00483F4E">
      <w:pPr>
        <w:widowControl w:val="0"/>
        <w:spacing w:after="0" w:line="240" w:lineRule="auto"/>
        <w:rPr>
          <w:rFonts w:ascii="Times New Roman" w:eastAsia="Arial Unicode MS" w:hAnsi="Times New Roman" w:cs="Times New Roman"/>
          <w:b/>
          <w:bCs/>
          <w:sz w:val="24"/>
          <w:szCs w:val="24"/>
          <w:lang w:eastAsia="ru-RU"/>
        </w:rPr>
      </w:pPr>
    </w:p>
    <w:p w14:paraId="6F9DBD62" w14:textId="77777777" w:rsidR="00483F4E" w:rsidRPr="00007519" w:rsidRDefault="00483F4E" w:rsidP="00483F4E">
      <w:pPr>
        <w:widowControl w:val="0"/>
        <w:spacing w:after="0" w:line="257" w:lineRule="auto"/>
        <w:ind w:firstLine="740"/>
        <w:jc w:val="both"/>
        <w:rPr>
          <w:rFonts w:ascii="Times New Roman" w:eastAsia="Times New Roman" w:hAnsi="Times New Roman" w:cs="Times New Roman"/>
          <w:sz w:val="24"/>
          <w:szCs w:val="24"/>
          <w:lang w:eastAsia="ru-RU" w:bidi="ru-RU"/>
        </w:rPr>
      </w:pPr>
    </w:p>
    <w:p w14:paraId="117753DD" w14:textId="77777777" w:rsidR="00483F4E" w:rsidRPr="00007519" w:rsidRDefault="00483F4E" w:rsidP="00483F4E">
      <w:pPr>
        <w:widowControl w:val="0"/>
        <w:spacing w:after="0" w:line="257" w:lineRule="auto"/>
        <w:ind w:firstLine="740"/>
        <w:jc w:val="both"/>
        <w:rPr>
          <w:rFonts w:ascii="Times New Roman" w:eastAsia="Times New Roman" w:hAnsi="Times New Roman" w:cs="Times New Roman"/>
          <w:sz w:val="24"/>
          <w:szCs w:val="24"/>
          <w:lang w:eastAsia="ru-RU" w:bidi="ru-RU"/>
        </w:rPr>
      </w:pPr>
      <w:r w:rsidRPr="00007519">
        <w:rPr>
          <w:rFonts w:ascii="Times New Roman" w:eastAsia="Times New Roman" w:hAnsi="Times New Roman" w:cs="Times New Roman"/>
          <w:sz w:val="24"/>
          <w:szCs w:val="24"/>
          <w:lang w:eastAsia="ru-RU" w:bidi="ru-RU"/>
        </w:rPr>
        <w:t>Цель ВПР весеннего периода и других мониторинговых исследований - выявление уровня подготовки обучающихся в условиях ФГОС по учебным предметам и по итогам окончания основных этапов обучения, совершенствование методики преподавания, определения образовательной траектории обучающихся.</w:t>
      </w:r>
    </w:p>
    <w:p w14:paraId="29D8F11F" w14:textId="77777777" w:rsidR="00D41A21" w:rsidRPr="00007519" w:rsidRDefault="00D41A21" w:rsidP="00D41A21">
      <w:pPr>
        <w:suppressAutoHyphens/>
        <w:spacing w:after="0" w:line="240" w:lineRule="auto"/>
        <w:ind w:left="720"/>
        <w:rPr>
          <w:rFonts w:ascii="Times New Roman" w:eastAsia="Times New Roman" w:hAnsi="Times New Roman" w:cs="Times New Roman"/>
          <w:sz w:val="24"/>
          <w:szCs w:val="24"/>
          <w:lang w:eastAsia="ru-RU"/>
        </w:rPr>
      </w:pPr>
      <w:r w:rsidRPr="00007519">
        <w:rPr>
          <w:rFonts w:ascii="Times New Roman" w:eastAsia="Times New Roman" w:hAnsi="Times New Roman" w:cs="Times New Roman"/>
          <w:i/>
          <w:iCs/>
          <w:sz w:val="24"/>
          <w:szCs w:val="24"/>
          <w:lang w:eastAsia="ru-RU"/>
        </w:rPr>
        <w:t>Ученики в целом справились с предложенными работами, но продемонстрировали слабый уровень достижения учебных результатов</w:t>
      </w:r>
      <w:r w:rsidRPr="00007519">
        <w:rPr>
          <w:rFonts w:ascii="Times New Roman" w:eastAsia="Times New Roman" w:hAnsi="Times New Roman" w:cs="Times New Roman"/>
          <w:sz w:val="24"/>
          <w:szCs w:val="24"/>
          <w:lang w:eastAsia="ru-RU"/>
        </w:rPr>
        <w:t xml:space="preserve"> в некоторых классах.                                                                                         Анализ результатов по отдельным заданиям показал </w:t>
      </w:r>
      <w:r w:rsidRPr="00007519">
        <w:rPr>
          <w:rFonts w:ascii="Times New Roman" w:eastAsia="Times New Roman" w:hAnsi="Times New Roman" w:cs="Times New Roman"/>
          <w:i/>
          <w:iCs/>
          <w:sz w:val="24"/>
          <w:szCs w:val="24"/>
          <w:lang w:eastAsia="ru-RU"/>
        </w:rPr>
        <w:t>необходимость дополнительной работы.  Руководителям школьных методических объединений и учителям-предметникам было рекомендовано:</w:t>
      </w:r>
    </w:p>
    <w:p w14:paraId="02A6EFB5" w14:textId="77777777" w:rsidR="00D41A21" w:rsidRPr="00007519" w:rsidRDefault="00D41A21" w:rsidP="00D41A21">
      <w:pPr>
        <w:numPr>
          <w:ilvl w:val="0"/>
          <w:numId w:val="5"/>
        </w:numPr>
        <w:suppressAutoHyphens/>
        <w:spacing w:after="0" w:line="240" w:lineRule="auto"/>
        <w:rPr>
          <w:rFonts w:ascii="Times New Roman" w:eastAsia="Times New Roman" w:hAnsi="Times New Roman" w:cs="Times New Roman"/>
          <w:sz w:val="24"/>
          <w:szCs w:val="24"/>
          <w:lang w:eastAsia="ru-RU"/>
        </w:rPr>
      </w:pPr>
      <w:r w:rsidRPr="00007519">
        <w:rPr>
          <w:rFonts w:ascii="Times New Roman" w:eastAsia="Times New Roman" w:hAnsi="Times New Roman" w:cs="Times New Roman"/>
          <w:i/>
          <w:iCs/>
          <w:sz w:val="24"/>
          <w:szCs w:val="24"/>
          <w:lang w:eastAsia="ru-RU"/>
        </w:rPr>
        <w:t>спланировать коррекционную работу, чтобы устранить пробелы;</w:t>
      </w:r>
    </w:p>
    <w:p w14:paraId="5946A421" w14:textId="77777777" w:rsidR="00D41A21" w:rsidRPr="00007519" w:rsidRDefault="00D41A21" w:rsidP="00D41A21">
      <w:pPr>
        <w:numPr>
          <w:ilvl w:val="0"/>
          <w:numId w:val="5"/>
        </w:numPr>
        <w:suppressAutoHyphens/>
        <w:spacing w:after="0" w:line="240" w:lineRule="auto"/>
        <w:rPr>
          <w:rFonts w:ascii="Times New Roman" w:eastAsia="Times New Roman" w:hAnsi="Times New Roman" w:cs="Times New Roman"/>
          <w:sz w:val="24"/>
          <w:szCs w:val="24"/>
          <w:lang w:eastAsia="ru-RU"/>
        </w:rPr>
      </w:pPr>
      <w:r w:rsidRPr="00007519">
        <w:rPr>
          <w:rFonts w:ascii="Times New Roman" w:eastAsia="Times New Roman" w:hAnsi="Times New Roman" w:cs="Times New Roman"/>
          <w:i/>
          <w:iCs/>
          <w:sz w:val="24"/>
          <w:szCs w:val="24"/>
          <w:lang w:eastAsia="ru-RU"/>
        </w:rPr>
        <w:t>организовать повторение по темам, проблемным для класса в целом;</w:t>
      </w:r>
    </w:p>
    <w:p w14:paraId="06137ABC" w14:textId="77777777" w:rsidR="00D41A21" w:rsidRPr="00007519" w:rsidRDefault="00D41A21" w:rsidP="00D41A21">
      <w:pPr>
        <w:numPr>
          <w:ilvl w:val="0"/>
          <w:numId w:val="5"/>
        </w:numPr>
        <w:suppressAutoHyphens/>
        <w:spacing w:after="0" w:line="240" w:lineRule="auto"/>
        <w:rPr>
          <w:rFonts w:ascii="Times New Roman" w:eastAsia="Times New Roman" w:hAnsi="Times New Roman" w:cs="Times New Roman"/>
          <w:sz w:val="24"/>
          <w:szCs w:val="24"/>
          <w:lang w:eastAsia="ru-RU"/>
        </w:rPr>
      </w:pPr>
      <w:r w:rsidRPr="00007519">
        <w:rPr>
          <w:rFonts w:ascii="Times New Roman" w:eastAsia="Times New Roman" w:hAnsi="Times New Roman" w:cs="Times New Roman"/>
          <w:i/>
          <w:iCs/>
          <w:sz w:val="24"/>
          <w:szCs w:val="24"/>
          <w:lang w:eastAsia="ru-RU"/>
        </w:rPr>
        <w:t>провести индивидуальные тренировочные упражнения по разделам учебного курса, которые вызвали наибольшие затруднения;</w:t>
      </w:r>
    </w:p>
    <w:p w14:paraId="34582243" w14:textId="77777777" w:rsidR="00D41A21" w:rsidRPr="00007519" w:rsidRDefault="00D41A21" w:rsidP="00D41A21">
      <w:pPr>
        <w:numPr>
          <w:ilvl w:val="0"/>
          <w:numId w:val="5"/>
        </w:numPr>
        <w:suppressAutoHyphens/>
        <w:spacing w:after="0" w:line="240" w:lineRule="auto"/>
        <w:rPr>
          <w:rFonts w:ascii="Times New Roman" w:eastAsia="Times New Roman" w:hAnsi="Times New Roman" w:cs="Times New Roman"/>
          <w:sz w:val="24"/>
          <w:szCs w:val="24"/>
          <w:lang w:eastAsia="ru-RU"/>
        </w:rPr>
      </w:pPr>
      <w:r w:rsidRPr="00007519">
        <w:rPr>
          <w:rFonts w:ascii="Times New Roman" w:eastAsia="Times New Roman" w:hAnsi="Times New Roman" w:cs="Times New Roman"/>
          <w:i/>
          <w:iCs/>
          <w:sz w:val="24"/>
          <w:szCs w:val="24"/>
          <w:lang w:eastAsia="ru-RU"/>
        </w:rPr>
        <w:t>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w:t>
      </w:r>
    </w:p>
    <w:p w14:paraId="3427455F" w14:textId="77777777" w:rsidR="00D41A21" w:rsidRPr="00007519" w:rsidRDefault="00D41A21" w:rsidP="00D41A21">
      <w:pPr>
        <w:numPr>
          <w:ilvl w:val="0"/>
          <w:numId w:val="5"/>
        </w:numPr>
        <w:suppressAutoHyphens/>
        <w:spacing w:after="0" w:line="240" w:lineRule="auto"/>
        <w:rPr>
          <w:rFonts w:ascii="Times New Roman" w:eastAsia="Times New Roman" w:hAnsi="Times New Roman" w:cs="Times New Roman"/>
          <w:sz w:val="24"/>
          <w:szCs w:val="24"/>
          <w:lang w:eastAsia="ru-RU"/>
        </w:rPr>
      </w:pPr>
      <w:r w:rsidRPr="00007519">
        <w:rPr>
          <w:rFonts w:ascii="Times New Roman" w:eastAsia="Times New Roman" w:hAnsi="Times New Roman" w:cs="Times New Roman"/>
          <w:i/>
          <w:iCs/>
          <w:sz w:val="24"/>
          <w:szCs w:val="24"/>
          <w:lang w:eastAsia="ru-RU"/>
        </w:rPr>
        <w:t>совершенствовать навыки работы учеников со справочной литературой.</w:t>
      </w:r>
    </w:p>
    <w:p w14:paraId="66460A7E" w14:textId="77777777" w:rsidR="001E2490" w:rsidRPr="00DB7CCD" w:rsidRDefault="001E2490" w:rsidP="001C5EEE">
      <w:pPr>
        <w:suppressAutoHyphens/>
        <w:spacing w:after="0" w:line="240" w:lineRule="auto"/>
        <w:rPr>
          <w:rFonts w:ascii="Times New Roman" w:eastAsia="Times New Roman" w:hAnsi="Times New Roman" w:cs="Calibri"/>
          <w:color w:val="00B0F0"/>
          <w:sz w:val="24"/>
          <w:szCs w:val="24"/>
          <w:lang w:eastAsia="ru-RU" w:bidi="ru-RU"/>
        </w:rPr>
      </w:pPr>
    </w:p>
    <w:p w14:paraId="280D75F7" w14:textId="0F4B143B" w:rsidR="001E2490" w:rsidRPr="00007519" w:rsidRDefault="001E2490" w:rsidP="00C96783">
      <w:pPr>
        <w:suppressAutoHyphens/>
        <w:spacing w:after="0" w:line="240" w:lineRule="auto"/>
        <w:jc w:val="center"/>
        <w:rPr>
          <w:rFonts w:ascii="Times New Roman" w:eastAsia="Times New Roman" w:hAnsi="Times New Roman" w:cs="Calibri"/>
          <w:sz w:val="24"/>
          <w:szCs w:val="24"/>
          <w:lang w:eastAsia="ru-RU" w:bidi="ru-RU"/>
        </w:rPr>
      </w:pPr>
      <w:r w:rsidRPr="00007519">
        <w:rPr>
          <w:rFonts w:ascii="Times New Roman" w:eastAsia="Times New Roman" w:hAnsi="Times New Roman" w:cs="Calibri"/>
          <w:sz w:val="24"/>
          <w:szCs w:val="24"/>
          <w:lang w:eastAsia="ru-RU" w:bidi="ru-RU"/>
        </w:rPr>
        <w:t xml:space="preserve">По итогам анализа </w:t>
      </w:r>
      <w:proofErr w:type="gramStart"/>
      <w:r w:rsidRPr="00007519">
        <w:rPr>
          <w:rFonts w:ascii="Times New Roman" w:eastAsia="Times New Roman" w:hAnsi="Times New Roman" w:cs="Calibri"/>
          <w:sz w:val="24"/>
          <w:szCs w:val="24"/>
          <w:lang w:eastAsia="ru-RU" w:bidi="ru-RU"/>
        </w:rPr>
        <w:t>данных ,</w:t>
      </w:r>
      <w:proofErr w:type="gramEnd"/>
      <w:r w:rsidRPr="00007519">
        <w:rPr>
          <w:rFonts w:ascii="Times New Roman" w:eastAsia="Times New Roman" w:hAnsi="Times New Roman" w:cs="Calibri"/>
          <w:sz w:val="24"/>
          <w:szCs w:val="24"/>
          <w:lang w:eastAsia="ru-RU" w:bidi="ru-RU"/>
        </w:rPr>
        <w:t xml:space="preserve"> полученных в ходе мониторингов, были подготовлены справки, которые были доведены  на совещаниях до сведения педагогического коллектива. На родительских собраниях были </w:t>
      </w:r>
      <w:proofErr w:type="gramStart"/>
      <w:r w:rsidRPr="00007519">
        <w:rPr>
          <w:rFonts w:ascii="Times New Roman" w:eastAsia="Times New Roman" w:hAnsi="Times New Roman" w:cs="Calibri"/>
          <w:sz w:val="24"/>
          <w:szCs w:val="24"/>
          <w:lang w:eastAsia="ru-RU" w:bidi="ru-RU"/>
        </w:rPr>
        <w:t>ознакомлены  родители</w:t>
      </w:r>
      <w:proofErr w:type="gramEnd"/>
      <w:r w:rsidRPr="00007519">
        <w:rPr>
          <w:rFonts w:ascii="Times New Roman" w:eastAsia="Times New Roman" w:hAnsi="Times New Roman" w:cs="Calibri"/>
          <w:sz w:val="24"/>
          <w:szCs w:val="24"/>
          <w:lang w:eastAsia="ru-RU" w:bidi="ru-RU"/>
        </w:rPr>
        <w:t xml:space="preserve"> с результатами</w:t>
      </w:r>
      <w:r w:rsidR="00F118FE">
        <w:rPr>
          <w:rFonts w:ascii="Times New Roman" w:eastAsia="Times New Roman" w:hAnsi="Times New Roman" w:cs="Calibri"/>
          <w:sz w:val="24"/>
          <w:szCs w:val="24"/>
          <w:lang w:eastAsia="ru-RU" w:bidi="ru-RU"/>
        </w:rPr>
        <w:t xml:space="preserve"> </w:t>
      </w:r>
      <w:r w:rsidRPr="00007519">
        <w:rPr>
          <w:rFonts w:ascii="Times New Roman" w:eastAsia="Calibri" w:hAnsi="Times New Roman" w:cs="Times New Roman"/>
          <w:sz w:val="24"/>
          <w:szCs w:val="24"/>
        </w:rPr>
        <w:t>всероссийских проверочных работ</w:t>
      </w:r>
      <w:r w:rsidRPr="00007519">
        <w:rPr>
          <w:rFonts w:ascii="Times New Roman" w:eastAsia="Times New Roman" w:hAnsi="Times New Roman" w:cs="Calibri"/>
          <w:sz w:val="24"/>
          <w:szCs w:val="24"/>
          <w:lang w:eastAsia="ru-RU" w:bidi="ru-RU"/>
        </w:rPr>
        <w:t xml:space="preserve"> . </w:t>
      </w:r>
      <w:r w:rsidRPr="00007519">
        <w:rPr>
          <w:rFonts w:ascii="Times New Roman" w:eastAsia="Times New Roman" w:hAnsi="Times New Roman" w:cs="Calibri"/>
          <w:sz w:val="24"/>
          <w:szCs w:val="24"/>
          <w:lang w:eastAsia="ru-RU" w:bidi="ru-RU"/>
        </w:rPr>
        <w:lastRenderedPageBreak/>
        <w:t>Результаты мониторинга являются основанием для принятия административных решений на уровне образовательной организации в дальнейшей работе по повышению качества образования.</w:t>
      </w:r>
    </w:p>
    <w:p w14:paraId="277357AE" w14:textId="77777777" w:rsidR="001E2490" w:rsidRPr="00007519" w:rsidRDefault="001E2490" w:rsidP="001E2490">
      <w:pPr>
        <w:suppressAutoHyphens/>
        <w:spacing w:after="0" w:line="240" w:lineRule="auto"/>
        <w:ind w:left="2124" w:firstLine="708"/>
        <w:rPr>
          <w:rFonts w:ascii="Times New Roman" w:eastAsia="Times New Roman" w:hAnsi="Times New Roman" w:cs="Times New Roman"/>
          <w:b/>
          <w:sz w:val="24"/>
          <w:szCs w:val="24"/>
          <w:lang w:eastAsia="ar-SA"/>
        </w:rPr>
      </w:pPr>
    </w:p>
    <w:p w14:paraId="0EF7649D" w14:textId="77777777" w:rsidR="001E2490" w:rsidRPr="00007519" w:rsidRDefault="001E2490" w:rsidP="001E2490">
      <w:pPr>
        <w:suppressAutoHyphens/>
        <w:spacing w:after="0" w:line="240" w:lineRule="auto"/>
        <w:ind w:left="2124" w:firstLine="708"/>
        <w:rPr>
          <w:rFonts w:ascii="Times New Roman" w:eastAsia="Times New Roman" w:hAnsi="Times New Roman" w:cs="Times New Roman"/>
          <w:b/>
          <w:sz w:val="24"/>
          <w:szCs w:val="24"/>
          <w:lang w:eastAsia="ar-SA"/>
        </w:rPr>
      </w:pPr>
    </w:p>
    <w:p w14:paraId="43DB8991" w14:textId="77777777" w:rsidR="001E2490" w:rsidRPr="00007519" w:rsidRDefault="001E2490" w:rsidP="001E2490">
      <w:pPr>
        <w:suppressAutoHyphens/>
        <w:spacing w:after="0" w:line="240" w:lineRule="auto"/>
        <w:ind w:left="2124" w:firstLine="708"/>
        <w:rPr>
          <w:rFonts w:ascii="Times New Roman" w:eastAsia="Times New Roman" w:hAnsi="Times New Roman" w:cs="Times New Roman"/>
          <w:b/>
          <w:sz w:val="24"/>
          <w:szCs w:val="24"/>
          <w:lang w:eastAsia="ar-SA"/>
        </w:rPr>
      </w:pPr>
      <w:r w:rsidRPr="00007519">
        <w:rPr>
          <w:rFonts w:ascii="Times New Roman" w:eastAsia="Times New Roman" w:hAnsi="Times New Roman" w:cs="Times New Roman"/>
          <w:b/>
          <w:sz w:val="24"/>
          <w:szCs w:val="24"/>
          <w:lang w:eastAsia="ar-SA"/>
        </w:rPr>
        <w:t>VІІ.</w:t>
      </w:r>
      <w:r w:rsidR="00007519">
        <w:rPr>
          <w:rFonts w:ascii="Times New Roman" w:eastAsia="Times New Roman" w:hAnsi="Times New Roman" w:cs="Times New Roman"/>
          <w:b/>
          <w:sz w:val="24"/>
          <w:szCs w:val="24"/>
          <w:lang w:eastAsia="ar-SA"/>
        </w:rPr>
        <w:t xml:space="preserve"> </w:t>
      </w:r>
      <w:r w:rsidRPr="00007519">
        <w:rPr>
          <w:rFonts w:ascii="Times New Roman" w:eastAsia="Times New Roman" w:hAnsi="Times New Roman" w:cs="Times New Roman"/>
          <w:b/>
          <w:sz w:val="24"/>
          <w:szCs w:val="24"/>
          <w:lang w:eastAsia="ar-SA"/>
        </w:rPr>
        <w:t>Общие сведения о педагогических кадрах</w:t>
      </w:r>
    </w:p>
    <w:p w14:paraId="583951CC" w14:textId="77777777" w:rsidR="00DC3440" w:rsidRPr="00007519" w:rsidRDefault="00DC3440" w:rsidP="00DC3440">
      <w:pPr>
        <w:widowControl w:val="0"/>
        <w:spacing w:after="0" w:line="276" w:lineRule="auto"/>
        <w:ind w:left="540" w:firstLine="860"/>
        <w:rPr>
          <w:rFonts w:ascii="Times New Roman" w:eastAsia="Times New Roman" w:hAnsi="Times New Roman" w:cs="Times New Roman"/>
          <w:sz w:val="24"/>
          <w:szCs w:val="24"/>
          <w:lang w:eastAsia="ru-RU" w:bidi="ru-RU"/>
        </w:rPr>
      </w:pPr>
      <w:r w:rsidRPr="00007519">
        <w:rPr>
          <w:rFonts w:ascii="Times New Roman" w:eastAsia="Times New Roman" w:hAnsi="Times New Roman" w:cs="Times New Roman"/>
          <w:sz w:val="24"/>
          <w:szCs w:val="24"/>
          <w:lang w:eastAsia="ru-RU" w:bidi="ru-RU"/>
        </w:rPr>
        <w:t>Вопросы организации работы с кадрами постоянно находятся в центре внимания администрации Учреждения. В коллективе создан благоприятный микроклимат, осуществляется моральное и материальное стимулирование труда работников Учреждения.</w:t>
      </w:r>
    </w:p>
    <w:p w14:paraId="2A03DBF2" w14:textId="77777777" w:rsidR="00DC3440" w:rsidRPr="00007519" w:rsidRDefault="00DC3440" w:rsidP="00DC3440">
      <w:pPr>
        <w:widowControl w:val="0"/>
        <w:spacing w:after="0" w:line="276" w:lineRule="auto"/>
        <w:ind w:left="540" w:firstLine="860"/>
        <w:jc w:val="both"/>
        <w:rPr>
          <w:rFonts w:ascii="Times New Roman" w:eastAsia="Times New Roman" w:hAnsi="Times New Roman" w:cs="Times New Roman"/>
          <w:sz w:val="24"/>
          <w:szCs w:val="24"/>
          <w:lang w:eastAsia="ru-RU" w:bidi="ru-RU"/>
        </w:rPr>
      </w:pPr>
      <w:r w:rsidRPr="00007519">
        <w:rPr>
          <w:rFonts w:ascii="Times New Roman" w:eastAsia="Times New Roman" w:hAnsi="Times New Roman" w:cs="Times New Roman"/>
          <w:sz w:val="24"/>
          <w:szCs w:val="24"/>
          <w:lang w:eastAsia="ru-RU" w:bidi="ru-RU"/>
        </w:rPr>
        <w:t>В Учреждении сформирован стабильный педагогический коллектив. Вакантных мест по состоянию на 1 января 2022 года в Учреждении нет.</w:t>
      </w:r>
    </w:p>
    <w:p w14:paraId="7119AEC6" w14:textId="3015F9F4" w:rsidR="00DC3440" w:rsidRPr="00007519" w:rsidRDefault="00DC3440" w:rsidP="0008467D">
      <w:pPr>
        <w:tabs>
          <w:tab w:val="num" w:pos="1008"/>
          <w:tab w:val="left" w:pos="1260"/>
        </w:tabs>
        <w:suppressAutoHyphens/>
        <w:spacing w:after="0" w:line="240" w:lineRule="auto"/>
        <w:ind w:left="1008" w:hanging="1008"/>
        <w:outlineLvl w:val="4"/>
        <w:rPr>
          <w:rFonts w:ascii="Times New Roman" w:eastAsia="Times New Roman" w:hAnsi="Times New Roman" w:cs="Times New Roman"/>
          <w:sz w:val="24"/>
          <w:szCs w:val="24"/>
          <w:lang w:eastAsia="ru-RU" w:bidi="ru-RU"/>
        </w:rPr>
      </w:pPr>
      <w:r w:rsidRPr="00007519">
        <w:rPr>
          <w:rFonts w:ascii="Times New Roman" w:eastAsia="Times New Roman" w:hAnsi="Times New Roman" w:cs="Times New Roman"/>
          <w:sz w:val="24"/>
          <w:szCs w:val="24"/>
          <w:lang w:eastAsia="ru-RU" w:bidi="ru-RU"/>
        </w:rPr>
        <w:t xml:space="preserve">Администрация Учреждения уделяет особое внимание росту профессионального мастерства своих работников. В Учреждении разработан план курсовой переподготовки. </w:t>
      </w:r>
    </w:p>
    <w:p w14:paraId="0152D64C" w14:textId="77777777" w:rsidR="00DC3440" w:rsidRPr="00007519" w:rsidRDefault="00DC3440" w:rsidP="001E2490">
      <w:pPr>
        <w:suppressAutoHyphens/>
        <w:spacing w:after="0" w:line="240" w:lineRule="auto"/>
        <w:ind w:left="2124" w:firstLine="708"/>
        <w:rPr>
          <w:rFonts w:ascii="Times New Roman" w:eastAsia="Times New Roman" w:hAnsi="Times New Roman" w:cs="Times New Roman"/>
          <w:b/>
          <w:sz w:val="24"/>
          <w:szCs w:val="24"/>
          <w:lang w:eastAsia="ar-SA"/>
        </w:rPr>
      </w:pPr>
    </w:p>
    <w:p w14:paraId="61F3D888" w14:textId="77777777" w:rsidR="001E2490" w:rsidRPr="00007519" w:rsidRDefault="001A7E72" w:rsidP="001A7E72">
      <w:pPr>
        <w:suppressAutoHyphens/>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Педагогические кадры</w:t>
      </w:r>
    </w:p>
    <w:p w14:paraId="62C6B8B7" w14:textId="77777777" w:rsidR="001E2490" w:rsidRPr="00DB7CCD" w:rsidRDefault="001E2490" w:rsidP="001E2490">
      <w:pPr>
        <w:suppressAutoHyphens/>
        <w:spacing w:after="0" w:line="240" w:lineRule="auto"/>
        <w:rPr>
          <w:rFonts w:ascii="Times New Roman" w:eastAsia="Times New Roman" w:hAnsi="Times New Roman" w:cs="Times New Roman"/>
          <w:color w:val="00B0F0"/>
          <w:sz w:val="24"/>
          <w:szCs w:val="24"/>
          <w:lang w:eastAsia="ar-SA"/>
        </w:rPr>
      </w:pPr>
    </w:p>
    <w:tbl>
      <w:tblPr>
        <w:tblW w:w="10920" w:type="dxa"/>
        <w:tblInd w:w="-77" w:type="dxa"/>
        <w:tblLayout w:type="fixed"/>
        <w:tblLook w:val="04A0" w:firstRow="1" w:lastRow="0" w:firstColumn="1" w:lastColumn="0" w:noHBand="0" w:noVBand="1"/>
      </w:tblPr>
      <w:tblGrid>
        <w:gridCol w:w="1860"/>
        <w:gridCol w:w="890"/>
        <w:gridCol w:w="926"/>
        <w:gridCol w:w="1372"/>
        <w:gridCol w:w="1151"/>
        <w:gridCol w:w="671"/>
        <w:gridCol w:w="2003"/>
        <w:gridCol w:w="941"/>
        <w:gridCol w:w="16"/>
        <w:gridCol w:w="1058"/>
        <w:gridCol w:w="32"/>
      </w:tblGrid>
      <w:tr w:rsidR="001E2490" w:rsidRPr="00DB7CCD" w14:paraId="18546B5A" w14:textId="77777777" w:rsidTr="001E2490">
        <w:trPr>
          <w:cantSplit/>
          <w:trHeight w:val="302"/>
        </w:trPr>
        <w:tc>
          <w:tcPr>
            <w:tcW w:w="1860" w:type="dxa"/>
            <w:vMerge w:val="restart"/>
            <w:tcBorders>
              <w:top w:val="single" w:sz="4" w:space="0" w:color="000000"/>
              <w:left w:val="single" w:sz="4" w:space="0" w:color="000000"/>
              <w:bottom w:val="single" w:sz="4" w:space="0" w:color="000000"/>
              <w:right w:val="nil"/>
            </w:tcBorders>
            <w:vAlign w:val="center"/>
            <w:hideMark/>
          </w:tcPr>
          <w:p w14:paraId="7CA92B94"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 xml:space="preserve">Перечень </w:t>
            </w:r>
            <w:proofErr w:type="spellStart"/>
            <w:proofErr w:type="gramStart"/>
            <w:r w:rsidRPr="00007519">
              <w:rPr>
                <w:rFonts w:ascii="Times New Roman" w:eastAsia="Times New Roman" w:hAnsi="Times New Roman" w:cs="Times New Roman"/>
                <w:sz w:val="24"/>
                <w:szCs w:val="24"/>
                <w:lang w:eastAsia="ar-SA"/>
              </w:rPr>
              <w:t>общеобразова</w:t>
            </w:r>
            <w:proofErr w:type="spellEnd"/>
            <w:r w:rsidRPr="00007519">
              <w:rPr>
                <w:rFonts w:ascii="Times New Roman" w:eastAsia="Times New Roman" w:hAnsi="Times New Roman" w:cs="Times New Roman"/>
                <w:sz w:val="24"/>
                <w:szCs w:val="24"/>
                <w:lang w:eastAsia="ar-SA"/>
              </w:rPr>
              <w:t>-тельных</w:t>
            </w:r>
            <w:proofErr w:type="gramEnd"/>
            <w:r w:rsidRPr="00007519">
              <w:rPr>
                <w:rFonts w:ascii="Times New Roman" w:eastAsia="Times New Roman" w:hAnsi="Times New Roman" w:cs="Times New Roman"/>
                <w:sz w:val="24"/>
                <w:szCs w:val="24"/>
                <w:lang w:eastAsia="ar-SA"/>
              </w:rPr>
              <w:t xml:space="preserve"> программ</w:t>
            </w:r>
          </w:p>
        </w:tc>
        <w:tc>
          <w:tcPr>
            <w:tcW w:w="4335" w:type="dxa"/>
            <w:gridSpan w:val="4"/>
            <w:tcBorders>
              <w:top w:val="single" w:sz="4" w:space="0" w:color="000000"/>
              <w:left w:val="single" w:sz="4" w:space="0" w:color="000000"/>
              <w:bottom w:val="single" w:sz="4" w:space="0" w:color="000000"/>
              <w:right w:val="nil"/>
            </w:tcBorders>
            <w:vAlign w:val="center"/>
            <w:hideMark/>
          </w:tcPr>
          <w:p w14:paraId="00F9CA93"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Образование</w:t>
            </w:r>
          </w:p>
        </w:tc>
        <w:tc>
          <w:tcPr>
            <w:tcW w:w="3613" w:type="dxa"/>
            <w:gridSpan w:val="3"/>
            <w:tcBorders>
              <w:top w:val="single" w:sz="4" w:space="0" w:color="000000"/>
              <w:left w:val="single" w:sz="4" w:space="0" w:color="000000"/>
              <w:bottom w:val="single" w:sz="4" w:space="0" w:color="000000"/>
              <w:right w:val="nil"/>
            </w:tcBorders>
            <w:vAlign w:val="center"/>
            <w:hideMark/>
          </w:tcPr>
          <w:p w14:paraId="09DD1BFC" w14:textId="77777777" w:rsidR="001E2490" w:rsidRPr="00007519" w:rsidRDefault="001E2490" w:rsidP="001E2490">
            <w:pPr>
              <w:suppressAutoHyphens/>
              <w:snapToGrid w:val="0"/>
              <w:spacing w:after="0" w:line="240" w:lineRule="auto"/>
              <w:ind w:right="-108"/>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Квалификация</w:t>
            </w:r>
          </w:p>
        </w:tc>
        <w:tc>
          <w:tcPr>
            <w:tcW w:w="1105" w:type="dxa"/>
            <w:gridSpan w:val="3"/>
            <w:tcBorders>
              <w:top w:val="single" w:sz="4" w:space="0" w:color="000000"/>
              <w:left w:val="single" w:sz="4" w:space="0" w:color="000000"/>
              <w:bottom w:val="single" w:sz="4" w:space="0" w:color="000000"/>
              <w:right w:val="single" w:sz="4" w:space="0" w:color="000000"/>
            </w:tcBorders>
            <w:vAlign w:val="center"/>
            <w:hideMark/>
          </w:tcPr>
          <w:p w14:paraId="028736F8" w14:textId="77777777" w:rsidR="001E2490" w:rsidRPr="00007519" w:rsidRDefault="001E2490" w:rsidP="001E2490">
            <w:pPr>
              <w:suppressAutoHyphens/>
              <w:snapToGrid w:val="0"/>
              <w:spacing w:after="0" w:line="240" w:lineRule="auto"/>
              <w:ind w:right="-108"/>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Имеют  звание, награды</w:t>
            </w:r>
          </w:p>
        </w:tc>
      </w:tr>
      <w:tr w:rsidR="001E2490" w:rsidRPr="00DB7CCD" w14:paraId="0B729394" w14:textId="77777777" w:rsidTr="001E2490">
        <w:trPr>
          <w:gridAfter w:val="1"/>
          <w:wAfter w:w="32" w:type="dxa"/>
          <w:cantSplit/>
          <w:trHeight w:val="1567"/>
        </w:trPr>
        <w:tc>
          <w:tcPr>
            <w:tcW w:w="1860" w:type="dxa"/>
            <w:vMerge/>
            <w:tcBorders>
              <w:top w:val="single" w:sz="4" w:space="0" w:color="000000"/>
              <w:left w:val="single" w:sz="4" w:space="0" w:color="000000"/>
              <w:bottom w:val="single" w:sz="4" w:space="0" w:color="000000"/>
              <w:right w:val="nil"/>
            </w:tcBorders>
            <w:vAlign w:val="center"/>
            <w:hideMark/>
          </w:tcPr>
          <w:p w14:paraId="79A70DB6" w14:textId="77777777" w:rsidR="001E2490" w:rsidRPr="00007519" w:rsidRDefault="001E2490" w:rsidP="001E2490">
            <w:pPr>
              <w:spacing w:after="0" w:line="240" w:lineRule="auto"/>
              <w:rPr>
                <w:rFonts w:ascii="Times New Roman" w:eastAsia="Times New Roman" w:hAnsi="Times New Roman" w:cs="Times New Roman"/>
                <w:sz w:val="24"/>
                <w:szCs w:val="24"/>
                <w:lang w:eastAsia="ar-SA"/>
              </w:rPr>
            </w:pPr>
          </w:p>
        </w:tc>
        <w:tc>
          <w:tcPr>
            <w:tcW w:w="889" w:type="dxa"/>
            <w:tcBorders>
              <w:top w:val="single" w:sz="4" w:space="0" w:color="000000"/>
              <w:left w:val="single" w:sz="4" w:space="0" w:color="000000"/>
              <w:bottom w:val="single" w:sz="4" w:space="0" w:color="000000"/>
              <w:right w:val="nil"/>
            </w:tcBorders>
            <w:vAlign w:val="center"/>
            <w:hideMark/>
          </w:tcPr>
          <w:p w14:paraId="18C5E62F" w14:textId="77777777" w:rsidR="001E2490" w:rsidRPr="00007519" w:rsidRDefault="001E2490" w:rsidP="001E2490">
            <w:pPr>
              <w:suppressAutoHyphens/>
              <w:snapToGrid w:val="0"/>
              <w:spacing w:after="0" w:line="240" w:lineRule="auto"/>
              <w:ind w:left="-130" w:right="-108" w:firstLine="23"/>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высшее</w:t>
            </w:r>
          </w:p>
          <w:p w14:paraId="7B1C59E2" w14:textId="77777777" w:rsidR="001E2490" w:rsidRPr="00007519" w:rsidRDefault="001E2490" w:rsidP="001E2490">
            <w:pPr>
              <w:suppressAutoHyphens/>
              <w:spacing w:after="0" w:line="240" w:lineRule="auto"/>
              <w:ind w:left="-130" w:right="-108" w:firstLine="23"/>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педагогическое</w:t>
            </w:r>
          </w:p>
        </w:tc>
        <w:tc>
          <w:tcPr>
            <w:tcW w:w="925" w:type="dxa"/>
            <w:tcBorders>
              <w:top w:val="single" w:sz="4" w:space="0" w:color="000000"/>
              <w:left w:val="single" w:sz="4" w:space="0" w:color="000000"/>
              <w:bottom w:val="single" w:sz="4" w:space="0" w:color="000000"/>
              <w:right w:val="nil"/>
            </w:tcBorders>
            <w:vAlign w:val="center"/>
            <w:hideMark/>
          </w:tcPr>
          <w:p w14:paraId="09B137E1" w14:textId="77777777" w:rsidR="001E2490" w:rsidRPr="00007519" w:rsidRDefault="001E2490" w:rsidP="001E2490">
            <w:pPr>
              <w:suppressAutoHyphens/>
              <w:snapToGrid w:val="0"/>
              <w:spacing w:after="0" w:line="240" w:lineRule="auto"/>
              <w:ind w:left="-54" w:right="-108" w:hanging="54"/>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 xml:space="preserve">высшее </w:t>
            </w:r>
          </w:p>
          <w:p w14:paraId="6EB9611E" w14:textId="77777777" w:rsidR="001E2490" w:rsidRPr="00007519" w:rsidRDefault="001E2490" w:rsidP="001E2490">
            <w:pPr>
              <w:suppressAutoHyphens/>
              <w:spacing w:after="0" w:line="240" w:lineRule="auto"/>
              <w:ind w:right="-108" w:hanging="108"/>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непедагогическое</w:t>
            </w:r>
          </w:p>
        </w:tc>
        <w:tc>
          <w:tcPr>
            <w:tcW w:w="1371" w:type="dxa"/>
            <w:tcBorders>
              <w:top w:val="single" w:sz="4" w:space="0" w:color="000000"/>
              <w:left w:val="single" w:sz="4" w:space="0" w:color="000000"/>
              <w:bottom w:val="single" w:sz="4" w:space="0" w:color="000000"/>
              <w:right w:val="nil"/>
            </w:tcBorders>
            <w:vAlign w:val="center"/>
            <w:hideMark/>
          </w:tcPr>
          <w:p w14:paraId="58CFA672" w14:textId="77777777" w:rsidR="001E2490" w:rsidRPr="00007519" w:rsidRDefault="001E2490" w:rsidP="001E2490">
            <w:pPr>
              <w:suppressAutoHyphens/>
              <w:snapToGrid w:val="0"/>
              <w:spacing w:after="0" w:line="240" w:lineRule="auto"/>
              <w:ind w:left="113" w:right="-108"/>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 xml:space="preserve">среднее </w:t>
            </w:r>
            <w:proofErr w:type="spellStart"/>
            <w:r w:rsidRPr="00007519">
              <w:rPr>
                <w:rFonts w:ascii="Times New Roman" w:eastAsia="Times New Roman" w:hAnsi="Times New Roman" w:cs="Times New Roman"/>
                <w:sz w:val="24"/>
                <w:szCs w:val="24"/>
                <w:lang w:eastAsia="ar-SA"/>
              </w:rPr>
              <w:t>профессион</w:t>
            </w:r>
            <w:proofErr w:type="spellEnd"/>
            <w:r w:rsidRPr="00007519">
              <w:rPr>
                <w:rFonts w:ascii="Times New Roman" w:eastAsia="Times New Roman" w:hAnsi="Times New Roman" w:cs="Times New Roman"/>
                <w:sz w:val="24"/>
                <w:szCs w:val="24"/>
                <w:lang w:eastAsia="ar-SA"/>
              </w:rPr>
              <w:t>. педагогическое</w:t>
            </w:r>
          </w:p>
        </w:tc>
        <w:tc>
          <w:tcPr>
            <w:tcW w:w="1150" w:type="dxa"/>
            <w:tcBorders>
              <w:top w:val="single" w:sz="4" w:space="0" w:color="000000"/>
              <w:left w:val="single" w:sz="4" w:space="0" w:color="000000"/>
              <w:bottom w:val="single" w:sz="4" w:space="0" w:color="000000"/>
              <w:right w:val="nil"/>
            </w:tcBorders>
            <w:vAlign w:val="center"/>
            <w:hideMark/>
          </w:tcPr>
          <w:p w14:paraId="313148A5" w14:textId="77777777" w:rsidR="001E2490" w:rsidRPr="00007519" w:rsidRDefault="001E2490" w:rsidP="001E2490">
            <w:pPr>
              <w:suppressAutoHyphens/>
              <w:snapToGrid w:val="0"/>
              <w:spacing w:after="0" w:line="240" w:lineRule="auto"/>
              <w:ind w:left="-99" w:right="-108"/>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среднее</w:t>
            </w:r>
          </w:p>
          <w:p w14:paraId="4ABCA4A1" w14:textId="77777777" w:rsidR="001E2490" w:rsidRPr="00007519" w:rsidRDefault="001E2490" w:rsidP="001E2490">
            <w:pPr>
              <w:suppressAutoHyphens/>
              <w:spacing w:after="0" w:line="240" w:lineRule="auto"/>
              <w:ind w:left="-99" w:right="-108" w:hanging="108"/>
              <w:jc w:val="center"/>
              <w:rPr>
                <w:rFonts w:ascii="Times New Roman" w:eastAsia="Times New Roman" w:hAnsi="Times New Roman" w:cs="Times New Roman"/>
                <w:sz w:val="24"/>
                <w:szCs w:val="24"/>
                <w:lang w:eastAsia="ar-SA"/>
              </w:rPr>
            </w:pPr>
            <w:proofErr w:type="spellStart"/>
            <w:r w:rsidRPr="00007519">
              <w:rPr>
                <w:rFonts w:ascii="Times New Roman" w:eastAsia="Times New Roman" w:hAnsi="Times New Roman" w:cs="Times New Roman"/>
                <w:sz w:val="24"/>
                <w:szCs w:val="24"/>
                <w:lang w:eastAsia="ar-SA"/>
              </w:rPr>
              <w:t>рофессиональное</w:t>
            </w:r>
            <w:proofErr w:type="spellEnd"/>
            <w:r w:rsidRPr="00007519">
              <w:rPr>
                <w:rFonts w:ascii="Times New Roman" w:eastAsia="Times New Roman" w:hAnsi="Times New Roman" w:cs="Times New Roman"/>
                <w:sz w:val="24"/>
                <w:szCs w:val="24"/>
                <w:lang w:eastAsia="ar-SA"/>
              </w:rPr>
              <w:t xml:space="preserve"> непедагогическое</w:t>
            </w:r>
          </w:p>
        </w:tc>
        <w:tc>
          <w:tcPr>
            <w:tcW w:w="671" w:type="dxa"/>
            <w:tcBorders>
              <w:top w:val="single" w:sz="4" w:space="0" w:color="000000"/>
              <w:left w:val="single" w:sz="4" w:space="0" w:color="000000"/>
              <w:bottom w:val="single" w:sz="4" w:space="0" w:color="000000"/>
              <w:right w:val="nil"/>
            </w:tcBorders>
            <w:vAlign w:val="center"/>
            <w:hideMark/>
          </w:tcPr>
          <w:p w14:paraId="4204814A" w14:textId="77777777" w:rsidR="001E2490" w:rsidRPr="00007519" w:rsidRDefault="001E2490" w:rsidP="001E2490">
            <w:pPr>
              <w:suppressAutoHyphens/>
              <w:snapToGrid w:val="0"/>
              <w:spacing w:after="0" w:line="240" w:lineRule="auto"/>
              <w:ind w:left="-57" w:right="-108"/>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высшая категория</w:t>
            </w:r>
          </w:p>
        </w:tc>
        <w:tc>
          <w:tcPr>
            <w:tcW w:w="2002" w:type="dxa"/>
            <w:tcBorders>
              <w:top w:val="single" w:sz="4" w:space="0" w:color="000000"/>
              <w:left w:val="single" w:sz="4" w:space="0" w:color="000000"/>
              <w:bottom w:val="single" w:sz="4" w:space="0" w:color="000000"/>
              <w:right w:val="nil"/>
            </w:tcBorders>
            <w:vAlign w:val="center"/>
          </w:tcPr>
          <w:p w14:paraId="41E0D4B1" w14:textId="77777777" w:rsidR="001E2490" w:rsidRPr="00007519" w:rsidRDefault="001E2490" w:rsidP="001E2490">
            <w:pPr>
              <w:suppressAutoHyphens/>
              <w:autoSpaceDE w:val="0"/>
              <w:snapToGrid w:val="0"/>
              <w:spacing w:after="0" w:line="240" w:lineRule="auto"/>
              <w:ind w:left="113" w:right="113"/>
              <w:jc w:val="center"/>
              <w:rPr>
                <w:rFonts w:ascii="Times New Roman" w:eastAsia="Times New Roman" w:hAnsi="Times New Roman" w:cs="Times New Roman"/>
                <w:sz w:val="24"/>
                <w:szCs w:val="24"/>
                <w:lang w:eastAsia="ar-SA"/>
              </w:rPr>
            </w:pPr>
          </w:p>
          <w:p w14:paraId="694C57D9" w14:textId="77777777" w:rsidR="001E2490" w:rsidRPr="00007519" w:rsidRDefault="001E2490" w:rsidP="001E2490">
            <w:pPr>
              <w:suppressAutoHyphens/>
              <w:autoSpaceDE w:val="0"/>
              <w:spacing w:after="0" w:line="240" w:lineRule="auto"/>
              <w:ind w:left="113" w:right="113"/>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val="en-US" w:eastAsia="ar-SA"/>
              </w:rPr>
              <w:t>I</w:t>
            </w:r>
            <w:r w:rsidRPr="00007519">
              <w:rPr>
                <w:rFonts w:ascii="Times New Roman" w:eastAsia="Times New Roman" w:hAnsi="Times New Roman" w:cs="Times New Roman"/>
                <w:sz w:val="24"/>
                <w:szCs w:val="24"/>
                <w:lang w:eastAsia="ar-SA"/>
              </w:rPr>
              <w:t xml:space="preserve"> категория</w:t>
            </w:r>
          </w:p>
        </w:tc>
        <w:tc>
          <w:tcPr>
            <w:tcW w:w="956" w:type="dxa"/>
            <w:gridSpan w:val="2"/>
            <w:tcBorders>
              <w:top w:val="single" w:sz="4" w:space="0" w:color="000000"/>
              <w:left w:val="single" w:sz="4" w:space="0" w:color="000000"/>
              <w:bottom w:val="single" w:sz="4" w:space="0" w:color="000000"/>
              <w:right w:val="nil"/>
            </w:tcBorders>
            <w:vAlign w:val="center"/>
          </w:tcPr>
          <w:p w14:paraId="30D31FF6" w14:textId="77777777" w:rsidR="001E2490" w:rsidRPr="00007519" w:rsidRDefault="001E2490" w:rsidP="001E2490">
            <w:pPr>
              <w:suppressAutoHyphens/>
              <w:snapToGrid w:val="0"/>
              <w:spacing w:after="0" w:line="240" w:lineRule="auto"/>
              <w:ind w:left="-108" w:right="-108"/>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Без категории</w:t>
            </w:r>
          </w:p>
          <w:p w14:paraId="2E7DEB12" w14:textId="77777777" w:rsidR="001E2490" w:rsidRPr="00007519" w:rsidRDefault="001E2490" w:rsidP="001E2490">
            <w:pPr>
              <w:suppressAutoHyphens/>
              <w:spacing w:after="0" w:line="240" w:lineRule="auto"/>
              <w:ind w:left="-108" w:right="-108"/>
              <w:jc w:val="center"/>
              <w:rPr>
                <w:rFonts w:ascii="Times New Roman" w:eastAsia="Times New Roman" w:hAnsi="Times New Roman" w:cs="Times New Roman"/>
                <w:sz w:val="24"/>
                <w:szCs w:val="24"/>
                <w:lang w:eastAsia="ar-SA"/>
              </w:rPr>
            </w:pPr>
          </w:p>
        </w:tc>
        <w:tc>
          <w:tcPr>
            <w:tcW w:w="1057" w:type="dxa"/>
            <w:tcBorders>
              <w:top w:val="single" w:sz="4" w:space="0" w:color="000000"/>
              <w:left w:val="single" w:sz="4" w:space="0" w:color="000000"/>
              <w:bottom w:val="single" w:sz="4" w:space="0" w:color="000000"/>
              <w:right w:val="single" w:sz="4" w:space="0" w:color="000000"/>
            </w:tcBorders>
            <w:vAlign w:val="center"/>
          </w:tcPr>
          <w:p w14:paraId="2FAFEF0D" w14:textId="77777777" w:rsidR="001E2490" w:rsidRPr="00007519" w:rsidRDefault="001E2490" w:rsidP="001E2490">
            <w:pPr>
              <w:suppressAutoHyphens/>
              <w:snapToGrid w:val="0"/>
              <w:spacing w:after="0" w:line="240" w:lineRule="auto"/>
              <w:rPr>
                <w:rFonts w:ascii="Times New Roman" w:eastAsia="Times New Roman" w:hAnsi="Times New Roman" w:cs="Times New Roman"/>
                <w:sz w:val="24"/>
                <w:szCs w:val="24"/>
                <w:lang w:eastAsia="ar-SA"/>
              </w:rPr>
            </w:pPr>
          </w:p>
        </w:tc>
      </w:tr>
      <w:tr w:rsidR="001E2490" w:rsidRPr="00DB7CCD" w14:paraId="0984CBEC" w14:textId="77777777" w:rsidTr="001E2490">
        <w:trPr>
          <w:gridAfter w:val="1"/>
          <w:wAfter w:w="32" w:type="dxa"/>
          <w:cantSplit/>
          <w:trHeight w:val="139"/>
        </w:trPr>
        <w:tc>
          <w:tcPr>
            <w:tcW w:w="1860" w:type="dxa"/>
            <w:tcBorders>
              <w:top w:val="single" w:sz="4" w:space="0" w:color="000000"/>
              <w:left w:val="single" w:sz="4" w:space="0" w:color="000000"/>
              <w:bottom w:val="single" w:sz="4" w:space="0" w:color="000000"/>
              <w:right w:val="nil"/>
            </w:tcBorders>
            <w:vAlign w:val="center"/>
            <w:hideMark/>
          </w:tcPr>
          <w:p w14:paraId="45943DAD"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Всего по ОУ</w:t>
            </w:r>
          </w:p>
        </w:tc>
        <w:tc>
          <w:tcPr>
            <w:tcW w:w="889" w:type="dxa"/>
            <w:tcBorders>
              <w:top w:val="single" w:sz="4" w:space="0" w:color="000000"/>
              <w:left w:val="single" w:sz="4" w:space="0" w:color="000000"/>
              <w:bottom w:val="single" w:sz="4" w:space="0" w:color="000000"/>
              <w:right w:val="nil"/>
            </w:tcBorders>
            <w:vAlign w:val="center"/>
            <w:hideMark/>
          </w:tcPr>
          <w:p w14:paraId="630EF66E" w14:textId="77777777" w:rsidR="001E2490" w:rsidRPr="00007519" w:rsidRDefault="00321C78"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16</w:t>
            </w:r>
          </w:p>
        </w:tc>
        <w:tc>
          <w:tcPr>
            <w:tcW w:w="925" w:type="dxa"/>
            <w:tcBorders>
              <w:top w:val="single" w:sz="4" w:space="0" w:color="000000"/>
              <w:left w:val="single" w:sz="4" w:space="0" w:color="000000"/>
              <w:bottom w:val="single" w:sz="4" w:space="0" w:color="000000"/>
              <w:right w:val="nil"/>
            </w:tcBorders>
            <w:vAlign w:val="center"/>
            <w:hideMark/>
          </w:tcPr>
          <w:p w14:paraId="5010B8F8"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1</w:t>
            </w:r>
          </w:p>
        </w:tc>
        <w:tc>
          <w:tcPr>
            <w:tcW w:w="1371" w:type="dxa"/>
            <w:tcBorders>
              <w:top w:val="single" w:sz="4" w:space="0" w:color="000000"/>
              <w:left w:val="single" w:sz="4" w:space="0" w:color="000000"/>
              <w:bottom w:val="single" w:sz="4" w:space="0" w:color="000000"/>
              <w:right w:val="nil"/>
            </w:tcBorders>
            <w:vAlign w:val="center"/>
            <w:hideMark/>
          </w:tcPr>
          <w:p w14:paraId="2C94E839"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1</w:t>
            </w:r>
          </w:p>
        </w:tc>
        <w:tc>
          <w:tcPr>
            <w:tcW w:w="1150" w:type="dxa"/>
            <w:tcBorders>
              <w:top w:val="single" w:sz="4" w:space="0" w:color="000000"/>
              <w:left w:val="single" w:sz="4" w:space="0" w:color="000000"/>
              <w:bottom w:val="single" w:sz="4" w:space="0" w:color="000000"/>
              <w:right w:val="nil"/>
            </w:tcBorders>
            <w:vAlign w:val="center"/>
            <w:hideMark/>
          </w:tcPr>
          <w:p w14:paraId="679D9C49" w14:textId="77777777" w:rsidR="001E2490" w:rsidRPr="00007519" w:rsidRDefault="001E2490" w:rsidP="001E2490">
            <w:pPr>
              <w:suppressAutoHyphens/>
              <w:snapToGrid w:val="0"/>
              <w:spacing w:after="0" w:line="240" w:lineRule="auto"/>
              <w:ind w:left="-113"/>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0</w:t>
            </w:r>
          </w:p>
        </w:tc>
        <w:tc>
          <w:tcPr>
            <w:tcW w:w="671" w:type="dxa"/>
            <w:tcBorders>
              <w:top w:val="single" w:sz="4" w:space="0" w:color="000000"/>
              <w:left w:val="single" w:sz="4" w:space="0" w:color="000000"/>
              <w:bottom w:val="single" w:sz="4" w:space="0" w:color="000000"/>
              <w:right w:val="nil"/>
            </w:tcBorders>
            <w:vAlign w:val="center"/>
            <w:hideMark/>
          </w:tcPr>
          <w:p w14:paraId="24818499" w14:textId="77777777" w:rsidR="001E2490" w:rsidRPr="00007519" w:rsidRDefault="001A7E72"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6</w:t>
            </w:r>
          </w:p>
        </w:tc>
        <w:tc>
          <w:tcPr>
            <w:tcW w:w="2002" w:type="dxa"/>
            <w:tcBorders>
              <w:top w:val="single" w:sz="4" w:space="0" w:color="000000"/>
              <w:left w:val="single" w:sz="4" w:space="0" w:color="000000"/>
              <w:bottom w:val="single" w:sz="4" w:space="0" w:color="000000"/>
              <w:right w:val="nil"/>
            </w:tcBorders>
            <w:vAlign w:val="center"/>
            <w:hideMark/>
          </w:tcPr>
          <w:p w14:paraId="17C8A086" w14:textId="77777777" w:rsidR="001E2490" w:rsidRPr="00007519" w:rsidRDefault="00DD70B5" w:rsidP="001E249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9</w:t>
            </w:r>
          </w:p>
        </w:tc>
        <w:tc>
          <w:tcPr>
            <w:tcW w:w="956" w:type="dxa"/>
            <w:gridSpan w:val="2"/>
            <w:tcBorders>
              <w:top w:val="single" w:sz="4" w:space="0" w:color="000000"/>
              <w:left w:val="single" w:sz="4" w:space="0" w:color="000000"/>
              <w:bottom w:val="single" w:sz="4" w:space="0" w:color="000000"/>
              <w:right w:val="nil"/>
            </w:tcBorders>
            <w:vAlign w:val="center"/>
            <w:hideMark/>
          </w:tcPr>
          <w:p w14:paraId="06C2FE57" w14:textId="77777777" w:rsidR="001E2490" w:rsidRPr="00007519" w:rsidRDefault="001A7E72"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1</w:t>
            </w:r>
          </w:p>
        </w:tc>
        <w:tc>
          <w:tcPr>
            <w:tcW w:w="1057" w:type="dxa"/>
            <w:tcBorders>
              <w:top w:val="single" w:sz="4" w:space="0" w:color="000000"/>
              <w:left w:val="single" w:sz="4" w:space="0" w:color="000000"/>
              <w:bottom w:val="single" w:sz="4" w:space="0" w:color="000000"/>
              <w:right w:val="single" w:sz="4" w:space="0" w:color="000000"/>
            </w:tcBorders>
            <w:vAlign w:val="center"/>
          </w:tcPr>
          <w:p w14:paraId="01A3F1ED"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p>
        </w:tc>
      </w:tr>
      <w:tr w:rsidR="001E2490" w:rsidRPr="00DB7CCD" w14:paraId="62416A10" w14:textId="77777777" w:rsidTr="001E2490">
        <w:trPr>
          <w:gridAfter w:val="1"/>
          <w:wAfter w:w="32" w:type="dxa"/>
          <w:cantSplit/>
          <w:trHeight w:val="139"/>
        </w:trPr>
        <w:tc>
          <w:tcPr>
            <w:tcW w:w="1860" w:type="dxa"/>
            <w:tcBorders>
              <w:top w:val="single" w:sz="4" w:space="0" w:color="000000"/>
              <w:left w:val="single" w:sz="4" w:space="0" w:color="000000"/>
              <w:bottom w:val="single" w:sz="4" w:space="0" w:color="000000"/>
              <w:right w:val="nil"/>
            </w:tcBorders>
            <w:vAlign w:val="center"/>
            <w:hideMark/>
          </w:tcPr>
          <w:p w14:paraId="468FC067"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Дошкольное общее образование</w:t>
            </w:r>
          </w:p>
        </w:tc>
        <w:tc>
          <w:tcPr>
            <w:tcW w:w="889" w:type="dxa"/>
            <w:tcBorders>
              <w:top w:val="single" w:sz="4" w:space="0" w:color="000000"/>
              <w:left w:val="single" w:sz="4" w:space="0" w:color="000000"/>
              <w:bottom w:val="single" w:sz="4" w:space="0" w:color="000000"/>
              <w:right w:val="nil"/>
            </w:tcBorders>
            <w:vAlign w:val="center"/>
            <w:hideMark/>
          </w:tcPr>
          <w:p w14:paraId="13D50015" w14:textId="77777777" w:rsidR="001E2490" w:rsidRPr="00007519" w:rsidRDefault="00BC748B"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0</w:t>
            </w:r>
          </w:p>
        </w:tc>
        <w:tc>
          <w:tcPr>
            <w:tcW w:w="925" w:type="dxa"/>
            <w:tcBorders>
              <w:top w:val="single" w:sz="4" w:space="0" w:color="000000"/>
              <w:left w:val="single" w:sz="4" w:space="0" w:color="000000"/>
              <w:bottom w:val="single" w:sz="4" w:space="0" w:color="000000"/>
              <w:right w:val="nil"/>
            </w:tcBorders>
            <w:vAlign w:val="center"/>
            <w:hideMark/>
          </w:tcPr>
          <w:p w14:paraId="6D70DA87" w14:textId="77777777" w:rsidR="001E2490" w:rsidRPr="00007519" w:rsidRDefault="001A7E72"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1</w:t>
            </w:r>
          </w:p>
        </w:tc>
        <w:tc>
          <w:tcPr>
            <w:tcW w:w="1371" w:type="dxa"/>
            <w:tcBorders>
              <w:top w:val="single" w:sz="4" w:space="0" w:color="000000"/>
              <w:left w:val="single" w:sz="4" w:space="0" w:color="000000"/>
              <w:bottom w:val="single" w:sz="4" w:space="0" w:color="000000"/>
              <w:right w:val="nil"/>
            </w:tcBorders>
            <w:vAlign w:val="center"/>
            <w:hideMark/>
          </w:tcPr>
          <w:p w14:paraId="1D7C5007"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1</w:t>
            </w:r>
          </w:p>
        </w:tc>
        <w:tc>
          <w:tcPr>
            <w:tcW w:w="1150" w:type="dxa"/>
            <w:tcBorders>
              <w:top w:val="single" w:sz="4" w:space="0" w:color="000000"/>
              <w:left w:val="single" w:sz="4" w:space="0" w:color="000000"/>
              <w:bottom w:val="single" w:sz="4" w:space="0" w:color="000000"/>
              <w:right w:val="nil"/>
            </w:tcBorders>
            <w:vAlign w:val="center"/>
            <w:hideMark/>
          </w:tcPr>
          <w:p w14:paraId="4516CE12"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0</w:t>
            </w:r>
          </w:p>
        </w:tc>
        <w:tc>
          <w:tcPr>
            <w:tcW w:w="671" w:type="dxa"/>
            <w:tcBorders>
              <w:top w:val="single" w:sz="4" w:space="0" w:color="000000"/>
              <w:left w:val="single" w:sz="4" w:space="0" w:color="000000"/>
              <w:bottom w:val="single" w:sz="4" w:space="0" w:color="000000"/>
              <w:right w:val="nil"/>
            </w:tcBorders>
            <w:vAlign w:val="center"/>
            <w:hideMark/>
          </w:tcPr>
          <w:p w14:paraId="16EC64DB"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0</w:t>
            </w:r>
          </w:p>
        </w:tc>
        <w:tc>
          <w:tcPr>
            <w:tcW w:w="2002" w:type="dxa"/>
            <w:tcBorders>
              <w:top w:val="single" w:sz="4" w:space="0" w:color="000000"/>
              <w:left w:val="single" w:sz="4" w:space="0" w:color="000000"/>
              <w:bottom w:val="single" w:sz="4" w:space="0" w:color="000000"/>
              <w:right w:val="nil"/>
            </w:tcBorders>
            <w:vAlign w:val="center"/>
            <w:hideMark/>
          </w:tcPr>
          <w:p w14:paraId="05E5D0A5" w14:textId="77777777" w:rsidR="001E2490" w:rsidRPr="00007519" w:rsidRDefault="001E2490" w:rsidP="001E2490">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1</w:t>
            </w:r>
          </w:p>
        </w:tc>
        <w:tc>
          <w:tcPr>
            <w:tcW w:w="956" w:type="dxa"/>
            <w:gridSpan w:val="2"/>
            <w:tcBorders>
              <w:top w:val="single" w:sz="4" w:space="0" w:color="000000"/>
              <w:left w:val="single" w:sz="4" w:space="0" w:color="000000"/>
              <w:bottom w:val="single" w:sz="4" w:space="0" w:color="000000"/>
              <w:right w:val="nil"/>
            </w:tcBorders>
            <w:vAlign w:val="center"/>
            <w:hideMark/>
          </w:tcPr>
          <w:p w14:paraId="5C820E6D"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1</w:t>
            </w:r>
          </w:p>
        </w:tc>
        <w:tc>
          <w:tcPr>
            <w:tcW w:w="1057" w:type="dxa"/>
            <w:tcBorders>
              <w:top w:val="single" w:sz="4" w:space="0" w:color="000000"/>
              <w:left w:val="single" w:sz="4" w:space="0" w:color="000000"/>
              <w:bottom w:val="single" w:sz="4" w:space="0" w:color="000000"/>
              <w:right w:val="single" w:sz="4" w:space="0" w:color="000000"/>
            </w:tcBorders>
            <w:vAlign w:val="center"/>
          </w:tcPr>
          <w:p w14:paraId="04704631"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p>
        </w:tc>
      </w:tr>
      <w:tr w:rsidR="001E2490" w:rsidRPr="00DB7CCD" w14:paraId="1A3B9956" w14:textId="77777777" w:rsidTr="001E2490">
        <w:trPr>
          <w:gridAfter w:val="1"/>
          <w:wAfter w:w="32" w:type="dxa"/>
          <w:cantSplit/>
          <w:trHeight w:val="187"/>
        </w:trPr>
        <w:tc>
          <w:tcPr>
            <w:tcW w:w="1860" w:type="dxa"/>
            <w:tcBorders>
              <w:top w:val="single" w:sz="4" w:space="0" w:color="000000"/>
              <w:left w:val="single" w:sz="4" w:space="0" w:color="000000"/>
              <w:bottom w:val="single" w:sz="4" w:space="0" w:color="000000"/>
              <w:right w:val="nil"/>
            </w:tcBorders>
            <w:vAlign w:val="center"/>
            <w:hideMark/>
          </w:tcPr>
          <w:p w14:paraId="028EE4B9" w14:textId="77777777" w:rsidR="001E2490" w:rsidRPr="00007519" w:rsidRDefault="001E2490" w:rsidP="001E2490">
            <w:pPr>
              <w:suppressAutoHyphens/>
              <w:autoSpaceDE w:val="0"/>
              <w:snapToGrid w:val="0"/>
              <w:spacing w:after="0" w:line="240" w:lineRule="auto"/>
              <w:ind w:right="-108"/>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Начального общего образования</w:t>
            </w:r>
          </w:p>
        </w:tc>
        <w:tc>
          <w:tcPr>
            <w:tcW w:w="889" w:type="dxa"/>
            <w:tcBorders>
              <w:top w:val="single" w:sz="4" w:space="0" w:color="000000"/>
              <w:left w:val="single" w:sz="4" w:space="0" w:color="000000"/>
              <w:bottom w:val="single" w:sz="4" w:space="0" w:color="000000"/>
              <w:right w:val="nil"/>
            </w:tcBorders>
            <w:vAlign w:val="center"/>
            <w:hideMark/>
          </w:tcPr>
          <w:p w14:paraId="3EE938D1" w14:textId="77777777" w:rsidR="001E2490" w:rsidRPr="00007519" w:rsidRDefault="001A7E72"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4</w:t>
            </w:r>
          </w:p>
        </w:tc>
        <w:tc>
          <w:tcPr>
            <w:tcW w:w="925" w:type="dxa"/>
            <w:tcBorders>
              <w:top w:val="single" w:sz="4" w:space="0" w:color="000000"/>
              <w:left w:val="single" w:sz="4" w:space="0" w:color="000000"/>
              <w:bottom w:val="single" w:sz="4" w:space="0" w:color="000000"/>
              <w:right w:val="nil"/>
            </w:tcBorders>
            <w:vAlign w:val="center"/>
            <w:hideMark/>
          </w:tcPr>
          <w:p w14:paraId="143578D5" w14:textId="77777777" w:rsidR="001E2490" w:rsidRPr="00007519" w:rsidRDefault="001A7E72"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0</w:t>
            </w:r>
          </w:p>
        </w:tc>
        <w:tc>
          <w:tcPr>
            <w:tcW w:w="1371" w:type="dxa"/>
            <w:tcBorders>
              <w:top w:val="single" w:sz="4" w:space="0" w:color="000000"/>
              <w:left w:val="single" w:sz="4" w:space="0" w:color="000000"/>
              <w:bottom w:val="single" w:sz="4" w:space="0" w:color="000000"/>
              <w:right w:val="nil"/>
            </w:tcBorders>
            <w:vAlign w:val="center"/>
            <w:hideMark/>
          </w:tcPr>
          <w:p w14:paraId="626931C2"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0</w:t>
            </w:r>
          </w:p>
        </w:tc>
        <w:tc>
          <w:tcPr>
            <w:tcW w:w="1150" w:type="dxa"/>
            <w:tcBorders>
              <w:top w:val="single" w:sz="4" w:space="0" w:color="000000"/>
              <w:left w:val="single" w:sz="4" w:space="0" w:color="000000"/>
              <w:bottom w:val="single" w:sz="4" w:space="0" w:color="000000"/>
              <w:right w:val="nil"/>
            </w:tcBorders>
            <w:vAlign w:val="center"/>
            <w:hideMark/>
          </w:tcPr>
          <w:p w14:paraId="78A6CA05"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0</w:t>
            </w:r>
          </w:p>
        </w:tc>
        <w:tc>
          <w:tcPr>
            <w:tcW w:w="671" w:type="dxa"/>
            <w:tcBorders>
              <w:top w:val="single" w:sz="4" w:space="0" w:color="000000"/>
              <w:left w:val="single" w:sz="4" w:space="0" w:color="000000"/>
              <w:bottom w:val="single" w:sz="4" w:space="0" w:color="000000"/>
              <w:right w:val="nil"/>
            </w:tcBorders>
            <w:vAlign w:val="center"/>
            <w:hideMark/>
          </w:tcPr>
          <w:p w14:paraId="31A12D42"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2</w:t>
            </w:r>
          </w:p>
        </w:tc>
        <w:tc>
          <w:tcPr>
            <w:tcW w:w="2002" w:type="dxa"/>
            <w:tcBorders>
              <w:top w:val="single" w:sz="4" w:space="0" w:color="000000"/>
              <w:left w:val="single" w:sz="4" w:space="0" w:color="000000"/>
              <w:bottom w:val="single" w:sz="4" w:space="0" w:color="000000"/>
              <w:right w:val="nil"/>
            </w:tcBorders>
            <w:vAlign w:val="center"/>
            <w:hideMark/>
          </w:tcPr>
          <w:p w14:paraId="0F52182B"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2</w:t>
            </w:r>
          </w:p>
        </w:tc>
        <w:tc>
          <w:tcPr>
            <w:tcW w:w="956" w:type="dxa"/>
            <w:gridSpan w:val="2"/>
            <w:tcBorders>
              <w:top w:val="single" w:sz="4" w:space="0" w:color="000000"/>
              <w:left w:val="single" w:sz="4" w:space="0" w:color="000000"/>
              <w:bottom w:val="single" w:sz="4" w:space="0" w:color="000000"/>
              <w:right w:val="nil"/>
            </w:tcBorders>
            <w:vAlign w:val="center"/>
            <w:hideMark/>
          </w:tcPr>
          <w:p w14:paraId="5B75DF45" w14:textId="77777777" w:rsidR="001E2490" w:rsidRPr="00007519" w:rsidRDefault="00321C78"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0</w:t>
            </w:r>
          </w:p>
        </w:tc>
        <w:tc>
          <w:tcPr>
            <w:tcW w:w="1057" w:type="dxa"/>
            <w:tcBorders>
              <w:top w:val="single" w:sz="4" w:space="0" w:color="000000"/>
              <w:left w:val="single" w:sz="4" w:space="0" w:color="000000"/>
              <w:bottom w:val="single" w:sz="4" w:space="0" w:color="000000"/>
              <w:right w:val="single" w:sz="4" w:space="0" w:color="000000"/>
            </w:tcBorders>
            <w:vAlign w:val="center"/>
          </w:tcPr>
          <w:p w14:paraId="54033601"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p>
        </w:tc>
      </w:tr>
      <w:tr w:rsidR="001E2490" w:rsidRPr="00DB7CCD" w14:paraId="0EDA5DB8" w14:textId="77777777" w:rsidTr="001E2490">
        <w:trPr>
          <w:gridAfter w:val="1"/>
          <w:wAfter w:w="32" w:type="dxa"/>
          <w:cantSplit/>
          <w:trHeight w:val="210"/>
        </w:trPr>
        <w:tc>
          <w:tcPr>
            <w:tcW w:w="1860" w:type="dxa"/>
            <w:tcBorders>
              <w:top w:val="single" w:sz="4" w:space="0" w:color="000000"/>
              <w:left w:val="single" w:sz="4" w:space="0" w:color="000000"/>
              <w:bottom w:val="single" w:sz="4" w:space="0" w:color="000000"/>
              <w:right w:val="nil"/>
            </w:tcBorders>
            <w:vAlign w:val="center"/>
            <w:hideMark/>
          </w:tcPr>
          <w:p w14:paraId="7B762AF7" w14:textId="77777777" w:rsidR="001E2490" w:rsidRPr="00007519" w:rsidRDefault="001A7E72" w:rsidP="001E2490">
            <w:pPr>
              <w:suppressAutoHyphens/>
              <w:autoSpaceDE w:val="0"/>
              <w:snapToGrid w:val="0"/>
              <w:spacing w:after="0" w:line="240" w:lineRule="auto"/>
              <w:ind w:right="-108"/>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Основного</w:t>
            </w:r>
            <w:r w:rsidR="001E2490" w:rsidRPr="00007519">
              <w:rPr>
                <w:rFonts w:ascii="Times New Roman" w:eastAsia="Times New Roman" w:hAnsi="Times New Roman" w:cs="Times New Roman"/>
                <w:sz w:val="24"/>
                <w:szCs w:val="24"/>
                <w:lang w:eastAsia="ar-SA"/>
              </w:rPr>
              <w:t>, среднего общего образования</w:t>
            </w:r>
          </w:p>
        </w:tc>
        <w:tc>
          <w:tcPr>
            <w:tcW w:w="889" w:type="dxa"/>
            <w:tcBorders>
              <w:top w:val="single" w:sz="4" w:space="0" w:color="000000"/>
              <w:left w:val="single" w:sz="4" w:space="0" w:color="000000"/>
              <w:bottom w:val="single" w:sz="4" w:space="0" w:color="000000"/>
              <w:right w:val="nil"/>
            </w:tcBorders>
            <w:vAlign w:val="center"/>
            <w:hideMark/>
          </w:tcPr>
          <w:p w14:paraId="7F5B44CE" w14:textId="77777777" w:rsidR="001E2490" w:rsidRPr="00007519" w:rsidRDefault="00DD70B5"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10</w:t>
            </w:r>
          </w:p>
        </w:tc>
        <w:tc>
          <w:tcPr>
            <w:tcW w:w="925" w:type="dxa"/>
            <w:tcBorders>
              <w:top w:val="single" w:sz="4" w:space="0" w:color="000000"/>
              <w:left w:val="single" w:sz="4" w:space="0" w:color="000000"/>
              <w:bottom w:val="single" w:sz="4" w:space="0" w:color="000000"/>
              <w:right w:val="nil"/>
            </w:tcBorders>
            <w:vAlign w:val="center"/>
            <w:hideMark/>
          </w:tcPr>
          <w:p w14:paraId="6B6B956F"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0</w:t>
            </w:r>
          </w:p>
        </w:tc>
        <w:tc>
          <w:tcPr>
            <w:tcW w:w="1371" w:type="dxa"/>
            <w:tcBorders>
              <w:top w:val="single" w:sz="4" w:space="0" w:color="000000"/>
              <w:left w:val="single" w:sz="4" w:space="0" w:color="000000"/>
              <w:bottom w:val="single" w:sz="4" w:space="0" w:color="000000"/>
              <w:right w:val="nil"/>
            </w:tcBorders>
            <w:vAlign w:val="center"/>
            <w:hideMark/>
          </w:tcPr>
          <w:p w14:paraId="1950B43E"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0</w:t>
            </w:r>
          </w:p>
        </w:tc>
        <w:tc>
          <w:tcPr>
            <w:tcW w:w="1150" w:type="dxa"/>
            <w:tcBorders>
              <w:top w:val="single" w:sz="4" w:space="0" w:color="000000"/>
              <w:left w:val="single" w:sz="4" w:space="0" w:color="000000"/>
              <w:bottom w:val="single" w:sz="4" w:space="0" w:color="000000"/>
              <w:right w:val="nil"/>
            </w:tcBorders>
            <w:vAlign w:val="center"/>
            <w:hideMark/>
          </w:tcPr>
          <w:p w14:paraId="481F7E2C"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0</w:t>
            </w:r>
          </w:p>
        </w:tc>
        <w:tc>
          <w:tcPr>
            <w:tcW w:w="671" w:type="dxa"/>
            <w:tcBorders>
              <w:top w:val="single" w:sz="4" w:space="0" w:color="000000"/>
              <w:left w:val="single" w:sz="4" w:space="0" w:color="000000"/>
              <w:bottom w:val="single" w:sz="4" w:space="0" w:color="000000"/>
              <w:right w:val="nil"/>
            </w:tcBorders>
            <w:vAlign w:val="center"/>
            <w:hideMark/>
          </w:tcPr>
          <w:p w14:paraId="7B383B0B" w14:textId="77777777" w:rsidR="001E2490" w:rsidRPr="00007519" w:rsidRDefault="001A7E72"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4</w:t>
            </w:r>
          </w:p>
        </w:tc>
        <w:tc>
          <w:tcPr>
            <w:tcW w:w="2002" w:type="dxa"/>
            <w:tcBorders>
              <w:top w:val="single" w:sz="4" w:space="0" w:color="000000"/>
              <w:left w:val="single" w:sz="4" w:space="0" w:color="000000"/>
              <w:bottom w:val="single" w:sz="4" w:space="0" w:color="000000"/>
              <w:right w:val="nil"/>
            </w:tcBorders>
            <w:vAlign w:val="center"/>
            <w:hideMark/>
          </w:tcPr>
          <w:p w14:paraId="373E05C4" w14:textId="77777777" w:rsidR="001E2490" w:rsidRPr="00007519" w:rsidRDefault="00DD70B5"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6</w:t>
            </w:r>
          </w:p>
        </w:tc>
        <w:tc>
          <w:tcPr>
            <w:tcW w:w="956" w:type="dxa"/>
            <w:gridSpan w:val="2"/>
            <w:tcBorders>
              <w:top w:val="single" w:sz="4" w:space="0" w:color="000000"/>
              <w:left w:val="single" w:sz="4" w:space="0" w:color="000000"/>
              <w:bottom w:val="single" w:sz="4" w:space="0" w:color="000000"/>
              <w:right w:val="nil"/>
            </w:tcBorders>
            <w:vAlign w:val="center"/>
            <w:hideMark/>
          </w:tcPr>
          <w:p w14:paraId="616FF1EA"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0</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1EA08350" w14:textId="77777777" w:rsidR="001E2490" w:rsidRPr="00007519" w:rsidRDefault="00DD70B5"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3</w:t>
            </w:r>
          </w:p>
        </w:tc>
      </w:tr>
    </w:tbl>
    <w:p w14:paraId="6A4A2486" w14:textId="77777777" w:rsidR="001E2490" w:rsidRPr="00DB7CCD" w:rsidRDefault="001E2490" w:rsidP="001E2490">
      <w:pPr>
        <w:tabs>
          <w:tab w:val="num" w:pos="1008"/>
          <w:tab w:val="left" w:pos="1260"/>
        </w:tabs>
        <w:suppressAutoHyphens/>
        <w:spacing w:after="0" w:line="240" w:lineRule="auto"/>
        <w:ind w:left="1008" w:hanging="1008"/>
        <w:outlineLvl w:val="4"/>
        <w:rPr>
          <w:rFonts w:ascii="Times New Roman" w:eastAsia="Times New Roman" w:hAnsi="Times New Roman" w:cs="Times New Roman"/>
          <w:bCs/>
          <w:iCs/>
          <w:color w:val="00B0F0"/>
          <w:sz w:val="24"/>
          <w:szCs w:val="24"/>
          <w:lang w:eastAsia="ar-SA"/>
        </w:rPr>
      </w:pPr>
    </w:p>
    <w:p w14:paraId="396809DD" w14:textId="77777777" w:rsidR="001E2490" w:rsidRPr="00007519" w:rsidRDefault="001E2490" w:rsidP="001E2490">
      <w:pPr>
        <w:tabs>
          <w:tab w:val="num" w:pos="1008"/>
          <w:tab w:val="left" w:pos="1260"/>
        </w:tabs>
        <w:suppressAutoHyphens/>
        <w:spacing w:after="0" w:line="240" w:lineRule="auto"/>
        <w:ind w:left="1008" w:hanging="1008"/>
        <w:outlineLvl w:val="4"/>
        <w:rPr>
          <w:rFonts w:ascii="Times New Roman" w:eastAsia="Times New Roman" w:hAnsi="Times New Roman" w:cs="Times New Roman"/>
          <w:bCs/>
          <w:iCs/>
          <w:sz w:val="24"/>
          <w:szCs w:val="24"/>
          <w:lang w:eastAsia="ar-SA"/>
        </w:rPr>
      </w:pPr>
      <w:r w:rsidRPr="00007519">
        <w:rPr>
          <w:rFonts w:ascii="Times New Roman" w:eastAsia="Times New Roman" w:hAnsi="Times New Roman" w:cs="Times New Roman"/>
          <w:bCs/>
          <w:iCs/>
          <w:sz w:val="24"/>
          <w:szCs w:val="24"/>
          <w:lang w:eastAsia="ar-SA"/>
        </w:rPr>
        <w:t>2.Обеспеченность специалистов службы сопровождения:</w:t>
      </w:r>
    </w:p>
    <w:p w14:paraId="674F2D50" w14:textId="77777777" w:rsidR="001E2490" w:rsidRPr="00007519" w:rsidRDefault="001E2490" w:rsidP="001E2490">
      <w:pPr>
        <w:suppressAutoHyphens/>
        <w:spacing w:after="0" w:line="240" w:lineRule="auto"/>
        <w:rPr>
          <w:rFonts w:ascii="Times New Roman" w:eastAsia="Times New Roman" w:hAnsi="Times New Roman" w:cs="Times New Roman"/>
          <w:sz w:val="24"/>
          <w:szCs w:val="24"/>
          <w:lang w:eastAsia="ar-SA"/>
        </w:rPr>
      </w:pPr>
    </w:p>
    <w:tbl>
      <w:tblPr>
        <w:tblW w:w="10890" w:type="dxa"/>
        <w:tblInd w:w="-77" w:type="dxa"/>
        <w:tblLayout w:type="fixed"/>
        <w:tblLook w:val="04A0" w:firstRow="1" w:lastRow="0" w:firstColumn="1" w:lastColumn="0" w:noHBand="0" w:noVBand="1"/>
      </w:tblPr>
      <w:tblGrid>
        <w:gridCol w:w="395"/>
        <w:gridCol w:w="5674"/>
        <w:gridCol w:w="1309"/>
        <w:gridCol w:w="2117"/>
        <w:gridCol w:w="1395"/>
      </w:tblGrid>
      <w:tr w:rsidR="001E2490" w:rsidRPr="00007519" w14:paraId="4E01CE48" w14:textId="77777777" w:rsidTr="001E2490">
        <w:trPr>
          <w:cantSplit/>
          <w:trHeight w:val="557"/>
        </w:trPr>
        <w:tc>
          <w:tcPr>
            <w:tcW w:w="395" w:type="dxa"/>
            <w:tcBorders>
              <w:top w:val="single" w:sz="4" w:space="0" w:color="000000"/>
              <w:left w:val="single" w:sz="4" w:space="0" w:color="000000"/>
              <w:bottom w:val="single" w:sz="4" w:space="0" w:color="000000"/>
              <w:right w:val="nil"/>
            </w:tcBorders>
            <w:hideMark/>
          </w:tcPr>
          <w:p w14:paraId="638A4195" w14:textId="77777777" w:rsidR="001E2490" w:rsidRPr="00007519"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w:t>
            </w:r>
          </w:p>
        </w:tc>
        <w:tc>
          <w:tcPr>
            <w:tcW w:w="5672" w:type="dxa"/>
            <w:tcBorders>
              <w:top w:val="single" w:sz="4" w:space="0" w:color="000000"/>
              <w:left w:val="single" w:sz="4" w:space="0" w:color="000000"/>
              <w:bottom w:val="nil"/>
              <w:right w:val="nil"/>
            </w:tcBorders>
            <w:hideMark/>
          </w:tcPr>
          <w:p w14:paraId="4A02E412" w14:textId="77777777" w:rsidR="001E2490" w:rsidRPr="00007519" w:rsidRDefault="001E2490" w:rsidP="001E2490">
            <w:pPr>
              <w:suppressAutoHyphens/>
              <w:autoSpaceDN w:val="0"/>
              <w:snapToGrid w:val="0"/>
              <w:spacing w:after="0" w:line="240" w:lineRule="auto"/>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 xml:space="preserve">Специалисты, сопровождающие образовательный процесс </w:t>
            </w:r>
          </w:p>
        </w:tc>
        <w:tc>
          <w:tcPr>
            <w:tcW w:w="1309" w:type="dxa"/>
            <w:tcBorders>
              <w:top w:val="single" w:sz="4" w:space="0" w:color="000000"/>
              <w:left w:val="single" w:sz="4" w:space="0" w:color="000000"/>
              <w:bottom w:val="single" w:sz="4" w:space="0" w:color="000000"/>
              <w:right w:val="nil"/>
            </w:tcBorders>
            <w:hideMark/>
          </w:tcPr>
          <w:p w14:paraId="6BF45270" w14:textId="77777777" w:rsidR="001E2490" w:rsidRPr="00007519" w:rsidRDefault="001E2490" w:rsidP="001E2490">
            <w:pPr>
              <w:suppressAutoHyphens/>
              <w:snapToGrid w:val="0"/>
              <w:spacing w:after="0" w:line="240" w:lineRule="auto"/>
              <w:ind w:right="-108"/>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Количество ставок</w:t>
            </w:r>
          </w:p>
        </w:tc>
        <w:tc>
          <w:tcPr>
            <w:tcW w:w="2116" w:type="dxa"/>
            <w:tcBorders>
              <w:top w:val="single" w:sz="4" w:space="0" w:color="000000"/>
              <w:left w:val="single" w:sz="4" w:space="0" w:color="000000"/>
              <w:bottom w:val="single" w:sz="4" w:space="0" w:color="000000"/>
              <w:right w:val="nil"/>
            </w:tcBorders>
            <w:hideMark/>
          </w:tcPr>
          <w:p w14:paraId="170B92F8"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Фактическое</w:t>
            </w:r>
          </w:p>
          <w:p w14:paraId="3211E65F" w14:textId="77777777" w:rsidR="001E2490" w:rsidRPr="00007519" w:rsidRDefault="001E2490" w:rsidP="001E2490">
            <w:pPr>
              <w:suppressAutoHyphens/>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 xml:space="preserve"> кол-во</w:t>
            </w:r>
          </w:p>
          <w:p w14:paraId="73BF9FC7" w14:textId="77777777" w:rsidR="001E2490" w:rsidRPr="00007519" w:rsidRDefault="001E2490" w:rsidP="001E2490">
            <w:pPr>
              <w:suppressAutoHyphens/>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 xml:space="preserve"> специалистов</w:t>
            </w:r>
          </w:p>
        </w:tc>
        <w:tc>
          <w:tcPr>
            <w:tcW w:w="1395" w:type="dxa"/>
            <w:tcBorders>
              <w:top w:val="single" w:sz="4" w:space="0" w:color="000000"/>
              <w:left w:val="single" w:sz="4" w:space="0" w:color="000000"/>
              <w:bottom w:val="single" w:sz="4" w:space="0" w:color="000000"/>
              <w:right w:val="single" w:sz="4" w:space="0" w:color="000000"/>
            </w:tcBorders>
            <w:hideMark/>
          </w:tcPr>
          <w:p w14:paraId="19618A42" w14:textId="77777777" w:rsidR="001E2490" w:rsidRPr="00007519" w:rsidRDefault="001E2490" w:rsidP="001E2490">
            <w:pPr>
              <w:suppressAutoHyphens/>
              <w:snapToGrid w:val="0"/>
              <w:spacing w:after="0" w:line="240" w:lineRule="auto"/>
              <w:jc w:val="center"/>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Стаж работы в должности</w:t>
            </w:r>
          </w:p>
        </w:tc>
      </w:tr>
      <w:tr w:rsidR="001E2490" w:rsidRPr="00007519" w14:paraId="22790F84" w14:textId="77777777" w:rsidTr="001E2490">
        <w:trPr>
          <w:cantSplit/>
          <w:trHeight w:val="442"/>
        </w:trPr>
        <w:tc>
          <w:tcPr>
            <w:tcW w:w="395" w:type="dxa"/>
            <w:tcBorders>
              <w:top w:val="single" w:sz="4" w:space="0" w:color="000000"/>
              <w:left w:val="single" w:sz="4" w:space="0" w:color="000000"/>
              <w:bottom w:val="single" w:sz="4" w:space="0" w:color="000000"/>
              <w:right w:val="nil"/>
            </w:tcBorders>
            <w:hideMark/>
          </w:tcPr>
          <w:p w14:paraId="365384DC" w14:textId="77777777" w:rsidR="001E2490" w:rsidRPr="00007519"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1.</w:t>
            </w:r>
          </w:p>
        </w:tc>
        <w:tc>
          <w:tcPr>
            <w:tcW w:w="5672" w:type="dxa"/>
            <w:tcBorders>
              <w:top w:val="single" w:sz="4" w:space="0" w:color="000000"/>
              <w:left w:val="single" w:sz="4" w:space="0" w:color="000000"/>
              <w:bottom w:val="single" w:sz="4" w:space="0" w:color="000000"/>
              <w:right w:val="nil"/>
            </w:tcBorders>
            <w:hideMark/>
          </w:tcPr>
          <w:p w14:paraId="3D1CCA8F" w14:textId="77777777" w:rsidR="001E2490" w:rsidRPr="00007519"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Социальный педагог</w:t>
            </w:r>
          </w:p>
        </w:tc>
        <w:tc>
          <w:tcPr>
            <w:tcW w:w="1309" w:type="dxa"/>
            <w:tcBorders>
              <w:top w:val="single" w:sz="4" w:space="0" w:color="000000"/>
              <w:left w:val="single" w:sz="4" w:space="0" w:color="000000"/>
              <w:bottom w:val="single" w:sz="4" w:space="0" w:color="000000"/>
              <w:right w:val="nil"/>
            </w:tcBorders>
            <w:hideMark/>
          </w:tcPr>
          <w:p w14:paraId="1493933D" w14:textId="77777777" w:rsidR="001E2490" w:rsidRPr="00007519"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0.5</w:t>
            </w:r>
          </w:p>
        </w:tc>
        <w:tc>
          <w:tcPr>
            <w:tcW w:w="2116" w:type="dxa"/>
            <w:tcBorders>
              <w:top w:val="single" w:sz="4" w:space="0" w:color="000000"/>
              <w:left w:val="single" w:sz="4" w:space="0" w:color="000000"/>
              <w:bottom w:val="single" w:sz="4" w:space="0" w:color="000000"/>
              <w:right w:val="nil"/>
            </w:tcBorders>
            <w:hideMark/>
          </w:tcPr>
          <w:p w14:paraId="7C8442FA" w14:textId="77777777" w:rsidR="001E2490" w:rsidRPr="00007519"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1</w:t>
            </w:r>
          </w:p>
        </w:tc>
        <w:tc>
          <w:tcPr>
            <w:tcW w:w="1395" w:type="dxa"/>
            <w:tcBorders>
              <w:top w:val="single" w:sz="4" w:space="0" w:color="000000"/>
              <w:left w:val="single" w:sz="4" w:space="0" w:color="000000"/>
              <w:bottom w:val="single" w:sz="4" w:space="0" w:color="000000"/>
              <w:right w:val="single" w:sz="4" w:space="0" w:color="000000"/>
            </w:tcBorders>
            <w:hideMark/>
          </w:tcPr>
          <w:p w14:paraId="790A7D62" w14:textId="77777777" w:rsidR="001E2490" w:rsidRPr="00007519" w:rsidRDefault="00321C78" w:rsidP="001E2490">
            <w:pPr>
              <w:suppressAutoHyphens/>
              <w:snapToGrid w:val="0"/>
              <w:spacing w:after="0" w:line="240" w:lineRule="auto"/>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8</w:t>
            </w:r>
          </w:p>
        </w:tc>
      </w:tr>
      <w:tr w:rsidR="001E2490" w:rsidRPr="00007519" w14:paraId="11736E03" w14:textId="77777777" w:rsidTr="001E2490">
        <w:trPr>
          <w:cantSplit/>
          <w:trHeight w:val="455"/>
        </w:trPr>
        <w:tc>
          <w:tcPr>
            <w:tcW w:w="395" w:type="dxa"/>
            <w:tcBorders>
              <w:top w:val="single" w:sz="4" w:space="0" w:color="000000"/>
              <w:left w:val="single" w:sz="4" w:space="0" w:color="000000"/>
              <w:bottom w:val="single" w:sz="4" w:space="0" w:color="000000"/>
              <w:right w:val="nil"/>
            </w:tcBorders>
            <w:hideMark/>
          </w:tcPr>
          <w:p w14:paraId="1954F89F" w14:textId="77777777" w:rsidR="001E2490" w:rsidRPr="00007519"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2.</w:t>
            </w:r>
          </w:p>
        </w:tc>
        <w:tc>
          <w:tcPr>
            <w:tcW w:w="5672" w:type="dxa"/>
            <w:tcBorders>
              <w:top w:val="single" w:sz="4" w:space="0" w:color="000000"/>
              <w:left w:val="single" w:sz="4" w:space="0" w:color="000000"/>
              <w:bottom w:val="single" w:sz="4" w:space="0" w:color="000000"/>
              <w:right w:val="nil"/>
            </w:tcBorders>
            <w:hideMark/>
          </w:tcPr>
          <w:p w14:paraId="6BD2B20B" w14:textId="77777777" w:rsidR="001E2490" w:rsidRPr="00007519"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Логопед</w:t>
            </w:r>
          </w:p>
        </w:tc>
        <w:tc>
          <w:tcPr>
            <w:tcW w:w="1309" w:type="dxa"/>
            <w:tcBorders>
              <w:top w:val="single" w:sz="4" w:space="0" w:color="000000"/>
              <w:left w:val="single" w:sz="4" w:space="0" w:color="000000"/>
              <w:bottom w:val="single" w:sz="4" w:space="0" w:color="000000"/>
              <w:right w:val="nil"/>
            </w:tcBorders>
            <w:hideMark/>
          </w:tcPr>
          <w:p w14:paraId="0D053860" w14:textId="77777777" w:rsidR="001E2490" w:rsidRPr="00007519"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0.5</w:t>
            </w:r>
          </w:p>
        </w:tc>
        <w:tc>
          <w:tcPr>
            <w:tcW w:w="2116" w:type="dxa"/>
            <w:tcBorders>
              <w:top w:val="single" w:sz="4" w:space="0" w:color="000000"/>
              <w:left w:val="single" w:sz="4" w:space="0" w:color="000000"/>
              <w:bottom w:val="single" w:sz="4" w:space="0" w:color="000000"/>
              <w:right w:val="nil"/>
            </w:tcBorders>
            <w:hideMark/>
          </w:tcPr>
          <w:p w14:paraId="1C506F67" w14:textId="77777777" w:rsidR="001E2490" w:rsidRPr="00007519"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1</w:t>
            </w:r>
          </w:p>
        </w:tc>
        <w:tc>
          <w:tcPr>
            <w:tcW w:w="1395" w:type="dxa"/>
            <w:tcBorders>
              <w:top w:val="single" w:sz="4" w:space="0" w:color="000000"/>
              <w:left w:val="single" w:sz="4" w:space="0" w:color="000000"/>
              <w:bottom w:val="single" w:sz="4" w:space="0" w:color="000000"/>
              <w:right w:val="single" w:sz="4" w:space="0" w:color="000000"/>
            </w:tcBorders>
            <w:hideMark/>
          </w:tcPr>
          <w:p w14:paraId="54CE828E" w14:textId="77777777" w:rsidR="001E2490" w:rsidRPr="00007519" w:rsidRDefault="00321C78" w:rsidP="001E2490">
            <w:pPr>
              <w:suppressAutoHyphens/>
              <w:snapToGrid w:val="0"/>
              <w:spacing w:after="0" w:line="240" w:lineRule="auto"/>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19</w:t>
            </w:r>
          </w:p>
        </w:tc>
      </w:tr>
      <w:tr w:rsidR="001E2490" w:rsidRPr="00007519" w14:paraId="321D8C11" w14:textId="77777777" w:rsidTr="001E2490">
        <w:trPr>
          <w:cantSplit/>
          <w:trHeight w:val="455"/>
        </w:trPr>
        <w:tc>
          <w:tcPr>
            <w:tcW w:w="395" w:type="dxa"/>
            <w:tcBorders>
              <w:top w:val="single" w:sz="4" w:space="0" w:color="000000"/>
              <w:left w:val="single" w:sz="4" w:space="0" w:color="000000"/>
              <w:bottom w:val="single" w:sz="4" w:space="0" w:color="000000"/>
              <w:right w:val="nil"/>
            </w:tcBorders>
            <w:hideMark/>
          </w:tcPr>
          <w:p w14:paraId="14501633" w14:textId="77777777" w:rsidR="001E2490" w:rsidRPr="00007519"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3.</w:t>
            </w:r>
          </w:p>
        </w:tc>
        <w:tc>
          <w:tcPr>
            <w:tcW w:w="5672" w:type="dxa"/>
            <w:tcBorders>
              <w:top w:val="single" w:sz="4" w:space="0" w:color="000000"/>
              <w:left w:val="single" w:sz="4" w:space="0" w:color="000000"/>
              <w:bottom w:val="single" w:sz="4" w:space="0" w:color="000000"/>
              <w:right w:val="nil"/>
            </w:tcBorders>
            <w:hideMark/>
          </w:tcPr>
          <w:p w14:paraId="5F706357" w14:textId="77777777" w:rsidR="001E2490" w:rsidRPr="00007519"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Педагог-психолог</w:t>
            </w:r>
          </w:p>
        </w:tc>
        <w:tc>
          <w:tcPr>
            <w:tcW w:w="1309" w:type="dxa"/>
            <w:tcBorders>
              <w:top w:val="single" w:sz="4" w:space="0" w:color="000000"/>
              <w:left w:val="single" w:sz="4" w:space="0" w:color="000000"/>
              <w:bottom w:val="single" w:sz="4" w:space="0" w:color="000000"/>
              <w:right w:val="nil"/>
            </w:tcBorders>
            <w:hideMark/>
          </w:tcPr>
          <w:p w14:paraId="759FDF03" w14:textId="77777777" w:rsidR="001E2490" w:rsidRPr="00007519"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0,5</w:t>
            </w:r>
          </w:p>
        </w:tc>
        <w:tc>
          <w:tcPr>
            <w:tcW w:w="2116" w:type="dxa"/>
            <w:tcBorders>
              <w:top w:val="single" w:sz="4" w:space="0" w:color="000000"/>
              <w:left w:val="single" w:sz="4" w:space="0" w:color="000000"/>
              <w:bottom w:val="single" w:sz="4" w:space="0" w:color="000000"/>
              <w:right w:val="nil"/>
            </w:tcBorders>
            <w:hideMark/>
          </w:tcPr>
          <w:p w14:paraId="113B7133" w14:textId="77777777" w:rsidR="001E2490" w:rsidRPr="00007519" w:rsidRDefault="001E2490" w:rsidP="001E2490">
            <w:pPr>
              <w:suppressAutoHyphens/>
              <w:snapToGrid w:val="0"/>
              <w:spacing w:after="0" w:line="240" w:lineRule="auto"/>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1</w:t>
            </w:r>
          </w:p>
        </w:tc>
        <w:tc>
          <w:tcPr>
            <w:tcW w:w="1395" w:type="dxa"/>
            <w:tcBorders>
              <w:top w:val="single" w:sz="4" w:space="0" w:color="000000"/>
              <w:left w:val="single" w:sz="4" w:space="0" w:color="000000"/>
              <w:bottom w:val="single" w:sz="4" w:space="0" w:color="000000"/>
              <w:right w:val="single" w:sz="4" w:space="0" w:color="000000"/>
            </w:tcBorders>
            <w:hideMark/>
          </w:tcPr>
          <w:p w14:paraId="307275CA" w14:textId="77777777" w:rsidR="001E2490" w:rsidRPr="00007519" w:rsidRDefault="00321C78" w:rsidP="001E2490">
            <w:pPr>
              <w:suppressAutoHyphens/>
              <w:snapToGrid w:val="0"/>
              <w:spacing w:after="0" w:line="240" w:lineRule="auto"/>
              <w:rPr>
                <w:rFonts w:ascii="Times New Roman" w:eastAsia="Times New Roman" w:hAnsi="Times New Roman" w:cs="Times New Roman"/>
                <w:sz w:val="24"/>
                <w:szCs w:val="24"/>
                <w:lang w:eastAsia="ar-SA"/>
              </w:rPr>
            </w:pPr>
            <w:r w:rsidRPr="00007519">
              <w:rPr>
                <w:rFonts w:ascii="Times New Roman" w:eastAsia="Times New Roman" w:hAnsi="Times New Roman" w:cs="Times New Roman"/>
                <w:sz w:val="24"/>
                <w:szCs w:val="24"/>
                <w:lang w:eastAsia="ar-SA"/>
              </w:rPr>
              <w:t>2</w:t>
            </w:r>
          </w:p>
        </w:tc>
      </w:tr>
    </w:tbl>
    <w:p w14:paraId="408CD8E4" w14:textId="168F9EF3" w:rsidR="001E2490" w:rsidRPr="0006020C" w:rsidRDefault="001E2490" w:rsidP="001C5EEE">
      <w:pPr>
        <w:widowControl w:val="0"/>
        <w:shd w:val="clear" w:color="auto" w:fill="FFFFFF"/>
        <w:spacing w:after="0" w:line="240" w:lineRule="auto"/>
        <w:jc w:val="both"/>
        <w:rPr>
          <w:rFonts w:ascii="Times New Roman" w:eastAsia="Arial Unicode MS" w:hAnsi="Times New Roman" w:cs="Times New Roman"/>
          <w:bCs/>
          <w:spacing w:val="6"/>
          <w:sz w:val="24"/>
          <w:szCs w:val="24"/>
          <w:lang w:eastAsia="ru-RU"/>
        </w:rPr>
      </w:pPr>
    </w:p>
    <w:p w14:paraId="766975C5" w14:textId="77777777" w:rsidR="001E2490" w:rsidRPr="0006020C" w:rsidRDefault="001E2490" w:rsidP="001E2490">
      <w:pPr>
        <w:widowControl w:val="0"/>
        <w:shd w:val="clear" w:color="auto" w:fill="FFFFFF"/>
        <w:spacing w:after="0" w:line="240" w:lineRule="auto"/>
        <w:ind w:left="140" w:firstLine="680"/>
        <w:jc w:val="both"/>
        <w:rPr>
          <w:rFonts w:ascii="Times New Roman" w:eastAsia="Arial Unicode MS" w:hAnsi="Times New Roman" w:cs="Times New Roman"/>
          <w:sz w:val="24"/>
          <w:szCs w:val="24"/>
          <w:lang w:eastAsia="ru-RU"/>
        </w:rPr>
      </w:pPr>
    </w:p>
    <w:p w14:paraId="1F80A174" w14:textId="39642FEB" w:rsidR="00007519" w:rsidRPr="0006020C" w:rsidRDefault="001E2490" w:rsidP="0006020C">
      <w:pPr>
        <w:widowControl w:val="0"/>
        <w:shd w:val="clear" w:color="auto" w:fill="FFFFFF"/>
        <w:spacing w:after="0" w:line="240" w:lineRule="auto"/>
        <w:ind w:left="140" w:firstLine="680"/>
        <w:jc w:val="both"/>
        <w:rPr>
          <w:rFonts w:ascii="Times New Roman" w:eastAsia="Times New Roman" w:hAnsi="Times New Roman" w:cs="Times New Roman"/>
          <w:spacing w:val="6"/>
          <w:sz w:val="24"/>
          <w:szCs w:val="24"/>
          <w:lang w:eastAsia="ar-SA"/>
        </w:rPr>
      </w:pPr>
      <w:r w:rsidRPr="00007519">
        <w:rPr>
          <w:rFonts w:ascii="Times New Roman" w:hAnsi="Times New Roman" w:cs="Times New Roman"/>
          <w:bCs/>
          <w:spacing w:val="6"/>
          <w:sz w:val="24"/>
          <w:szCs w:val="24"/>
          <w:lang w:eastAsia="ar-SA"/>
        </w:rPr>
        <w:t xml:space="preserve">Анализируя педагогический состав </w:t>
      </w:r>
      <w:proofErr w:type="gramStart"/>
      <w:r w:rsidRPr="00007519">
        <w:rPr>
          <w:rFonts w:ascii="Times New Roman" w:hAnsi="Times New Roman" w:cs="Times New Roman"/>
          <w:bCs/>
          <w:spacing w:val="6"/>
          <w:sz w:val="24"/>
          <w:szCs w:val="24"/>
          <w:lang w:eastAsia="ar-SA"/>
        </w:rPr>
        <w:t>учреждения,  мы</w:t>
      </w:r>
      <w:proofErr w:type="gramEnd"/>
      <w:r w:rsidRPr="00007519">
        <w:rPr>
          <w:rFonts w:ascii="Times New Roman" w:hAnsi="Times New Roman" w:cs="Times New Roman"/>
          <w:bCs/>
          <w:spacing w:val="6"/>
          <w:sz w:val="24"/>
          <w:szCs w:val="24"/>
          <w:lang w:eastAsia="ar-SA"/>
        </w:rPr>
        <w:t xml:space="preserve"> видим, </w:t>
      </w:r>
      <w:r w:rsidR="00607A07" w:rsidRPr="00007519">
        <w:rPr>
          <w:rFonts w:ascii="Times New Roman" w:hAnsi="Times New Roman" w:cs="Times New Roman"/>
          <w:bCs/>
          <w:spacing w:val="6"/>
          <w:sz w:val="24"/>
          <w:szCs w:val="24"/>
          <w:lang w:eastAsia="ar-SA"/>
        </w:rPr>
        <w:t>что средний возраст педагогов 50.6</w:t>
      </w:r>
      <w:r w:rsidRPr="00007519">
        <w:rPr>
          <w:rFonts w:ascii="Times New Roman" w:hAnsi="Times New Roman" w:cs="Times New Roman"/>
          <w:bCs/>
          <w:spacing w:val="6"/>
          <w:sz w:val="24"/>
          <w:szCs w:val="24"/>
          <w:lang w:eastAsia="ar-SA"/>
        </w:rPr>
        <w:t xml:space="preserve"> лет.</w:t>
      </w:r>
      <w:r w:rsidR="00007519">
        <w:rPr>
          <w:rFonts w:ascii="Times New Roman" w:hAnsi="Times New Roman" w:cs="Times New Roman"/>
          <w:bCs/>
          <w:spacing w:val="6"/>
          <w:sz w:val="24"/>
          <w:szCs w:val="24"/>
          <w:lang w:eastAsia="ar-SA"/>
        </w:rPr>
        <w:t xml:space="preserve"> </w:t>
      </w:r>
      <w:r w:rsidRPr="00007519">
        <w:rPr>
          <w:rFonts w:ascii="Times New Roman" w:hAnsi="Times New Roman" w:cs="Times New Roman"/>
          <w:spacing w:val="6"/>
          <w:sz w:val="24"/>
          <w:szCs w:val="24"/>
          <w:lang w:eastAsia="ar-SA"/>
        </w:rPr>
        <w:t>Все педагоги имеют большой опыт в работе, своевременно проходят курсы повышения квалификации по преподаваемому предмету в соответствии с графиком, имеют кв</w:t>
      </w:r>
      <w:r w:rsidR="00321C78" w:rsidRPr="00007519">
        <w:rPr>
          <w:rFonts w:ascii="Times New Roman" w:hAnsi="Times New Roman" w:cs="Times New Roman"/>
          <w:spacing w:val="6"/>
          <w:sz w:val="24"/>
          <w:szCs w:val="24"/>
          <w:lang w:eastAsia="ar-SA"/>
        </w:rPr>
        <w:t>алификационные категории. В 2020-2021</w:t>
      </w:r>
      <w:r w:rsidRPr="00007519">
        <w:rPr>
          <w:rFonts w:ascii="Times New Roman" w:hAnsi="Times New Roman" w:cs="Times New Roman"/>
          <w:spacing w:val="6"/>
          <w:sz w:val="24"/>
          <w:szCs w:val="24"/>
          <w:lang w:eastAsia="ar-SA"/>
        </w:rPr>
        <w:t xml:space="preserve"> уч. году прошли курсы профессиональной переподготовки: учитель </w:t>
      </w:r>
      <w:r w:rsidR="00321C78" w:rsidRPr="00007519">
        <w:rPr>
          <w:rFonts w:ascii="Times New Roman" w:hAnsi="Times New Roman" w:cs="Times New Roman"/>
          <w:spacing w:val="6"/>
          <w:sz w:val="24"/>
          <w:szCs w:val="24"/>
          <w:lang w:eastAsia="ar-SA"/>
        </w:rPr>
        <w:t>русского языка и литературы</w:t>
      </w:r>
      <w:r w:rsidRPr="00007519">
        <w:rPr>
          <w:rFonts w:ascii="Times New Roman" w:hAnsi="Times New Roman" w:cs="Times New Roman"/>
          <w:spacing w:val="6"/>
          <w:sz w:val="24"/>
          <w:szCs w:val="24"/>
          <w:lang w:eastAsia="ar-SA"/>
        </w:rPr>
        <w:t>.</w:t>
      </w:r>
    </w:p>
    <w:p w14:paraId="24BEA101" w14:textId="77777777" w:rsidR="00007519" w:rsidRDefault="00007519" w:rsidP="001E2490">
      <w:pPr>
        <w:widowControl w:val="0"/>
        <w:shd w:val="clear" w:color="auto" w:fill="FFFFFF"/>
        <w:spacing w:after="0" w:line="240" w:lineRule="auto"/>
        <w:ind w:left="140" w:firstLine="680"/>
        <w:jc w:val="both"/>
        <w:rPr>
          <w:rFonts w:ascii="Times New Roman" w:hAnsi="Times New Roman" w:cs="Times New Roman"/>
          <w:b/>
          <w:spacing w:val="6"/>
          <w:sz w:val="24"/>
          <w:szCs w:val="24"/>
          <w:lang w:eastAsia="ar-SA"/>
        </w:rPr>
      </w:pPr>
    </w:p>
    <w:p w14:paraId="4033703D" w14:textId="77777777" w:rsidR="001E2490" w:rsidRPr="00B64163" w:rsidRDefault="001E2490" w:rsidP="001E2490">
      <w:pPr>
        <w:widowControl w:val="0"/>
        <w:shd w:val="clear" w:color="auto" w:fill="FFFFFF"/>
        <w:spacing w:after="0" w:line="240" w:lineRule="auto"/>
        <w:ind w:left="140" w:firstLine="680"/>
        <w:jc w:val="both"/>
        <w:rPr>
          <w:spacing w:val="6"/>
          <w:sz w:val="24"/>
          <w:szCs w:val="24"/>
          <w:lang w:eastAsia="ar-SA"/>
        </w:rPr>
      </w:pPr>
      <w:r w:rsidRPr="00B64163">
        <w:rPr>
          <w:rFonts w:ascii="Times New Roman" w:hAnsi="Times New Roman" w:cs="Times New Roman"/>
          <w:b/>
          <w:spacing w:val="6"/>
          <w:sz w:val="24"/>
          <w:szCs w:val="24"/>
          <w:lang w:eastAsia="ar-SA"/>
        </w:rPr>
        <w:t>VІІІ. Оценка учебно-методической и библиотечно-информационного обеспечения</w:t>
      </w:r>
      <w:r w:rsidRPr="00B64163">
        <w:rPr>
          <w:b/>
          <w:spacing w:val="6"/>
          <w:sz w:val="24"/>
          <w:szCs w:val="24"/>
          <w:lang w:eastAsia="ar-SA"/>
        </w:rPr>
        <w:t>.</w:t>
      </w:r>
    </w:p>
    <w:p w14:paraId="1065BBF0" w14:textId="77777777" w:rsidR="001E2490" w:rsidRPr="00B64163" w:rsidRDefault="001E2490" w:rsidP="001E2490">
      <w:pPr>
        <w:suppressAutoHyphens/>
        <w:spacing w:after="0" w:line="240" w:lineRule="auto"/>
        <w:rPr>
          <w:rFonts w:ascii="Times New Roman" w:eastAsia="Times New Roman" w:hAnsi="Times New Roman" w:cs="Times New Roman"/>
          <w:sz w:val="24"/>
          <w:szCs w:val="24"/>
          <w:lang w:eastAsia="ar-SA"/>
        </w:rPr>
      </w:pPr>
      <w:r w:rsidRPr="00B64163">
        <w:rPr>
          <w:rFonts w:ascii="Times New Roman" w:eastAsia="Times New Roman" w:hAnsi="Times New Roman" w:cs="Times New Roman"/>
          <w:sz w:val="24"/>
          <w:szCs w:val="24"/>
          <w:lang w:eastAsia="ar-SA"/>
        </w:rPr>
        <w:t>В ОУ имеется методический кабинет, в котором оформлены стенды с необходимой информацией по направлениям методической работы.</w:t>
      </w:r>
    </w:p>
    <w:p w14:paraId="29E7AF9E" w14:textId="77777777" w:rsidR="001E2490" w:rsidRPr="00B64163" w:rsidRDefault="001E2490" w:rsidP="001E2490">
      <w:pPr>
        <w:suppressAutoHyphens/>
        <w:spacing w:after="0" w:line="240" w:lineRule="auto"/>
        <w:rPr>
          <w:rFonts w:ascii="Times New Roman" w:eastAsia="Times New Roman" w:hAnsi="Times New Roman" w:cs="Times New Roman"/>
          <w:sz w:val="24"/>
          <w:szCs w:val="24"/>
          <w:lang w:eastAsia="ar-SA"/>
        </w:rPr>
      </w:pPr>
      <w:r w:rsidRPr="00B64163">
        <w:rPr>
          <w:rFonts w:ascii="Times New Roman" w:eastAsia="Times New Roman" w:hAnsi="Times New Roman" w:cs="Times New Roman"/>
          <w:sz w:val="24"/>
          <w:szCs w:val="24"/>
          <w:lang w:eastAsia="ar-SA"/>
        </w:rPr>
        <w:t>Ежегодно пополняется новыми материалами:</w:t>
      </w:r>
    </w:p>
    <w:p w14:paraId="38491A8A" w14:textId="77777777" w:rsidR="001E2490" w:rsidRPr="00B64163" w:rsidRDefault="001E2490" w:rsidP="001E2490">
      <w:pPr>
        <w:suppressAutoHyphens/>
        <w:spacing w:after="0" w:line="240" w:lineRule="auto"/>
        <w:rPr>
          <w:rFonts w:ascii="Times New Roman" w:eastAsia="Times New Roman" w:hAnsi="Times New Roman" w:cs="Times New Roman"/>
          <w:sz w:val="24"/>
          <w:szCs w:val="24"/>
          <w:lang w:eastAsia="ar-SA"/>
        </w:rPr>
      </w:pPr>
      <w:r w:rsidRPr="00B64163">
        <w:rPr>
          <w:rFonts w:ascii="Times New Roman" w:eastAsia="Times New Roman" w:hAnsi="Times New Roman" w:cs="Times New Roman"/>
          <w:sz w:val="24"/>
          <w:szCs w:val="24"/>
          <w:lang w:eastAsia="ar-SA"/>
        </w:rPr>
        <w:t>-методическими разработками уроков;</w:t>
      </w:r>
    </w:p>
    <w:p w14:paraId="678BE750" w14:textId="77777777" w:rsidR="001E2490" w:rsidRPr="00B64163" w:rsidRDefault="001E2490" w:rsidP="001E2490">
      <w:pPr>
        <w:suppressAutoHyphens/>
        <w:spacing w:after="0" w:line="240" w:lineRule="auto"/>
        <w:rPr>
          <w:rFonts w:ascii="Times New Roman" w:eastAsia="Times New Roman" w:hAnsi="Times New Roman" w:cs="Times New Roman"/>
          <w:sz w:val="24"/>
          <w:szCs w:val="24"/>
          <w:lang w:eastAsia="ar-SA"/>
        </w:rPr>
      </w:pPr>
      <w:r w:rsidRPr="00B64163">
        <w:rPr>
          <w:rFonts w:ascii="Times New Roman" w:eastAsia="Times New Roman" w:hAnsi="Times New Roman" w:cs="Times New Roman"/>
          <w:sz w:val="24"/>
          <w:szCs w:val="24"/>
          <w:lang w:eastAsia="ar-SA"/>
        </w:rPr>
        <w:t>-электронными презентациями к урокам, к методическим советам, к семинарам;</w:t>
      </w:r>
    </w:p>
    <w:p w14:paraId="7D35D754" w14:textId="77777777" w:rsidR="001E2490" w:rsidRPr="00B64163" w:rsidRDefault="001E2490" w:rsidP="001E2490">
      <w:pPr>
        <w:suppressAutoHyphens/>
        <w:spacing w:after="0" w:line="240" w:lineRule="auto"/>
        <w:rPr>
          <w:rFonts w:ascii="Times New Roman" w:eastAsia="Times New Roman" w:hAnsi="Times New Roman" w:cs="Times New Roman"/>
          <w:sz w:val="24"/>
          <w:szCs w:val="24"/>
          <w:lang w:eastAsia="ar-SA"/>
        </w:rPr>
      </w:pPr>
      <w:r w:rsidRPr="00B64163">
        <w:rPr>
          <w:rFonts w:ascii="Times New Roman" w:eastAsia="Times New Roman" w:hAnsi="Times New Roman" w:cs="Times New Roman"/>
          <w:sz w:val="24"/>
          <w:szCs w:val="24"/>
          <w:lang w:eastAsia="ar-SA"/>
        </w:rPr>
        <w:t>-теоретическим материалом (доклады, рефераты по самообразованию)</w:t>
      </w:r>
    </w:p>
    <w:p w14:paraId="1592A79B" w14:textId="77777777" w:rsidR="001E2490" w:rsidRPr="00B64163" w:rsidRDefault="001E2490" w:rsidP="001E2490">
      <w:pPr>
        <w:suppressAutoHyphens/>
        <w:spacing w:after="0" w:line="240" w:lineRule="auto"/>
        <w:rPr>
          <w:rFonts w:ascii="Times New Roman" w:eastAsia="Times New Roman" w:hAnsi="Times New Roman" w:cs="Times New Roman"/>
          <w:sz w:val="24"/>
          <w:szCs w:val="24"/>
          <w:lang w:eastAsia="ar-SA"/>
        </w:rPr>
      </w:pPr>
      <w:r w:rsidRPr="00B64163">
        <w:rPr>
          <w:rFonts w:ascii="Times New Roman" w:eastAsia="Times New Roman" w:hAnsi="Times New Roman" w:cs="Times New Roman"/>
          <w:sz w:val="24"/>
          <w:szCs w:val="24"/>
          <w:lang w:eastAsia="ar-SA"/>
        </w:rPr>
        <w:t>-диагностический материал и др.</w:t>
      </w:r>
    </w:p>
    <w:p w14:paraId="3634A2FA" w14:textId="1534DA45" w:rsidR="001E2490" w:rsidRPr="00B64163" w:rsidRDefault="001E2490" w:rsidP="001E2490">
      <w:pPr>
        <w:suppressAutoHyphens/>
        <w:spacing w:after="0" w:line="240" w:lineRule="auto"/>
        <w:rPr>
          <w:rFonts w:ascii="Times New Roman" w:eastAsia="Times New Roman" w:hAnsi="Times New Roman" w:cs="Times New Roman"/>
          <w:sz w:val="24"/>
          <w:szCs w:val="24"/>
          <w:lang w:eastAsia="ar-SA"/>
        </w:rPr>
      </w:pPr>
      <w:r w:rsidRPr="00B64163">
        <w:rPr>
          <w:rFonts w:ascii="Times New Roman" w:eastAsia="Times New Roman" w:hAnsi="Times New Roman" w:cs="Times New Roman"/>
          <w:sz w:val="24"/>
          <w:szCs w:val="24"/>
          <w:lang w:eastAsia="ar-SA"/>
        </w:rPr>
        <w:t>В ОУ работает школьная библиотека                                                                                                            − объем</w:t>
      </w:r>
      <w:r w:rsidR="00466CFD" w:rsidRPr="00B64163">
        <w:rPr>
          <w:rFonts w:ascii="Times New Roman" w:eastAsia="Times New Roman" w:hAnsi="Times New Roman" w:cs="Times New Roman"/>
          <w:sz w:val="24"/>
          <w:szCs w:val="24"/>
          <w:lang w:eastAsia="ar-SA"/>
        </w:rPr>
        <w:t xml:space="preserve"> библиотечного фонда –9</w:t>
      </w:r>
      <w:r w:rsidR="00B64163" w:rsidRPr="00B64163">
        <w:rPr>
          <w:rFonts w:ascii="Times New Roman" w:eastAsia="Times New Roman" w:hAnsi="Times New Roman" w:cs="Times New Roman"/>
          <w:sz w:val="24"/>
          <w:szCs w:val="24"/>
          <w:lang w:eastAsia="ar-SA"/>
        </w:rPr>
        <w:t>941</w:t>
      </w:r>
      <w:r w:rsidR="00466CFD" w:rsidRPr="00B64163">
        <w:rPr>
          <w:rFonts w:ascii="Times New Roman" w:eastAsia="Times New Roman" w:hAnsi="Times New Roman" w:cs="Times New Roman"/>
          <w:sz w:val="24"/>
          <w:szCs w:val="24"/>
          <w:lang w:eastAsia="ar-SA"/>
        </w:rPr>
        <w:t xml:space="preserve"> </w:t>
      </w:r>
      <w:r w:rsidRPr="00B64163">
        <w:rPr>
          <w:rFonts w:ascii="Times New Roman" w:eastAsia="Times New Roman" w:hAnsi="Times New Roman" w:cs="Times New Roman"/>
          <w:sz w:val="24"/>
          <w:szCs w:val="24"/>
          <w:lang w:eastAsia="ar-SA"/>
        </w:rPr>
        <w:t>единиц;</w:t>
      </w:r>
    </w:p>
    <w:p w14:paraId="1C5D171B" w14:textId="70F0BE24" w:rsidR="001E2490" w:rsidRPr="00B64163" w:rsidRDefault="001E2490" w:rsidP="001E2490">
      <w:pPr>
        <w:suppressAutoHyphens/>
        <w:spacing w:after="0" w:line="240" w:lineRule="auto"/>
        <w:rPr>
          <w:rFonts w:ascii="Times New Roman" w:eastAsia="Times New Roman" w:hAnsi="Times New Roman" w:cs="Times New Roman"/>
          <w:sz w:val="24"/>
          <w:szCs w:val="24"/>
          <w:lang w:eastAsia="ar-SA"/>
        </w:rPr>
      </w:pPr>
      <w:r w:rsidRPr="00B64163">
        <w:rPr>
          <w:rFonts w:ascii="Times New Roman" w:eastAsia="Times New Roman" w:hAnsi="Times New Roman" w:cs="Times New Roman"/>
          <w:sz w:val="24"/>
          <w:szCs w:val="24"/>
          <w:lang w:eastAsia="ar-SA"/>
        </w:rPr>
        <w:t xml:space="preserve">− </w:t>
      </w:r>
      <w:proofErr w:type="spellStart"/>
      <w:r w:rsidRPr="00B64163">
        <w:rPr>
          <w:rFonts w:ascii="Times New Roman" w:eastAsia="Times New Roman" w:hAnsi="Times New Roman" w:cs="Times New Roman"/>
          <w:sz w:val="24"/>
          <w:szCs w:val="24"/>
          <w:lang w:eastAsia="ar-SA"/>
        </w:rPr>
        <w:t>книгообеспеченность</w:t>
      </w:r>
      <w:proofErr w:type="spellEnd"/>
      <w:r w:rsidRPr="00B64163">
        <w:rPr>
          <w:rFonts w:ascii="Times New Roman" w:eastAsia="Times New Roman" w:hAnsi="Times New Roman" w:cs="Times New Roman"/>
          <w:sz w:val="24"/>
          <w:szCs w:val="24"/>
          <w:lang w:eastAsia="ar-SA"/>
        </w:rPr>
        <w:t xml:space="preserve"> –100 %;                                                                                                                                         </w:t>
      </w:r>
      <w:r w:rsidR="00466CFD" w:rsidRPr="00B64163">
        <w:rPr>
          <w:rFonts w:ascii="Times New Roman" w:eastAsia="Times New Roman" w:hAnsi="Times New Roman" w:cs="Times New Roman"/>
          <w:sz w:val="24"/>
          <w:szCs w:val="24"/>
          <w:lang w:eastAsia="ar-SA"/>
        </w:rPr>
        <w:t xml:space="preserve">            − обращаемость –2515</w:t>
      </w:r>
      <w:r w:rsidRPr="00B64163">
        <w:rPr>
          <w:rFonts w:ascii="Times New Roman" w:eastAsia="Times New Roman" w:hAnsi="Times New Roman" w:cs="Times New Roman"/>
          <w:sz w:val="24"/>
          <w:szCs w:val="24"/>
          <w:lang w:eastAsia="ar-SA"/>
        </w:rPr>
        <w:t xml:space="preserve"> единиц в год;                                                                                                                                                        </w:t>
      </w:r>
      <w:r w:rsidR="00466CFD" w:rsidRPr="00B64163">
        <w:rPr>
          <w:rFonts w:ascii="Times New Roman" w:eastAsia="Times New Roman" w:hAnsi="Times New Roman" w:cs="Times New Roman"/>
          <w:sz w:val="24"/>
          <w:szCs w:val="24"/>
          <w:lang w:eastAsia="ar-SA"/>
        </w:rPr>
        <w:t xml:space="preserve">    − объем учебного фонда –2</w:t>
      </w:r>
      <w:r w:rsidR="00B64163" w:rsidRPr="00B64163">
        <w:rPr>
          <w:rFonts w:ascii="Times New Roman" w:eastAsia="Times New Roman" w:hAnsi="Times New Roman" w:cs="Times New Roman"/>
          <w:sz w:val="24"/>
          <w:szCs w:val="24"/>
          <w:lang w:eastAsia="ar-SA"/>
        </w:rPr>
        <w:t>400</w:t>
      </w:r>
      <w:r w:rsidRPr="00B64163">
        <w:rPr>
          <w:rFonts w:ascii="Times New Roman" w:eastAsia="Times New Roman" w:hAnsi="Times New Roman" w:cs="Times New Roman"/>
          <w:sz w:val="24"/>
          <w:szCs w:val="24"/>
          <w:lang w:eastAsia="ar-SA"/>
        </w:rPr>
        <w:t xml:space="preserve"> единицы.</w:t>
      </w:r>
    </w:p>
    <w:p w14:paraId="3A4C28D2" w14:textId="77777777" w:rsidR="001E2490" w:rsidRPr="001E2490" w:rsidRDefault="001E2490" w:rsidP="001E2490">
      <w:pPr>
        <w:shd w:val="clear" w:color="auto" w:fill="FFFFFF"/>
        <w:suppressAutoHyphens/>
        <w:spacing w:after="0" w:line="240" w:lineRule="auto"/>
        <w:rPr>
          <w:rFonts w:ascii="Times New Roman" w:eastAsia="Times New Roman" w:hAnsi="Times New Roman" w:cs="Times New Roman"/>
          <w:sz w:val="24"/>
          <w:szCs w:val="24"/>
          <w:lang w:eastAsia="ar-SA"/>
        </w:rPr>
      </w:pPr>
      <w:r w:rsidRPr="00B64163">
        <w:rPr>
          <w:rFonts w:ascii="Times New Roman" w:eastAsia="Times New Roman" w:hAnsi="Times New Roman" w:cs="Times New Roman"/>
          <w:sz w:val="24"/>
          <w:szCs w:val="24"/>
          <w:lang w:eastAsia="ar-SA"/>
        </w:rPr>
        <w:t>Фонд библиотеки формируется за счет федерального</w:t>
      </w:r>
      <w:r w:rsidRPr="001E2490">
        <w:rPr>
          <w:rFonts w:ascii="Times New Roman" w:eastAsia="Times New Roman" w:hAnsi="Times New Roman" w:cs="Times New Roman"/>
          <w:sz w:val="24"/>
          <w:szCs w:val="24"/>
          <w:lang w:eastAsia="ar-SA"/>
        </w:rPr>
        <w:t>, областного, местного бюджета.</w:t>
      </w:r>
    </w:p>
    <w:p w14:paraId="16C6DB1B" w14:textId="77777777" w:rsidR="001E2490" w:rsidRPr="001E2490" w:rsidRDefault="001E2490" w:rsidP="001E2490">
      <w:pPr>
        <w:shd w:val="clear" w:color="auto" w:fill="FFFFFF"/>
        <w:suppressAutoHyphens/>
        <w:spacing w:after="0" w:line="240" w:lineRule="auto"/>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Состав фонда и его использование:</w:t>
      </w:r>
    </w:p>
    <w:tbl>
      <w:tblPr>
        <w:tblW w:w="0" w:type="auto"/>
        <w:tblInd w:w="5" w:type="dxa"/>
        <w:tblLayout w:type="fixed"/>
        <w:tblCellMar>
          <w:left w:w="0" w:type="dxa"/>
          <w:right w:w="10" w:type="dxa"/>
        </w:tblCellMar>
        <w:tblLook w:val="04A0" w:firstRow="1" w:lastRow="0" w:firstColumn="1" w:lastColumn="0" w:noHBand="0" w:noVBand="1"/>
      </w:tblPr>
      <w:tblGrid>
        <w:gridCol w:w="702"/>
        <w:gridCol w:w="4936"/>
        <w:gridCol w:w="2119"/>
        <w:gridCol w:w="2625"/>
      </w:tblGrid>
      <w:tr w:rsidR="001E2490" w:rsidRPr="001E2490" w14:paraId="4C438757" w14:textId="77777777" w:rsidTr="001E2490">
        <w:tc>
          <w:tcPr>
            <w:tcW w:w="702" w:type="dxa"/>
            <w:tcBorders>
              <w:top w:val="single" w:sz="8" w:space="0" w:color="000080"/>
              <w:left w:val="single" w:sz="4" w:space="0" w:color="000000"/>
              <w:bottom w:val="single" w:sz="8" w:space="0" w:color="000080"/>
              <w:right w:val="nil"/>
            </w:tcBorders>
            <w:shd w:val="clear" w:color="auto" w:fill="FFFFFF"/>
            <w:hideMark/>
          </w:tcPr>
          <w:p w14:paraId="65D053FA" w14:textId="77777777" w:rsidR="001E2490" w:rsidRPr="001E2490" w:rsidRDefault="001E2490" w:rsidP="001E2490">
            <w:pPr>
              <w:suppressAutoHyphens/>
              <w:snapToGrid w:val="0"/>
              <w:spacing w:before="120"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w:t>
            </w:r>
          </w:p>
        </w:tc>
        <w:tc>
          <w:tcPr>
            <w:tcW w:w="4936" w:type="dxa"/>
            <w:tcBorders>
              <w:top w:val="single" w:sz="4" w:space="0" w:color="000000"/>
              <w:left w:val="single" w:sz="4" w:space="0" w:color="000000"/>
              <w:bottom w:val="single" w:sz="4" w:space="0" w:color="000000"/>
              <w:right w:val="nil"/>
            </w:tcBorders>
            <w:shd w:val="clear" w:color="auto" w:fill="FFFFFF"/>
            <w:hideMark/>
          </w:tcPr>
          <w:p w14:paraId="04328E5E" w14:textId="77777777" w:rsidR="001E2490" w:rsidRPr="001E2490" w:rsidRDefault="001E2490" w:rsidP="001E2490">
            <w:pPr>
              <w:suppressAutoHyphens/>
              <w:snapToGrid w:val="0"/>
              <w:spacing w:before="120"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Вид литературы</w:t>
            </w:r>
          </w:p>
        </w:tc>
        <w:tc>
          <w:tcPr>
            <w:tcW w:w="2119" w:type="dxa"/>
            <w:tcBorders>
              <w:top w:val="single" w:sz="8" w:space="0" w:color="000080"/>
              <w:left w:val="single" w:sz="8" w:space="0" w:color="000080"/>
              <w:bottom w:val="single" w:sz="8" w:space="0" w:color="000080"/>
              <w:right w:val="nil"/>
            </w:tcBorders>
            <w:shd w:val="clear" w:color="auto" w:fill="FFFFFF"/>
            <w:hideMark/>
          </w:tcPr>
          <w:p w14:paraId="228C58E2" w14:textId="77777777" w:rsidR="001E2490" w:rsidRPr="001E2490" w:rsidRDefault="001E2490" w:rsidP="001E2490">
            <w:pPr>
              <w:suppressAutoHyphens/>
              <w:snapToGrid w:val="0"/>
              <w:spacing w:before="120"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Количество единиц в фонде</w:t>
            </w:r>
          </w:p>
        </w:tc>
        <w:tc>
          <w:tcPr>
            <w:tcW w:w="2625" w:type="dxa"/>
            <w:tcBorders>
              <w:top w:val="single" w:sz="8" w:space="0" w:color="000080"/>
              <w:left w:val="single" w:sz="8" w:space="0" w:color="000080"/>
              <w:bottom w:val="single" w:sz="8" w:space="0" w:color="000080"/>
              <w:right w:val="single" w:sz="8" w:space="0" w:color="000080"/>
            </w:tcBorders>
            <w:shd w:val="clear" w:color="auto" w:fill="FFFFFF"/>
            <w:hideMark/>
          </w:tcPr>
          <w:p w14:paraId="7D3A9A6F" w14:textId="77777777" w:rsidR="001E2490" w:rsidRPr="001E2490" w:rsidRDefault="001E2490" w:rsidP="001E2490">
            <w:pPr>
              <w:suppressAutoHyphens/>
              <w:snapToGrid w:val="0"/>
              <w:spacing w:before="120" w:after="0" w:line="240" w:lineRule="auto"/>
              <w:jc w:val="both"/>
              <w:rPr>
                <w:rFonts w:ascii="Times New Roman" w:eastAsia="Times New Roman" w:hAnsi="Times New Roman" w:cs="Times New Roman"/>
                <w:bCs/>
                <w:sz w:val="24"/>
                <w:szCs w:val="24"/>
                <w:lang w:eastAsia="ar-SA"/>
              </w:rPr>
            </w:pPr>
            <w:r w:rsidRPr="001E2490">
              <w:rPr>
                <w:rFonts w:ascii="Times New Roman" w:eastAsia="Times New Roman" w:hAnsi="Times New Roman" w:cs="Times New Roman"/>
                <w:bCs/>
                <w:sz w:val="24"/>
                <w:szCs w:val="24"/>
                <w:lang w:eastAsia="ar-SA"/>
              </w:rPr>
              <w:t>Сколько экземпляров выдавалось за год</w:t>
            </w:r>
          </w:p>
        </w:tc>
      </w:tr>
      <w:tr w:rsidR="001E2490" w:rsidRPr="001E2490" w14:paraId="141471D3" w14:textId="77777777" w:rsidTr="001E2490">
        <w:tc>
          <w:tcPr>
            <w:tcW w:w="702" w:type="dxa"/>
            <w:tcBorders>
              <w:top w:val="nil"/>
              <w:left w:val="single" w:sz="8" w:space="0" w:color="000080"/>
              <w:bottom w:val="single" w:sz="8" w:space="0" w:color="000080"/>
              <w:right w:val="nil"/>
            </w:tcBorders>
            <w:shd w:val="clear" w:color="auto" w:fill="FFFFFF"/>
            <w:hideMark/>
          </w:tcPr>
          <w:p w14:paraId="55ABE78D" w14:textId="77777777" w:rsidR="001E2490" w:rsidRPr="001E2490" w:rsidRDefault="001E2490" w:rsidP="001E2490">
            <w:pPr>
              <w:suppressAutoHyphens/>
              <w:snapToGrid w:val="0"/>
              <w:spacing w:before="120" w:after="0" w:line="240" w:lineRule="auto"/>
              <w:jc w:val="both"/>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w:t>
            </w:r>
          </w:p>
        </w:tc>
        <w:tc>
          <w:tcPr>
            <w:tcW w:w="4936" w:type="dxa"/>
            <w:tcBorders>
              <w:top w:val="single" w:sz="4" w:space="0" w:color="000000"/>
              <w:left w:val="single" w:sz="8" w:space="0" w:color="000080"/>
              <w:bottom w:val="single" w:sz="4" w:space="0" w:color="000000"/>
              <w:right w:val="nil"/>
            </w:tcBorders>
            <w:shd w:val="clear" w:color="auto" w:fill="FFFFFF"/>
            <w:hideMark/>
          </w:tcPr>
          <w:p w14:paraId="3EDEE8FC" w14:textId="77777777" w:rsidR="001E2490" w:rsidRPr="001E2490" w:rsidRDefault="001E2490" w:rsidP="001E2490">
            <w:pPr>
              <w:suppressAutoHyphens/>
              <w:snapToGrid w:val="0"/>
              <w:spacing w:before="120" w:after="0" w:line="240" w:lineRule="auto"/>
              <w:jc w:val="both"/>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Учебная</w:t>
            </w:r>
          </w:p>
        </w:tc>
        <w:tc>
          <w:tcPr>
            <w:tcW w:w="2119" w:type="dxa"/>
            <w:tcBorders>
              <w:top w:val="nil"/>
              <w:left w:val="single" w:sz="8" w:space="0" w:color="000080"/>
              <w:bottom w:val="single" w:sz="8" w:space="0" w:color="000080"/>
              <w:right w:val="nil"/>
            </w:tcBorders>
            <w:shd w:val="clear" w:color="auto" w:fill="FFFFFF"/>
            <w:hideMark/>
          </w:tcPr>
          <w:p w14:paraId="089CE072" w14:textId="2EC5F22C" w:rsidR="001E2490" w:rsidRPr="001E2490" w:rsidRDefault="00466CFD" w:rsidP="001E2490">
            <w:pPr>
              <w:suppressAutoHyphens/>
              <w:snapToGrid w:val="0"/>
              <w:spacing w:before="120"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B64163">
              <w:rPr>
                <w:rFonts w:ascii="Times New Roman" w:eastAsia="Times New Roman" w:hAnsi="Times New Roman" w:cs="Times New Roman"/>
                <w:sz w:val="24"/>
                <w:szCs w:val="24"/>
                <w:lang w:eastAsia="ar-SA"/>
              </w:rPr>
              <w:t>400</w:t>
            </w:r>
          </w:p>
        </w:tc>
        <w:tc>
          <w:tcPr>
            <w:tcW w:w="2625" w:type="dxa"/>
            <w:tcBorders>
              <w:top w:val="nil"/>
              <w:left w:val="single" w:sz="8" w:space="0" w:color="000080"/>
              <w:bottom w:val="single" w:sz="8" w:space="0" w:color="000080"/>
              <w:right w:val="single" w:sz="8" w:space="0" w:color="000080"/>
            </w:tcBorders>
            <w:shd w:val="clear" w:color="auto" w:fill="FFFFFF"/>
            <w:hideMark/>
          </w:tcPr>
          <w:p w14:paraId="055B212D" w14:textId="77777777" w:rsidR="001E2490" w:rsidRPr="001E2490" w:rsidRDefault="00466CFD" w:rsidP="001E2490">
            <w:pPr>
              <w:suppressAutoHyphens/>
              <w:snapToGrid w:val="0"/>
              <w:spacing w:before="120"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1316</w:t>
            </w:r>
          </w:p>
        </w:tc>
      </w:tr>
      <w:tr w:rsidR="001E2490" w:rsidRPr="001E2490" w14:paraId="1A54607F" w14:textId="77777777" w:rsidTr="001E2490">
        <w:tc>
          <w:tcPr>
            <w:tcW w:w="702" w:type="dxa"/>
            <w:tcBorders>
              <w:top w:val="nil"/>
              <w:left w:val="single" w:sz="8" w:space="0" w:color="000080"/>
              <w:bottom w:val="single" w:sz="8" w:space="0" w:color="000080"/>
              <w:right w:val="nil"/>
            </w:tcBorders>
            <w:shd w:val="clear" w:color="auto" w:fill="FFFFFF"/>
            <w:hideMark/>
          </w:tcPr>
          <w:p w14:paraId="6F5F6126" w14:textId="77777777" w:rsidR="001E2490" w:rsidRPr="001E2490" w:rsidRDefault="001E2490" w:rsidP="001E2490">
            <w:pPr>
              <w:suppressAutoHyphens/>
              <w:snapToGrid w:val="0"/>
              <w:spacing w:before="120" w:after="0" w:line="240" w:lineRule="auto"/>
              <w:jc w:val="both"/>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2</w:t>
            </w:r>
          </w:p>
        </w:tc>
        <w:tc>
          <w:tcPr>
            <w:tcW w:w="4936" w:type="dxa"/>
            <w:tcBorders>
              <w:top w:val="single" w:sz="4" w:space="0" w:color="000000"/>
              <w:left w:val="single" w:sz="8" w:space="0" w:color="000080"/>
              <w:bottom w:val="single" w:sz="4" w:space="0" w:color="000000"/>
              <w:right w:val="nil"/>
            </w:tcBorders>
            <w:shd w:val="clear" w:color="auto" w:fill="FFFFFF"/>
            <w:hideMark/>
          </w:tcPr>
          <w:p w14:paraId="391EE32B" w14:textId="77777777" w:rsidR="001E2490" w:rsidRPr="001E2490" w:rsidRDefault="001E2490" w:rsidP="001E2490">
            <w:pPr>
              <w:suppressAutoHyphens/>
              <w:snapToGrid w:val="0"/>
              <w:spacing w:before="120" w:after="0" w:line="240" w:lineRule="auto"/>
              <w:jc w:val="both"/>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Педагогическая</w:t>
            </w:r>
          </w:p>
        </w:tc>
        <w:tc>
          <w:tcPr>
            <w:tcW w:w="2119" w:type="dxa"/>
            <w:tcBorders>
              <w:top w:val="nil"/>
              <w:left w:val="single" w:sz="8" w:space="0" w:color="000080"/>
              <w:bottom w:val="single" w:sz="8" w:space="0" w:color="000080"/>
              <w:right w:val="nil"/>
            </w:tcBorders>
            <w:shd w:val="clear" w:color="auto" w:fill="FFFFFF"/>
            <w:hideMark/>
          </w:tcPr>
          <w:p w14:paraId="70FDC5E7" w14:textId="77777777" w:rsidR="001E2490" w:rsidRPr="001E2490" w:rsidRDefault="001E2490" w:rsidP="001E2490">
            <w:pPr>
              <w:suppressAutoHyphens/>
              <w:snapToGrid w:val="0"/>
              <w:spacing w:before="120" w:after="0" w:line="240" w:lineRule="auto"/>
              <w:jc w:val="center"/>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177</w:t>
            </w:r>
          </w:p>
        </w:tc>
        <w:tc>
          <w:tcPr>
            <w:tcW w:w="2625" w:type="dxa"/>
            <w:tcBorders>
              <w:top w:val="nil"/>
              <w:left w:val="single" w:sz="8" w:space="0" w:color="000080"/>
              <w:bottom w:val="single" w:sz="8" w:space="0" w:color="000080"/>
              <w:right w:val="single" w:sz="8" w:space="0" w:color="000080"/>
            </w:tcBorders>
            <w:shd w:val="clear" w:color="auto" w:fill="FFFFFF"/>
            <w:hideMark/>
          </w:tcPr>
          <w:p w14:paraId="529E3497" w14:textId="77777777" w:rsidR="001E2490" w:rsidRPr="001E2490" w:rsidRDefault="00466CFD" w:rsidP="001E2490">
            <w:pPr>
              <w:suppressAutoHyphens/>
              <w:snapToGrid w:val="0"/>
              <w:spacing w:before="120"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86</w:t>
            </w:r>
          </w:p>
        </w:tc>
      </w:tr>
      <w:tr w:rsidR="001E2490" w:rsidRPr="001E2490" w14:paraId="0B949DA0" w14:textId="77777777" w:rsidTr="001E2490">
        <w:tc>
          <w:tcPr>
            <w:tcW w:w="702" w:type="dxa"/>
            <w:tcBorders>
              <w:top w:val="nil"/>
              <w:left w:val="single" w:sz="8" w:space="0" w:color="000080"/>
              <w:bottom w:val="single" w:sz="8" w:space="0" w:color="000080"/>
              <w:right w:val="nil"/>
            </w:tcBorders>
            <w:shd w:val="clear" w:color="auto" w:fill="FFFFFF"/>
            <w:hideMark/>
          </w:tcPr>
          <w:p w14:paraId="3206A13C" w14:textId="77777777" w:rsidR="001E2490" w:rsidRPr="001E2490" w:rsidRDefault="001E2490" w:rsidP="001E2490">
            <w:pPr>
              <w:suppressAutoHyphens/>
              <w:snapToGrid w:val="0"/>
              <w:spacing w:before="120" w:after="0" w:line="240" w:lineRule="auto"/>
              <w:jc w:val="both"/>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3</w:t>
            </w:r>
          </w:p>
        </w:tc>
        <w:tc>
          <w:tcPr>
            <w:tcW w:w="4936" w:type="dxa"/>
            <w:tcBorders>
              <w:top w:val="single" w:sz="4" w:space="0" w:color="000000"/>
              <w:left w:val="single" w:sz="8" w:space="0" w:color="000080"/>
              <w:bottom w:val="single" w:sz="4" w:space="0" w:color="000000"/>
              <w:right w:val="nil"/>
            </w:tcBorders>
            <w:shd w:val="clear" w:color="auto" w:fill="FFFFFF"/>
            <w:hideMark/>
          </w:tcPr>
          <w:p w14:paraId="43643E02" w14:textId="77777777" w:rsidR="001E2490" w:rsidRPr="001E2490" w:rsidRDefault="001E2490" w:rsidP="001E2490">
            <w:pPr>
              <w:suppressAutoHyphens/>
              <w:snapToGrid w:val="0"/>
              <w:spacing w:before="120" w:after="0" w:line="240" w:lineRule="auto"/>
              <w:jc w:val="both"/>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Художественная</w:t>
            </w:r>
          </w:p>
        </w:tc>
        <w:tc>
          <w:tcPr>
            <w:tcW w:w="2119" w:type="dxa"/>
            <w:tcBorders>
              <w:top w:val="nil"/>
              <w:left w:val="single" w:sz="8" w:space="0" w:color="000080"/>
              <w:bottom w:val="single" w:sz="8" w:space="0" w:color="000080"/>
              <w:right w:val="nil"/>
            </w:tcBorders>
            <w:shd w:val="clear" w:color="auto" w:fill="FFFFFF"/>
            <w:hideMark/>
          </w:tcPr>
          <w:p w14:paraId="77ABA9F1" w14:textId="21E96384" w:rsidR="001E2490" w:rsidRPr="001E2490" w:rsidRDefault="001E2490" w:rsidP="001E2490">
            <w:pPr>
              <w:suppressAutoHyphens/>
              <w:snapToGrid w:val="0"/>
              <w:spacing w:before="120" w:after="0" w:line="240" w:lineRule="auto"/>
              <w:jc w:val="center"/>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7</w:t>
            </w:r>
            <w:r w:rsidR="00B64163">
              <w:rPr>
                <w:rFonts w:ascii="Times New Roman" w:eastAsia="Times New Roman" w:hAnsi="Times New Roman" w:cs="Times New Roman"/>
                <w:sz w:val="24"/>
                <w:szCs w:val="24"/>
                <w:lang w:eastAsia="ar-SA"/>
              </w:rPr>
              <w:t>145</w:t>
            </w:r>
          </w:p>
        </w:tc>
        <w:tc>
          <w:tcPr>
            <w:tcW w:w="2625" w:type="dxa"/>
            <w:tcBorders>
              <w:top w:val="nil"/>
              <w:left w:val="single" w:sz="8" w:space="0" w:color="000080"/>
              <w:bottom w:val="single" w:sz="8" w:space="0" w:color="000080"/>
              <w:right w:val="single" w:sz="8" w:space="0" w:color="000080"/>
            </w:tcBorders>
            <w:shd w:val="clear" w:color="auto" w:fill="FFFFFF"/>
            <w:hideMark/>
          </w:tcPr>
          <w:p w14:paraId="0FA36CE1" w14:textId="77777777" w:rsidR="001E2490" w:rsidRPr="001E2490" w:rsidRDefault="00466CFD" w:rsidP="001E2490">
            <w:pPr>
              <w:suppressAutoHyphens/>
              <w:snapToGrid w:val="0"/>
              <w:spacing w:before="120"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4372</w:t>
            </w:r>
          </w:p>
        </w:tc>
      </w:tr>
      <w:tr w:rsidR="001E2490" w:rsidRPr="001E2490" w14:paraId="2C07B2FA" w14:textId="77777777" w:rsidTr="001E2490">
        <w:tc>
          <w:tcPr>
            <w:tcW w:w="702" w:type="dxa"/>
            <w:tcBorders>
              <w:top w:val="nil"/>
              <w:left w:val="single" w:sz="8" w:space="0" w:color="000080"/>
              <w:bottom w:val="single" w:sz="8" w:space="0" w:color="000080"/>
              <w:right w:val="nil"/>
            </w:tcBorders>
            <w:shd w:val="clear" w:color="auto" w:fill="FFFFFF"/>
            <w:hideMark/>
          </w:tcPr>
          <w:p w14:paraId="5F6FCB34" w14:textId="77777777" w:rsidR="001E2490" w:rsidRPr="001E2490" w:rsidRDefault="001E2490" w:rsidP="001E2490">
            <w:pPr>
              <w:suppressAutoHyphens/>
              <w:snapToGrid w:val="0"/>
              <w:spacing w:before="120" w:after="0" w:line="240" w:lineRule="auto"/>
              <w:jc w:val="both"/>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4</w:t>
            </w:r>
          </w:p>
        </w:tc>
        <w:tc>
          <w:tcPr>
            <w:tcW w:w="4936" w:type="dxa"/>
            <w:tcBorders>
              <w:top w:val="single" w:sz="4" w:space="0" w:color="000000"/>
              <w:left w:val="single" w:sz="8" w:space="0" w:color="000080"/>
              <w:bottom w:val="single" w:sz="4" w:space="0" w:color="000000"/>
              <w:right w:val="nil"/>
            </w:tcBorders>
            <w:shd w:val="clear" w:color="auto" w:fill="FFFFFF"/>
            <w:hideMark/>
          </w:tcPr>
          <w:p w14:paraId="5ED3800D" w14:textId="77777777" w:rsidR="001E2490" w:rsidRPr="001E2490" w:rsidRDefault="001E2490" w:rsidP="001E2490">
            <w:pPr>
              <w:suppressAutoHyphens/>
              <w:snapToGrid w:val="0"/>
              <w:spacing w:before="120" w:after="0" w:line="240" w:lineRule="auto"/>
              <w:jc w:val="both"/>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Справочная</w:t>
            </w:r>
          </w:p>
        </w:tc>
        <w:tc>
          <w:tcPr>
            <w:tcW w:w="2119" w:type="dxa"/>
            <w:tcBorders>
              <w:top w:val="nil"/>
              <w:left w:val="single" w:sz="8" w:space="0" w:color="000080"/>
              <w:bottom w:val="single" w:sz="8" w:space="0" w:color="000080"/>
              <w:right w:val="nil"/>
            </w:tcBorders>
            <w:shd w:val="clear" w:color="auto" w:fill="FFFFFF"/>
            <w:hideMark/>
          </w:tcPr>
          <w:p w14:paraId="72E45DB8" w14:textId="06DF498A" w:rsidR="001E2490" w:rsidRPr="001E2490" w:rsidRDefault="00B64163" w:rsidP="001E2490">
            <w:pPr>
              <w:suppressAutoHyphens/>
              <w:snapToGrid w:val="0"/>
              <w:spacing w:before="120"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219</w:t>
            </w:r>
          </w:p>
        </w:tc>
        <w:tc>
          <w:tcPr>
            <w:tcW w:w="2625" w:type="dxa"/>
            <w:tcBorders>
              <w:top w:val="nil"/>
              <w:left w:val="single" w:sz="8" w:space="0" w:color="000080"/>
              <w:bottom w:val="single" w:sz="8" w:space="0" w:color="000080"/>
              <w:right w:val="single" w:sz="8" w:space="0" w:color="000080"/>
            </w:tcBorders>
            <w:shd w:val="clear" w:color="auto" w:fill="FFFFFF"/>
            <w:hideMark/>
          </w:tcPr>
          <w:p w14:paraId="3DEC445F" w14:textId="77777777" w:rsidR="001E2490" w:rsidRPr="001E2490" w:rsidRDefault="00466CFD" w:rsidP="001E2490">
            <w:pPr>
              <w:suppressAutoHyphens/>
              <w:snapToGrid w:val="0"/>
              <w:spacing w:before="120"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w:t>
            </w:r>
          </w:p>
        </w:tc>
      </w:tr>
    </w:tbl>
    <w:p w14:paraId="3E69D8B8" w14:textId="77777777" w:rsidR="001E2490" w:rsidRPr="001E2490" w:rsidRDefault="001E2490" w:rsidP="001E2490">
      <w:pPr>
        <w:suppressAutoHyphens/>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 xml:space="preserve">Фонд библиотеки соответствует требованиям ФГОС, учебники фонда входят в федеральный перечень, утвержденный приказом </w:t>
      </w:r>
      <w:proofErr w:type="gramStart"/>
      <w:r w:rsidRPr="001E2490">
        <w:rPr>
          <w:rFonts w:ascii="Times New Roman" w:eastAsia="Times New Roman" w:hAnsi="Times New Roman" w:cs="Times New Roman"/>
          <w:sz w:val="24"/>
          <w:szCs w:val="24"/>
          <w:lang w:eastAsia="ar-SA"/>
        </w:rPr>
        <w:t>Минобрнауки .</w:t>
      </w:r>
      <w:proofErr w:type="gramEnd"/>
    </w:p>
    <w:p w14:paraId="7DABD1A6" w14:textId="77777777" w:rsidR="001E2490" w:rsidRPr="001E2490" w:rsidRDefault="001E2490" w:rsidP="001E2490">
      <w:pPr>
        <w:suppressAutoHyphens/>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В библиотеке имеются электронные образовательные ресурсы –134</w:t>
      </w:r>
      <w:r w:rsidR="001E24D3">
        <w:rPr>
          <w:rFonts w:ascii="Times New Roman" w:eastAsia="Times New Roman" w:hAnsi="Times New Roman" w:cs="Times New Roman"/>
          <w:sz w:val="24"/>
          <w:szCs w:val="24"/>
          <w:lang w:eastAsia="ar-SA"/>
        </w:rPr>
        <w:t xml:space="preserve"> диска</w:t>
      </w:r>
      <w:r w:rsidRPr="001E2490">
        <w:rPr>
          <w:rFonts w:ascii="Times New Roman" w:eastAsia="Times New Roman" w:hAnsi="Times New Roman" w:cs="Times New Roman"/>
          <w:sz w:val="24"/>
          <w:szCs w:val="24"/>
          <w:lang w:eastAsia="ar-SA"/>
        </w:rPr>
        <w:t xml:space="preserve">; </w:t>
      </w:r>
    </w:p>
    <w:p w14:paraId="4396C018" w14:textId="77777777" w:rsidR="001E2490" w:rsidRPr="001E2490" w:rsidRDefault="001E2490" w:rsidP="001E2490">
      <w:pPr>
        <w:suppressAutoHyphens/>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сетевые образовательные ресурсы – нет.</w:t>
      </w:r>
    </w:p>
    <w:p w14:paraId="09543D0D" w14:textId="77777777" w:rsidR="001E2490" w:rsidRPr="001E2490" w:rsidRDefault="001E2490" w:rsidP="001E2490">
      <w:pPr>
        <w:suppressAutoHyphens/>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Средний уров</w:t>
      </w:r>
      <w:r w:rsidR="00F82490">
        <w:rPr>
          <w:rFonts w:ascii="Times New Roman" w:eastAsia="Times New Roman" w:hAnsi="Times New Roman" w:cs="Times New Roman"/>
          <w:sz w:val="24"/>
          <w:szCs w:val="24"/>
          <w:lang w:eastAsia="ar-SA"/>
        </w:rPr>
        <w:t>ень посещаемости библиотеки – 17</w:t>
      </w:r>
      <w:r w:rsidRPr="001E2490">
        <w:rPr>
          <w:rFonts w:ascii="Times New Roman" w:eastAsia="Times New Roman" w:hAnsi="Times New Roman" w:cs="Times New Roman"/>
          <w:sz w:val="24"/>
          <w:szCs w:val="24"/>
          <w:lang w:eastAsia="ar-SA"/>
        </w:rPr>
        <w:t xml:space="preserve"> человек в день.</w:t>
      </w:r>
    </w:p>
    <w:p w14:paraId="22E63ACB" w14:textId="65CAD9E1" w:rsidR="001C5EEE" w:rsidRPr="001E2490" w:rsidRDefault="001E2490" w:rsidP="001C5EEE">
      <w:pPr>
        <w:suppressAutoHyphens/>
        <w:spacing w:after="0" w:line="240" w:lineRule="auto"/>
        <w:rPr>
          <w:rFonts w:ascii="Times New Roman" w:eastAsia="Times New Roman" w:hAnsi="Times New Roman" w:cs="Times New Roman"/>
          <w:b/>
          <w:sz w:val="24"/>
          <w:szCs w:val="24"/>
          <w:lang w:eastAsia="ar-SA"/>
        </w:rPr>
      </w:pPr>
      <w:r w:rsidRPr="001E2490">
        <w:rPr>
          <w:rFonts w:ascii="Times New Roman" w:eastAsia="Times New Roman" w:hAnsi="Times New Roman" w:cs="Times New Roman"/>
          <w:sz w:val="24"/>
          <w:szCs w:val="24"/>
          <w:lang w:eastAsia="ar-SA"/>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 но у нас есть возможность воспользоваться недостающей художественной и справочной литературой в сельской библиотеке, ко</w:t>
      </w:r>
      <w:r w:rsidR="001C5EEE">
        <w:rPr>
          <w:rFonts w:ascii="Times New Roman" w:eastAsia="Times New Roman" w:hAnsi="Times New Roman" w:cs="Times New Roman"/>
          <w:sz w:val="24"/>
          <w:szCs w:val="24"/>
          <w:lang w:eastAsia="ar-SA"/>
        </w:rPr>
        <w:t>торая находится в здании школы.</w:t>
      </w:r>
      <w:r w:rsidRPr="001E2490">
        <w:rPr>
          <w:rFonts w:ascii="Times New Roman" w:eastAsia="Times New Roman" w:hAnsi="Times New Roman" w:cs="Times New Roman"/>
          <w:bCs/>
          <w:iCs/>
          <w:sz w:val="24"/>
          <w:szCs w:val="24"/>
          <w:lang w:eastAsia="ar-SA"/>
        </w:rPr>
        <w:t xml:space="preserve"> Обеспеченность учебного процесса учебниками </w:t>
      </w:r>
      <w:r w:rsidR="001C5EEE">
        <w:rPr>
          <w:rFonts w:ascii="Times New Roman" w:eastAsia="Times New Roman" w:hAnsi="Times New Roman" w:cs="Times New Roman"/>
          <w:bCs/>
          <w:iCs/>
          <w:sz w:val="24"/>
          <w:szCs w:val="24"/>
          <w:lang w:eastAsia="ar-SA"/>
        </w:rPr>
        <w:t>– 100%.</w:t>
      </w:r>
      <w:r w:rsidR="001C5EEE" w:rsidRPr="001C5EEE">
        <w:rPr>
          <w:rFonts w:ascii="Times New Roman" w:eastAsia="Times New Roman" w:hAnsi="Times New Roman" w:cs="Times New Roman"/>
          <w:b/>
          <w:sz w:val="24"/>
          <w:szCs w:val="24"/>
          <w:lang w:eastAsia="ar-SA"/>
        </w:rPr>
        <w:t xml:space="preserve"> </w:t>
      </w:r>
      <w:r w:rsidR="001C5EEE">
        <w:rPr>
          <w:rFonts w:ascii="Times New Roman" w:eastAsia="Times New Roman" w:hAnsi="Times New Roman" w:cs="Times New Roman"/>
          <w:b/>
          <w:sz w:val="24"/>
          <w:szCs w:val="24"/>
          <w:lang w:eastAsia="ar-SA"/>
        </w:rPr>
        <w:t xml:space="preserve">                                                                                                                                              </w:t>
      </w:r>
      <w:r w:rsidR="001C5EEE" w:rsidRPr="001E2490">
        <w:rPr>
          <w:rFonts w:ascii="Times New Roman" w:eastAsia="Times New Roman" w:hAnsi="Times New Roman" w:cs="Times New Roman"/>
          <w:b/>
          <w:sz w:val="24"/>
          <w:szCs w:val="24"/>
          <w:lang w:eastAsia="ar-SA"/>
        </w:rPr>
        <w:t xml:space="preserve">ІX. Материально - техническое обеспечение образовательного процесса </w:t>
      </w:r>
    </w:p>
    <w:p w14:paraId="756A5436" w14:textId="77777777" w:rsidR="001C5EEE" w:rsidRPr="001E2490" w:rsidRDefault="001C5EEE" w:rsidP="001C5EEE">
      <w:pPr>
        <w:suppressAutoHyphens/>
        <w:spacing w:after="0" w:line="240" w:lineRule="auto"/>
        <w:rPr>
          <w:rFonts w:ascii="Times New Roman" w:eastAsia="Times New Roman" w:hAnsi="Times New Roman" w:cs="Times New Roman"/>
          <w:b/>
          <w:sz w:val="24"/>
          <w:szCs w:val="24"/>
          <w:lang w:eastAsia="ar-SA"/>
        </w:rPr>
      </w:pPr>
      <w:r w:rsidRPr="001E2490">
        <w:rPr>
          <w:rFonts w:ascii="Times New Roman" w:eastAsia="Times New Roman" w:hAnsi="Times New Roman" w:cs="Times New Roman"/>
          <w:b/>
          <w:sz w:val="24"/>
          <w:szCs w:val="24"/>
          <w:lang w:eastAsia="ar-SA"/>
        </w:rPr>
        <w:t>( наличие необходимого учебного оборудования, приборов, инструментов и т.д.)</w:t>
      </w:r>
    </w:p>
    <w:p w14:paraId="0B2D8CFD" w14:textId="77777777" w:rsidR="001C5EEE" w:rsidRPr="001E2490" w:rsidRDefault="001C5EEE" w:rsidP="001C5EEE">
      <w:pPr>
        <w:keepNext/>
        <w:tabs>
          <w:tab w:val="left" w:pos="360"/>
          <w:tab w:val="num" w:pos="432"/>
        </w:tabs>
        <w:suppressAutoHyphens/>
        <w:autoSpaceDE w:val="0"/>
        <w:spacing w:after="0" w:line="240" w:lineRule="auto"/>
        <w:ind w:right="-54"/>
        <w:outlineLvl w:val="0"/>
        <w:rPr>
          <w:rFonts w:ascii="Times New Roman" w:eastAsia="Times New Roman" w:hAnsi="Times New Roman" w:cs="Calibri"/>
          <w:b/>
          <w:bCs/>
          <w:kern w:val="2"/>
          <w:sz w:val="28"/>
          <w:szCs w:val="28"/>
          <w:lang w:eastAsia="ar-SA"/>
        </w:rPr>
      </w:pPr>
      <w:r w:rsidRPr="001E2490">
        <w:rPr>
          <w:rFonts w:ascii="Times New Roman" w:eastAsia="Times New Roman" w:hAnsi="Times New Roman" w:cs="Times New Roman"/>
          <w:b/>
          <w:bCs/>
          <w:kern w:val="2"/>
          <w:sz w:val="24"/>
          <w:szCs w:val="24"/>
          <w:lang w:eastAsia="ar-SA"/>
        </w:rPr>
        <w:t>Оценка материально-технической базы.</w:t>
      </w:r>
    </w:p>
    <w:p w14:paraId="6D8672A4" w14:textId="77777777" w:rsidR="001C5EEE" w:rsidRPr="001E2490" w:rsidRDefault="001C5EEE" w:rsidP="001C5EEE">
      <w:pPr>
        <w:suppressAutoHyphens/>
        <w:spacing w:after="0" w:line="240" w:lineRule="auto"/>
        <w:rPr>
          <w:rFonts w:ascii="Times New Roman" w:eastAsia="Times New Roman" w:hAnsi="Times New Roman" w:cs="Calibri"/>
          <w:spacing w:val="6"/>
          <w:sz w:val="20"/>
          <w:szCs w:val="20"/>
          <w:shd w:val="clear" w:color="auto" w:fill="FFFFFF"/>
          <w:lang w:eastAsia="ar-SA"/>
        </w:rPr>
      </w:pPr>
      <w:r w:rsidRPr="001E2490">
        <w:rPr>
          <w:rFonts w:ascii="Times New Roman" w:eastAsia="Times New Roman" w:hAnsi="Times New Roman" w:cs="Times New Roman"/>
          <w:spacing w:val="6"/>
          <w:sz w:val="24"/>
          <w:szCs w:val="24"/>
          <w:shd w:val="clear" w:color="auto" w:fill="FFFFFF"/>
          <w:lang w:eastAsia="ar-SA"/>
        </w:rPr>
        <w:t>Характеристика здания:</w:t>
      </w:r>
    </w:p>
    <w:p w14:paraId="59E8E846" w14:textId="77777777" w:rsidR="001C5EEE" w:rsidRPr="001E2490" w:rsidRDefault="001C5EEE" w:rsidP="001C5EEE">
      <w:pPr>
        <w:suppressAutoHyphens/>
        <w:spacing w:after="0" w:line="240" w:lineRule="auto"/>
        <w:rPr>
          <w:rFonts w:ascii="Times New Roman" w:eastAsia="Times New Roman" w:hAnsi="Times New Roman" w:cs="Times New Roman"/>
          <w:spacing w:val="6"/>
          <w:sz w:val="24"/>
          <w:szCs w:val="24"/>
          <w:shd w:val="clear" w:color="auto" w:fill="FFFFFF"/>
          <w:lang w:eastAsia="ar-SA"/>
        </w:rPr>
      </w:pPr>
      <w:r w:rsidRPr="001E2490">
        <w:rPr>
          <w:rFonts w:ascii="Times New Roman" w:eastAsia="Times New Roman" w:hAnsi="Times New Roman" w:cs="Times New Roman"/>
          <w:spacing w:val="6"/>
          <w:sz w:val="24"/>
          <w:szCs w:val="24"/>
          <w:shd w:val="clear" w:color="auto" w:fill="FFFFFF"/>
          <w:lang w:eastAsia="ar-SA"/>
        </w:rPr>
        <w:t xml:space="preserve">Тип </w:t>
      </w:r>
      <w:proofErr w:type="gramStart"/>
      <w:r w:rsidRPr="001E2490">
        <w:rPr>
          <w:rFonts w:ascii="Times New Roman" w:eastAsia="Times New Roman" w:hAnsi="Times New Roman" w:cs="Times New Roman"/>
          <w:spacing w:val="6"/>
          <w:sz w:val="24"/>
          <w:szCs w:val="24"/>
          <w:shd w:val="clear" w:color="auto" w:fill="FFFFFF"/>
          <w:lang w:eastAsia="ar-SA"/>
        </w:rPr>
        <w:t>здания :</w:t>
      </w:r>
      <w:proofErr w:type="gramEnd"/>
      <w:r w:rsidRPr="001E2490">
        <w:rPr>
          <w:rFonts w:ascii="Times New Roman" w:eastAsia="Times New Roman" w:hAnsi="Times New Roman" w:cs="Times New Roman"/>
          <w:spacing w:val="6"/>
          <w:sz w:val="24"/>
          <w:szCs w:val="24"/>
          <w:shd w:val="clear" w:color="auto" w:fill="FFFFFF"/>
          <w:lang w:eastAsia="ar-SA"/>
        </w:rPr>
        <w:t xml:space="preserve"> типовое</w:t>
      </w:r>
    </w:p>
    <w:p w14:paraId="5723B872" w14:textId="77777777" w:rsidR="001C5EEE" w:rsidRPr="001E2490" w:rsidRDefault="001C5EEE" w:rsidP="001C5EEE">
      <w:pPr>
        <w:suppressAutoHyphens/>
        <w:spacing w:after="0" w:line="240" w:lineRule="auto"/>
        <w:rPr>
          <w:rFonts w:ascii="Times New Roman" w:eastAsia="Times New Roman" w:hAnsi="Times New Roman" w:cs="Calibri"/>
          <w:sz w:val="20"/>
          <w:szCs w:val="20"/>
          <w:u w:val="single"/>
          <w:lang w:eastAsia="ar-SA"/>
        </w:rPr>
      </w:pPr>
      <w:r w:rsidRPr="001E2490">
        <w:rPr>
          <w:rFonts w:ascii="Times New Roman" w:eastAsia="Times New Roman" w:hAnsi="Times New Roman" w:cs="Times New Roman"/>
          <w:spacing w:val="6"/>
          <w:sz w:val="24"/>
          <w:szCs w:val="24"/>
          <w:shd w:val="clear" w:color="auto" w:fill="FFFFFF"/>
          <w:lang w:eastAsia="ar-SA"/>
        </w:rPr>
        <w:t xml:space="preserve">Год ввода в эксплуатацию </w:t>
      </w:r>
      <w:r w:rsidRPr="001E2490">
        <w:rPr>
          <w:rFonts w:ascii="Times New Roman" w:eastAsia="Times New Roman" w:hAnsi="Times New Roman" w:cs="Times New Roman"/>
          <w:sz w:val="24"/>
          <w:szCs w:val="24"/>
          <w:u w:val="single"/>
          <w:lang w:eastAsia="ar-SA"/>
        </w:rPr>
        <w:t>1986</w:t>
      </w:r>
    </w:p>
    <w:p w14:paraId="1067C04A" w14:textId="77777777" w:rsidR="001C5EEE" w:rsidRPr="001E2490" w:rsidRDefault="001C5EEE" w:rsidP="001C5EEE">
      <w:pPr>
        <w:suppressAutoHyphens/>
        <w:spacing w:after="0" w:line="240" w:lineRule="auto"/>
        <w:rPr>
          <w:rFonts w:ascii="Times New Roman" w:eastAsia="Times New Roman" w:hAnsi="Times New Roman" w:cs="Calibri"/>
          <w:spacing w:val="6"/>
          <w:sz w:val="20"/>
          <w:szCs w:val="20"/>
          <w:shd w:val="clear" w:color="auto" w:fill="FFFFFF"/>
          <w:vertAlign w:val="superscript"/>
          <w:lang w:eastAsia="ar-SA"/>
        </w:rPr>
      </w:pPr>
      <w:r w:rsidRPr="001E2490">
        <w:rPr>
          <w:rFonts w:ascii="Times New Roman" w:eastAsia="Times New Roman" w:hAnsi="Times New Roman" w:cs="Times New Roman"/>
          <w:spacing w:val="6"/>
          <w:sz w:val="24"/>
          <w:szCs w:val="24"/>
          <w:shd w:val="clear" w:color="auto" w:fill="FFFFFF"/>
          <w:lang w:eastAsia="ar-SA"/>
        </w:rPr>
        <w:t>Общая площадь 1953,01 м</w:t>
      </w:r>
      <w:r w:rsidRPr="001E2490">
        <w:rPr>
          <w:rFonts w:ascii="Times New Roman" w:eastAsia="Times New Roman" w:hAnsi="Times New Roman" w:cs="Times New Roman"/>
          <w:spacing w:val="6"/>
          <w:sz w:val="24"/>
          <w:szCs w:val="24"/>
          <w:shd w:val="clear" w:color="auto" w:fill="FFFFFF"/>
          <w:vertAlign w:val="superscript"/>
          <w:lang w:eastAsia="ar-SA"/>
        </w:rPr>
        <w:t>2</w:t>
      </w:r>
    </w:p>
    <w:p w14:paraId="7748864F" w14:textId="77777777" w:rsidR="001C5EEE" w:rsidRPr="001E2490" w:rsidRDefault="001C5EEE" w:rsidP="001C5EEE">
      <w:pPr>
        <w:suppressAutoHyphens/>
        <w:spacing w:after="0" w:line="240" w:lineRule="auto"/>
        <w:rPr>
          <w:rFonts w:ascii="Times New Roman" w:eastAsia="Times New Roman" w:hAnsi="Times New Roman" w:cs="Times New Roman"/>
          <w:spacing w:val="6"/>
          <w:sz w:val="24"/>
          <w:szCs w:val="24"/>
          <w:shd w:val="clear" w:color="auto" w:fill="FFFFFF"/>
          <w:lang w:eastAsia="ar-SA"/>
        </w:rPr>
      </w:pPr>
      <w:r w:rsidRPr="001E2490">
        <w:rPr>
          <w:rFonts w:ascii="Times New Roman" w:eastAsia="Times New Roman" w:hAnsi="Times New Roman" w:cs="Times New Roman"/>
          <w:spacing w:val="6"/>
          <w:sz w:val="24"/>
          <w:szCs w:val="24"/>
          <w:shd w:val="clear" w:color="auto" w:fill="FFFFFF"/>
          <w:lang w:eastAsia="ar-SA"/>
        </w:rPr>
        <w:t>Проектная мощность (предельная численность) 350 человек</w:t>
      </w:r>
    </w:p>
    <w:p w14:paraId="34558414" w14:textId="77777777" w:rsidR="001C5EEE" w:rsidRPr="001E2490" w:rsidRDefault="001C5EEE" w:rsidP="001C5EEE">
      <w:pPr>
        <w:suppressAutoHyphens/>
        <w:spacing w:after="0" w:line="240" w:lineRule="auto"/>
        <w:rPr>
          <w:rFonts w:ascii="Times New Roman" w:eastAsia="Times New Roman" w:hAnsi="Times New Roman" w:cs="Times New Roman"/>
          <w:spacing w:val="6"/>
          <w:sz w:val="24"/>
          <w:szCs w:val="24"/>
          <w:shd w:val="clear" w:color="auto" w:fill="FFFFFF"/>
          <w:lang w:eastAsia="ar-SA"/>
        </w:rPr>
      </w:pPr>
      <w:r w:rsidRPr="001E2490">
        <w:rPr>
          <w:rFonts w:ascii="Times New Roman" w:eastAsia="Times New Roman" w:hAnsi="Times New Roman" w:cs="Times New Roman"/>
          <w:spacing w:val="6"/>
          <w:sz w:val="24"/>
          <w:szCs w:val="24"/>
          <w:shd w:val="clear" w:color="auto" w:fill="FFFFFF"/>
          <w:lang w:eastAsia="ar-SA"/>
        </w:rPr>
        <w:t>Фактическая мощн</w:t>
      </w:r>
      <w:r>
        <w:rPr>
          <w:rFonts w:ascii="Times New Roman" w:eastAsia="Times New Roman" w:hAnsi="Times New Roman" w:cs="Times New Roman"/>
          <w:spacing w:val="6"/>
          <w:sz w:val="24"/>
          <w:szCs w:val="24"/>
          <w:shd w:val="clear" w:color="auto" w:fill="FFFFFF"/>
          <w:lang w:eastAsia="ar-SA"/>
        </w:rPr>
        <w:t>ость (количество обучающихся) 85 человека (декабрь 2021</w:t>
      </w:r>
      <w:r w:rsidRPr="001E2490">
        <w:rPr>
          <w:rFonts w:ascii="Times New Roman" w:eastAsia="Times New Roman" w:hAnsi="Times New Roman" w:cs="Times New Roman"/>
          <w:spacing w:val="6"/>
          <w:sz w:val="24"/>
          <w:szCs w:val="24"/>
          <w:shd w:val="clear" w:color="auto" w:fill="FFFFFF"/>
          <w:lang w:eastAsia="ar-SA"/>
        </w:rPr>
        <w:t xml:space="preserve"> г)</w:t>
      </w:r>
    </w:p>
    <w:p w14:paraId="53802EAB" w14:textId="77777777" w:rsidR="001C5EEE" w:rsidRPr="001E2490" w:rsidRDefault="001C5EEE" w:rsidP="001C5EEE">
      <w:pPr>
        <w:suppressAutoHyphens/>
        <w:spacing w:after="0" w:line="240" w:lineRule="auto"/>
        <w:rPr>
          <w:rFonts w:ascii="Times New Roman" w:eastAsia="Times New Roman" w:hAnsi="Times New Roman" w:cs="Times New Roman"/>
          <w:b/>
          <w:lang w:eastAsia="ar-SA"/>
        </w:rPr>
      </w:pPr>
      <w:r w:rsidRPr="001E2490">
        <w:rPr>
          <w:rFonts w:ascii="Times New Roman" w:eastAsia="Times New Roman" w:hAnsi="Times New Roman" w:cs="Times New Roman"/>
          <w:b/>
          <w:lang w:eastAsia="ar-SA"/>
        </w:rPr>
        <w:t>Характеристика площадей, занятых под образовательный процесс</w:t>
      </w:r>
    </w:p>
    <w:tbl>
      <w:tblPr>
        <w:tblW w:w="10482" w:type="dxa"/>
        <w:tblInd w:w="-360" w:type="dxa"/>
        <w:tblLayout w:type="fixed"/>
        <w:tblCellMar>
          <w:left w:w="0" w:type="dxa"/>
          <w:right w:w="0" w:type="dxa"/>
        </w:tblCellMar>
        <w:tblLook w:val="04A0" w:firstRow="1" w:lastRow="0" w:firstColumn="1" w:lastColumn="0" w:noHBand="0" w:noVBand="1"/>
      </w:tblPr>
      <w:tblGrid>
        <w:gridCol w:w="592"/>
        <w:gridCol w:w="4528"/>
        <w:gridCol w:w="1848"/>
        <w:gridCol w:w="3514"/>
      </w:tblGrid>
      <w:tr w:rsidR="001C5EEE" w:rsidRPr="001E2490" w14:paraId="1951555A" w14:textId="77777777" w:rsidTr="00FB7B15">
        <w:trPr>
          <w:trHeight w:hRule="exact" w:val="388"/>
        </w:trPr>
        <w:tc>
          <w:tcPr>
            <w:tcW w:w="592" w:type="dxa"/>
            <w:tcBorders>
              <w:top w:val="single" w:sz="4" w:space="0" w:color="000000"/>
              <w:left w:val="single" w:sz="4" w:space="0" w:color="000000"/>
              <w:bottom w:val="nil"/>
              <w:right w:val="nil"/>
            </w:tcBorders>
            <w:shd w:val="clear" w:color="auto" w:fill="FFFFFF"/>
          </w:tcPr>
          <w:p w14:paraId="778B4815" w14:textId="77777777" w:rsidR="001C5EEE" w:rsidRPr="001E2490" w:rsidRDefault="001C5EEE" w:rsidP="00FB7B15">
            <w:pPr>
              <w:suppressAutoHyphens/>
              <w:snapToGrid w:val="0"/>
              <w:spacing w:after="0" w:line="240" w:lineRule="auto"/>
              <w:rPr>
                <w:rFonts w:ascii="Times New Roman" w:eastAsia="Times New Roman" w:hAnsi="Times New Roman" w:cs="Calibri"/>
                <w:sz w:val="24"/>
                <w:szCs w:val="24"/>
                <w:lang w:eastAsia="ar-SA"/>
              </w:rPr>
            </w:pPr>
          </w:p>
        </w:tc>
        <w:tc>
          <w:tcPr>
            <w:tcW w:w="4528" w:type="dxa"/>
            <w:tcBorders>
              <w:top w:val="single" w:sz="4" w:space="0" w:color="000000"/>
              <w:left w:val="single" w:sz="4" w:space="0" w:color="000000"/>
              <w:bottom w:val="nil"/>
              <w:right w:val="nil"/>
            </w:tcBorders>
            <w:shd w:val="clear" w:color="auto" w:fill="FFFFFF"/>
          </w:tcPr>
          <w:p w14:paraId="35595866"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p>
        </w:tc>
        <w:tc>
          <w:tcPr>
            <w:tcW w:w="1848" w:type="dxa"/>
            <w:tcBorders>
              <w:top w:val="single" w:sz="4" w:space="0" w:color="000000"/>
              <w:left w:val="single" w:sz="4" w:space="0" w:color="000000"/>
              <w:bottom w:val="nil"/>
              <w:right w:val="nil"/>
            </w:tcBorders>
            <w:shd w:val="clear" w:color="auto" w:fill="FFFFFF"/>
            <w:hideMark/>
          </w:tcPr>
          <w:p w14:paraId="3FA103D1" w14:textId="77777777" w:rsidR="001C5EEE" w:rsidRPr="001E2490" w:rsidRDefault="001C5EEE" w:rsidP="00FB7B15">
            <w:pPr>
              <w:suppressAutoHyphens/>
              <w:snapToGrid w:val="0"/>
              <w:spacing w:after="0" w:line="240" w:lineRule="auto"/>
              <w:rPr>
                <w:rFonts w:ascii="Times New Roman" w:eastAsia="MS Gothic" w:hAnsi="Times New Roman" w:cs="Times New Roman"/>
                <w:sz w:val="24"/>
                <w:szCs w:val="24"/>
                <w:lang w:eastAsia="ar-SA"/>
              </w:rPr>
            </w:pPr>
            <w:r w:rsidRPr="001E2490">
              <w:rPr>
                <w:rFonts w:ascii="Times New Roman" w:eastAsia="MS Gothic" w:hAnsi="Times New Roman" w:cs="Times New Roman"/>
                <w:sz w:val="24"/>
                <w:szCs w:val="24"/>
                <w:lang w:eastAsia="ar-SA"/>
              </w:rPr>
              <w:t>Количество</w:t>
            </w:r>
          </w:p>
        </w:tc>
        <w:tc>
          <w:tcPr>
            <w:tcW w:w="3514" w:type="dxa"/>
            <w:tcBorders>
              <w:top w:val="single" w:sz="4" w:space="0" w:color="000000"/>
              <w:left w:val="single" w:sz="4" w:space="0" w:color="000000"/>
              <w:bottom w:val="nil"/>
              <w:right w:val="single" w:sz="4" w:space="0" w:color="000000"/>
            </w:tcBorders>
            <w:shd w:val="clear" w:color="auto" w:fill="FFFFFF"/>
            <w:hideMark/>
          </w:tcPr>
          <w:p w14:paraId="1F1C3CB3" w14:textId="77777777" w:rsidR="001C5EEE" w:rsidRPr="001E2490" w:rsidRDefault="001C5EEE" w:rsidP="00FB7B15">
            <w:pPr>
              <w:suppressAutoHyphens/>
              <w:snapToGrid w:val="0"/>
              <w:spacing w:after="0" w:line="240" w:lineRule="auto"/>
              <w:rPr>
                <w:rFonts w:ascii="Times New Roman" w:eastAsia="MS Gothic" w:hAnsi="Times New Roman" w:cs="Times New Roman"/>
                <w:sz w:val="24"/>
                <w:szCs w:val="24"/>
                <w:lang w:eastAsia="ar-SA"/>
              </w:rPr>
            </w:pPr>
            <w:r w:rsidRPr="001E2490">
              <w:rPr>
                <w:rFonts w:ascii="Times New Roman" w:eastAsia="MS Gothic" w:hAnsi="Times New Roman" w:cs="Times New Roman"/>
                <w:sz w:val="24"/>
                <w:szCs w:val="24"/>
                <w:lang w:eastAsia="ar-SA"/>
              </w:rPr>
              <w:t>Общая площадь</w:t>
            </w:r>
          </w:p>
        </w:tc>
      </w:tr>
      <w:tr w:rsidR="001C5EEE" w:rsidRPr="001E2490" w14:paraId="1A1800E1" w14:textId="77777777" w:rsidTr="00FB7B15">
        <w:trPr>
          <w:trHeight w:hRule="exact" w:val="824"/>
        </w:trPr>
        <w:tc>
          <w:tcPr>
            <w:tcW w:w="592" w:type="dxa"/>
            <w:tcBorders>
              <w:top w:val="single" w:sz="4" w:space="0" w:color="000000"/>
              <w:left w:val="single" w:sz="4" w:space="0" w:color="000000"/>
              <w:bottom w:val="nil"/>
              <w:right w:val="nil"/>
            </w:tcBorders>
            <w:shd w:val="clear" w:color="auto" w:fill="FFFFFF"/>
            <w:hideMark/>
          </w:tcPr>
          <w:p w14:paraId="60442B9E" w14:textId="77777777" w:rsidR="001C5EEE" w:rsidRPr="001E2490" w:rsidRDefault="001C5EEE" w:rsidP="00FB7B15">
            <w:pPr>
              <w:suppressAutoHyphens/>
              <w:snapToGrid w:val="0"/>
              <w:spacing w:after="0" w:line="240" w:lineRule="auto"/>
              <w:rPr>
                <w:rFonts w:ascii="Times New Roman" w:eastAsia="Times New Roman" w:hAnsi="Times New Roman" w:cs="Calibri"/>
                <w:sz w:val="20"/>
                <w:szCs w:val="20"/>
                <w:lang w:eastAsia="ar-SA"/>
              </w:rPr>
            </w:pPr>
            <w:r w:rsidRPr="001E2490">
              <w:rPr>
                <w:rFonts w:ascii="Times New Roman" w:eastAsia="Times New Roman" w:hAnsi="Times New Roman" w:cs="Times New Roman"/>
                <w:sz w:val="24"/>
                <w:szCs w:val="24"/>
                <w:lang w:eastAsia="ar-SA"/>
              </w:rPr>
              <w:t>1.</w:t>
            </w:r>
          </w:p>
        </w:tc>
        <w:tc>
          <w:tcPr>
            <w:tcW w:w="4528" w:type="dxa"/>
            <w:tcBorders>
              <w:top w:val="single" w:sz="4" w:space="0" w:color="000000"/>
              <w:left w:val="single" w:sz="4" w:space="0" w:color="000000"/>
              <w:bottom w:val="nil"/>
              <w:right w:val="nil"/>
            </w:tcBorders>
            <w:shd w:val="clear" w:color="auto" w:fill="FFFFFF"/>
            <w:hideMark/>
          </w:tcPr>
          <w:p w14:paraId="324A4901"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 xml:space="preserve"> Всего             учебных помещений, используемых в образовательном процессе</w:t>
            </w:r>
          </w:p>
        </w:tc>
        <w:tc>
          <w:tcPr>
            <w:tcW w:w="1848" w:type="dxa"/>
            <w:tcBorders>
              <w:top w:val="single" w:sz="4" w:space="0" w:color="000000"/>
              <w:left w:val="single" w:sz="4" w:space="0" w:color="000000"/>
              <w:bottom w:val="nil"/>
              <w:right w:val="nil"/>
            </w:tcBorders>
            <w:shd w:val="clear" w:color="auto" w:fill="FFFFFF"/>
            <w:hideMark/>
          </w:tcPr>
          <w:p w14:paraId="66DF87D3"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16</w:t>
            </w:r>
          </w:p>
        </w:tc>
        <w:tc>
          <w:tcPr>
            <w:tcW w:w="3514" w:type="dxa"/>
            <w:tcBorders>
              <w:top w:val="single" w:sz="4" w:space="0" w:color="000000"/>
              <w:left w:val="single" w:sz="4" w:space="0" w:color="000000"/>
              <w:bottom w:val="nil"/>
              <w:right w:val="single" w:sz="4" w:space="0" w:color="000000"/>
            </w:tcBorders>
            <w:shd w:val="clear" w:color="auto" w:fill="FFFFFF"/>
            <w:hideMark/>
          </w:tcPr>
          <w:p w14:paraId="286A890A"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1031,9</w:t>
            </w:r>
          </w:p>
        </w:tc>
      </w:tr>
      <w:tr w:rsidR="001C5EEE" w:rsidRPr="001E2490" w14:paraId="28C8D50E" w14:textId="77777777" w:rsidTr="00FB7B15">
        <w:trPr>
          <w:trHeight w:hRule="exact" w:val="403"/>
        </w:trPr>
        <w:tc>
          <w:tcPr>
            <w:tcW w:w="592" w:type="dxa"/>
            <w:tcBorders>
              <w:top w:val="single" w:sz="4" w:space="0" w:color="000000"/>
              <w:left w:val="single" w:sz="4" w:space="0" w:color="000000"/>
              <w:bottom w:val="nil"/>
              <w:right w:val="nil"/>
            </w:tcBorders>
            <w:shd w:val="clear" w:color="auto" w:fill="FFFFFF"/>
            <w:hideMark/>
          </w:tcPr>
          <w:p w14:paraId="25E66CB7"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2.</w:t>
            </w:r>
          </w:p>
        </w:tc>
        <w:tc>
          <w:tcPr>
            <w:tcW w:w="4528" w:type="dxa"/>
            <w:tcBorders>
              <w:top w:val="single" w:sz="4" w:space="0" w:color="000000"/>
              <w:left w:val="single" w:sz="4" w:space="0" w:color="000000"/>
              <w:bottom w:val="nil"/>
              <w:right w:val="nil"/>
            </w:tcBorders>
            <w:shd w:val="clear" w:color="auto" w:fill="FFFFFF"/>
          </w:tcPr>
          <w:p w14:paraId="13E56C12"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Кабинет химии/ биологии</w:t>
            </w:r>
          </w:p>
          <w:p w14:paraId="636F9BDE" w14:textId="77777777" w:rsidR="001C5EEE" w:rsidRPr="001E2490" w:rsidRDefault="001C5EEE" w:rsidP="00FB7B15">
            <w:pPr>
              <w:suppressAutoHyphens/>
              <w:spacing w:after="0" w:line="240" w:lineRule="auto"/>
              <w:rPr>
                <w:rFonts w:ascii="Times New Roman" w:eastAsia="Times New Roman" w:hAnsi="Times New Roman" w:cs="Times New Roman"/>
                <w:sz w:val="24"/>
                <w:szCs w:val="24"/>
                <w:lang w:eastAsia="ar-SA"/>
              </w:rPr>
            </w:pPr>
          </w:p>
        </w:tc>
        <w:tc>
          <w:tcPr>
            <w:tcW w:w="1848" w:type="dxa"/>
            <w:tcBorders>
              <w:top w:val="single" w:sz="4" w:space="0" w:color="000000"/>
              <w:left w:val="single" w:sz="4" w:space="0" w:color="000000"/>
              <w:bottom w:val="nil"/>
              <w:right w:val="nil"/>
            </w:tcBorders>
            <w:shd w:val="clear" w:color="auto" w:fill="FFFFFF"/>
            <w:hideMark/>
          </w:tcPr>
          <w:p w14:paraId="4BBB8FBB"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w:t>
            </w:r>
          </w:p>
        </w:tc>
        <w:tc>
          <w:tcPr>
            <w:tcW w:w="3514" w:type="dxa"/>
            <w:tcBorders>
              <w:top w:val="single" w:sz="4" w:space="0" w:color="000000"/>
              <w:left w:val="single" w:sz="4" w:space="0" w:color="000000"/>
              <w:bottom w:val="nil"/>
              <w:right w:val="single" w:sz="4" w:space="0" w:color="000000"/>
            </w:tcBorders>
            <w:shd w:val="clear" w:color="auto" w:fill="FFFFFF"/>
            <w:hideMark/>
          </w:tcPr>
          <w:p w14:paraId="7585CAFA"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60</w:t>
            </w:r>
          </w:p>
        </w:tc>
      </w:tr>
      <w:tr w:rsidR="001C5EEE" w:rsidRPr="001E2490" w14:paraId="36D71C42" w14:textId="77777777" w:rsidTr="00FB7B15">
        <w:trPr>
          <w:trHeight w:hRule="exact" w:val="308"/>
        </w:trPr>
        <w:tc>
          <w:tcPr>
            <w:tcW w:w="592" w:type="dxa"/>
            <w:tcBorders>
              <w:top w:val="single" w:sz="4" w:space="0" w:color="000000"/>
              <w:left w:val="single" w:sz="4" w:space="0" w:color="000000"/>
              <w:bottom w:val="nil"/>
              <w:right w:val="nil"/>
            </w:tcBorders>
            <w:shd w:val="clear" w:color="auto" w:fill="FFFFFF"/>
            <w:hideMark/>
          </w:tcPr>
          <w:p w14:paraId="3BA233DB"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3</w:t>
            </w:r>
          </w:p>
        </w:tc>
        <w:tc>
          <w:tcPr>
            <w:tcW w:w="4528" w:type="dxa"/>
            <w:tcBorders>
              <w:top w:val="single" w:sz="4" w:space="0" w:color="000000"/>
              <w:left w:val="single" w:sz="4" w:space="0" w:color="000000"/>
              <w:bottom w:val="nil"/>
              <w:right w:val="nil"/>
            </w:tcBorders>
            <w:shd w:val="clear" w:color="auto" w:fill="FFFFFF"/>
            <w:hideMark/>
          </w:tcPr>
          <w:p w14:paraId="58AC341F"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Кабинет физики</w:t>
            </w:r>
          </w:p>
        </w:tc>
        <w:tc>
          <w:tcPr>
            <w:tcW w:w="1848" w:type="dxa"/>
            <w:tcBorders>
              <w:top w:val="single" w:sz="4" w:space="0" w:color="000000"/>
              <w:left w:val="single" w:sz="4" w:space="0" w:color="000000"/>
              <w:bottom w:val="nil"/>
              <w:right w:val="nil"/>
            </w:tcBorders>
            <w:shd w:val="clear" w:color="auto" w:fill="FFFFFF"/>
            <w:hideMark/>
          </w:tcPr>
          <w:p w14:paraId="615861C0"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w:t>
            </w:r>
          </w:p>
        </w:tc>
        <w:tc>
          <w:tcPr>
            <w:tcW w:w="3514" w:type="dxa"/>
            <w:tcBorders>
              <w:top w:val="single" w:sz="4" w:space="0" w:color="000000"/>
              <w:left w:val="single" w:sz="4" w:space="0" w:color="000000"/>
              <w:bottom w:val="nil"/>
              <w:right w:val="single" w:sz="4" w:space="0" w:color="000000"/>
            </w:tcBorders>
            <w:shd w:val="clear" w:color="auto" w:fill="FFFFFF"/>
            <w:hideMark/>
          </w:tcPr>
          <w:p w14:paraId="16AAF073"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70</w:t>
            </w:r>
          </w:p>
        </w:tc>
      </w:tr>
      <w:tr w:rsidR="001C5EEE" w:rsidRPr="001E2490" w14:paraId="7AF195CF" w14:textId="77777777" w:rsidTr="00FB7B15">
        <w:trPr>
          <w:trHeight w:hRule="exact" w:val="301"/>
        </w:trPr>
        <w:tc>
          <w:tcPr>
            <w:tcW w:w="592" w:type="dxa"/>
            <w:tcBorders>
              <w:top w:val="single" w:sz="4" w:space="0" w:color="000000"/>
              <w:left w:val="single" w:sz="4" w:space="0" w:color="000000"/>
              <w:bottom w:val="nil"/>
              <w:right w:val="nil"/>
            </w:tcBorders>
            <w:shd w:val="clear" w:color="auto" w:fill="FFFFFF"/>
            <w:hideMark/>
          </w:tcPr>
          <w:p w14:paraId="7563D775"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4</w:t>
            </w:r>
          </w:p>
        </w:tc>
        <w:tc>
          <w:tcPr>
            <w:tcW w:w="4528" w:type="dxa"/>
            <w:tcBorders>
              <w:top w:val="single" w:sz="4" w:space="0" w:color="000000"/>
              <w:left w:val="single" w:sz="4" w:space="0" w:color="000000"/>
              <w:bottom w:val="nil"/>
              <w:right w:val="nil"/>
            </w:tcBorders>
            <w:shd w:val="clear" w:color="auto" w:fill="FFFFFF"/>
            <w:hideMark/>
          </w:tcPr>
          <w:p w14:paraId="124D8849"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Компьютерный класс</w:t>
            </w:r>
          </w:p>
        </w:tc>
        <w:tc>
          <w:tcPr>
            <w:tcW w:w="1848" w:type="dxa"/>
            <w:tcBorders>
              <w:top w:val="single" w:sz="4" w:space="0" w:color="000000"/>
              <w:left w:val="single" w:sz="4" w:space="0" w:color="000000"/>
              <w:bottom w:val="nil"/>
              <w:right w:val="nil"/>
            </w:tcBorders>
            <w:shd w:val="clear" w:color="auto" w:fill="FFFFFF"/>
            <w:hideMark/>
          </w:tcPr>
          <w:p w14:paraId="437217D6"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w:t>
            </w:r>
          </w:p>
        </w:tc>
        <w:tc>
          <w:tcPr>
            <w:tcW w:w="3514" w:type="dxa"/>
            <w:tcBorders>
              <w:top w:val="single" w:sz="4" w:space="0" w:color="000000"/>
              <w:left w:val="single" w:sz="4" w:space="0" w:color="000000"/>
              <w:bottom w:val="nil"/>
              <w:right w:val="single" w:sz="4" w:space="0" w:color="000000"/>
            </w:tcBorders>
            <w:shd w:val="clear" w:color="auto" w:fill="FFFFFF"/>
            <w:hideMark/>
          </w:tcPr>
          <w:p w14:paraId="0B0932E1"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64,5</w:t>
            </w:r>
          </w:p>
        </w:tc>
      </w:tr>
      <w:tr w:rsidR="001C5EEE" w:rsidRPr="001E2490" w14:paraId="44C43494" w14:textId="77777777" w:rsidTr="00FB7B15">
        <w:trPr>
          <w:trHeight w:hRule="exact" w:val="301"/>
        </w:trPr>
        <w:tc>
          <w:tcPr>
            <w:tcW w:w="592" w:type="dxa"/>
            <w:tcBorders>
              <w:top w:val="single" w:sz="4" w:space="0" w:color="000000"/>
              <w:left w:val="single" w:sz="4" w:space="0" w:color="000000"/>
              <w:bottom w:val="nil"/>
              <w:right w:val="nil"/>
            </w:tcBorders>
            <w:shd w:val="clear" w:color="auto" w:fill="FFFFFF"/>
            <w:hideMark/>
          </w:tcPr>
          <w:p w14:paraId="210D2F9F"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6</w:t>
            </w:r>
          </w:p>
        </w:tc>
        <w:tc>
          <w:tcPr>
            <w:tcW w:w="4528" w:type="dxa"/>
            <w:tcBorders>
              <w:top w:val="single" w:sz="4" w:space="0" w:color="000000"/>
              <w:left w:val="single" w:sz="4" w:space="0" w:color="000000"/>
              <w:bottom w:val="nil"/>
              <w:right w:val="nil"/>
            </w:tcBorders>
            <w:shd w:val="clear" w:color="auto" w:fill="FFFFFF"/>
            <w:hideMark/>
          </w:tcPr>
          <w:p w14:paraId="11E89F56"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Начальные классы</w:t>
            </w:r>
          </w:p>
        </w:tc>
        <w:tc>
          <w:tcPr>
            <w:tcW w:w="1848" w:type="dxa"/>
            <w:tcBorders>
              <w:top w:val="single" w:sz="4" w:space="0" w:color="000000"/>
              <w:left w:val="single" w:sz="4" w:space="0" w:color="000000"/>
              <w:bottom w:val="nil"/>
              <w:right w:val="nil"/>
            </w:tcBorders>
            <w:shd w:val="clear" w:color="auto" w:fill="FFFFFF"/>
            <w:hideMark/>
          </w:tcPr>
          <w:p w14:paraId="24355F0A"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4</w:t>
            </w:r>
          </w:p>
        </w:tc>
        <w:tc>
          <w:tcPr>
            <w:tcW w:w="3514" w:type="dxa"/>
            <w:tcBorders>
              <w:top w:val="single" w:sz="4" w:space="0" w:color="000000"/>
              <w:left w:val="single" w:sz="4" w:space="0" w:color="000000"/>
              <w:bottom w:val="nil"/>
              <w:right w:val="single" w:sz="4" w:space="0" w:color="000000"/>
            </w:tcBorders>
            <w:shd w:val="clear" w:color="auto" w:fill="FFFFFF"/>
            <w:hideMark/>
          </w:tcPr>
          <w:p w14:paraId="2E8BD056"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209,9</w:t>
            </w:r>
          </w:p>
        </w:tc>
      </w:tr>
      <w:tr w:rsidR="001C5EEE" w:rsidRPr="001E2490" w14:paraId="6E59470A" w14:textId="77777777" w:rsidTr="00FB7B15">
        <w:trPr>
          <w:trHeight w:hRule="exact" w:val="301"/>
        </w:trPr>
        <w:tc>
          <w:tcPr>
            <w:tcW w:w="592" w:type="dxa"/>
            <w:tcBorders>
              <w:top w:val="single" w:sz="4" w:space="0" w:color="000000"/>
              <w:left w:val="single" w:sz="4" w:space="0" w:color="000000"/>
              <w:bottom w:val="nil"/>
              <w:right w:val="nil"/>
            </w:tcBorders>
            <w:shd w:val="clear" w:color="auto" w:fill="FFFFFF"/>
            <w:hideMark/>
          </w:tcPr>
          <w:p w14:paraId="3621FA97"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lastRenderedPageBreak/>
              <w:t>7</w:t>
            </w:r>
          </w:p>
        </w:tc>
        <w:tc>
          <w:tcPr>
            <w:tcW w:w="4528" w:type="dxa"/>
            <w:tcBorders>
              <w:top w:val="single" w:sz="4" w:space="0" w:color="000000"/>
              <w:left w:val="single" w:sz="4" w:space="0" w:color="000000"/>
              <w:bottom w:val="nil"/>
              <w:right w:val="nil"/>
            </w:tcBorders>
            <w:shd w:val="clear" w:color="auto" w:fill="FFFFFF"/>
            <w:hideMark/>
          </w:tcPr>
          <w:p w14:paraId="5097511D"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Кабинет русского языка</w:t>
            </w:r>
          </w:p>
        </w:tc>
        <w:tc>
          <w:tcPr>
            <w:tcW w:w="1848" w:type="dxa"/>
            <w:tcBorders>
              <w:top w:val="single" w:sz="4" w:space="0" w:color="000000"/>
              <w:left w:val="single" w:sz="4" w:space="0" w:color="000000"/>
              <w:bottom w:val="nil"/>
              <w:right w:val="nil"/>
            </w:tcBorders>
            <w:shd w:val="clear" w:color="auto" w:fill="FFFFFF"/>
            <w:hideMark/>
          </w:tcPr>
          <w:p w14:paraId="580FB2B4"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w:t>
            </w:r>
          </w:p>
        </w:tc>
        <w:tc>
          <w:tcPr>
            <w:tcW w:w="3514" w:type="dxa"/>
            <w:tcBorders>
              <w:top w:val="single" w:sz="4" w:space="0" w:color="000000"/>
              <w:left w:val="single" w:sz="4" w:space="0" w:color="000000"/>
              <w:bottom w:val="nil"/>
              <w:right w:val="single" w:sz="4" w:space="0" w:color="000000"/>
            </w:tcBorders>
            <w:shd w:val="clear" w:color="auto" w:fill="FFFFFF"/>
            <w:hideMark/>
          </w:tcPr>
          <w:p w14:paraId="6D47962E"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53,9</w:t>
            </w:r>
          </w:p>
        </w:tc>
      </w:tr>
      <w:tr w:rsidR="001C5EEE" w:rsidRPr="001E2490" w14:paraId="1366B80F" w14:textId="77777777" w:rsidTr="00FB7B15">
        <w:trPr>
          <w:trHeight w:hRule="exact" w:val="293"/>
        </w:trPr>
        <w:tc>
          <w:tcPr>
            <w:tcW w:w="592" w:type="dxa"/>
            <w:tcBorders>
              <w:top w:val="single" w:sz="4" w:space="0" w:color="000000"/>
              <w:left w:val="single" w:sz="4" w:space="0" w:color="000000"/>
              <w:bottom w:val="nil"/>
              <w:right w:val="nil"/>
            </w:tcBorders>
            <w:shd w:val="clear" w:color="auto" w:fill="FFFFFF"/>
            <w:hideMark/>
          </w:tcPr>
          <w:p w14:paraId="72072CDC"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8</w:t>
            </w:r>
          </w:p>
        </w:tc>
        <w:tc>
          <w:tcPr>
            <w:tcW w:w="4528" w:type="dxa"/>
            <w:tcBorders>
              <w:top w:val="single" w:sz="4" w:space="0" w:color="000000"/>
              <w:left w:val="single" w:sz="4" w:space="0" w:color="000000"/>
              <w:bottom w:val="nil"/>
              <w:right w:val="nil"/>
            </w:tcBorders>
            <w:shd w:val="clear" w:color="auto" w:fill="FFFFFF"/>
            <w:hideMark/>
          </w:tcPr>
          <w:p w14:paraId="1850F939"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Кабинет иностранного языка</w:t>
            </w:r>
          </w:p>
        </w:tc>
        <w:tc>
          <w:tcPr>
            <w:tcW w:w="1848" w:type="dxa"/>
            <w:tcBorders>
              <w:top w:val="single" w:sz="4" w:space="0" w:color="000000"/>
              <w:left w:val="single" w:sz="4" w:space="0" w:color="000000"/>
              <w:bottom w:val="nil"/>
              <w:right w:val="nil"/>
            </w:tcBorders>
            <w:shd w:val="clear" w:color="auto" w:fill="FFFFFF"/>
            <w:hideMark/>
          </w:tcPr>
          <w:p w14:paraId="7575B893"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w:t>
            </w:r>
          </w:p>
        </w:tc>
        <w:tc>
          <w:tcPr>
            <w:tcW w:w="3514" w:type="dxa"/>
            <w:tcBorders>
              <w:top w:val="single" w:sz="4" w:space="0" w:color="000000"/>
              <w:left w:val="single" w:sz="4" w:space="0" w:color="000000"/>
              <w:bottom w:val="nil"/>
              <w:right w:val="single" w:sz="4" w:space="0" w:color="000000"/>
            </w:tcBorders>
            <w:shd w:val="clear" w:color="auto" w:fill="FFFFFF"/>
            <w:hideMark/>
          </w:tcPr>
          <w:p w14:paraId="4036DA6F"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54,6</w:t>
            </w:r>
          </w:p>
        </w:tc>
      </w:tr>
      <w:tr w:rsidR="001C5EEE" w:rsidRPr="001E2490" w14:paraId="1A98898A" w14:textId="77777777" w:rsidTr="00FB7B15">
        <w:trPr>
          <w:trHeight w:hRule="exact" w:val="293"/>
        </w:trPr>
        <w:tc>
          <w:tcPr>
            <w:tcW w:w="592" w:type="dxa"/>
            <w:tcBorders>
              <w:top w:val="single" w:sz="4" w:space="0" w:color="000000"/>
              <w:left w:val="single" w:sz="4" w:space="0" w:color="000000"/>
              <w:bottom w:val="nil"/>
              <w:right w:val="nil"/>
            </w:tcBorders>
            <w:shd w:val="clear" w:color="auto" w:fill="FFFFFF"/>
            <w:hideMark/>
          </w:tcPr>
          <w:p w14:paraId="66AFC1DB"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9</w:t>
            </w:r>
          </w:p>
        </w:tc>
        <w:tc>
          <w:tcPr>
            <w:tcW w:w="4528" w:type="dxa"/>
            <w:tcBorders>
              <w:top w:val="single" w:sz="4" w:space="0" w:color="000000"/>
              <w:left w:val="single" w:sz="4" w:space="0" w:color="000000"/>
              <w:bottom w:val="nil"/>
              <w:right w:val="nil"/>
            </w:tcBorders>
            <w:shd w:val="clear" w:color="auto" w:fill="FFFFFF"/>
            <w:hideMark/>
          </w:tcPr>
          <w:p w14:paraId="7FACE76A"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Кабинет математики</w:t>
            </w:r>
          </w:p>
        </w:tc>
        <w:tc>
          <w:tcPr>
            <w:tcW w:w="1848" w:type="dxa"/>
            <w:tcBorders>
              <w:top w:val="single" w:sz="4" w:space="0" w:color="000000"/>
              <w:left w:val="single" w:sz="4" w:space="0" w:color="000000"/>
              <w:bottom w:val="nil"/>
              <w:right w:val="nil"/>
            </w:tcBorders>
            <w:shd w:val="clear" w:color="auto" w:fill="FFFFFF"/>
            <w:hideMark/>
          </w:tcPr>
          <w:p w14:paraId="2736CD30"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w:t>
            </w:r>
          </w:p>
        </w:tc>
        <w:tc>
          <w:tcPr>
            <w:tcW w:w="3514" w:type="dxa"/>
            <w:tcBorders>
              <w:top w:val="single" w:sz="4" w:space="0" w:color="000000"/>
              <w:left w:val="single" w:sz="4" w:space="0" w:color="000000"/>
              <w:bottom w:val="nil"/>
              <w:right w:val="single" w:sz="4" w:space="0" w:color="000000"/>
            </w:tcBorders>
            <w:shd w:val="clear" w:color="auto" w:fill="FFFFFF"/>
            <w:hideMark/>
          </w:tcPr>
          <w:p w14:paraId="7C6A71B1"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54,6</w:t>
            </w:r>
          </w:p>
        </w:tc>
      </w:tr>
      <w:tr w:rsidR="001C5EEE" w:rsidRPr="001E2490" w14:paraId="7BBE2B9C" w14:textId="77777777" w:rsidTr="00FB7B15">
        <w:trPr>
          <w:trHeight w:hRule="exact" w:val="293"/>
        </w:trPr>
        <w:tc>
          <w:tcPr>
            <w:tcW w:w="592" w:type="dxa"/>
            <w:tcBorders>
              <w:top w:val="single" w:sz="4" w:space="0" w:color="000000"/>
              <w:left w:val="single" w:sz="4" w:space="0" w:color="000000"/>
              <w:bottom w:val="nil"/>
              <w:right w:val="nil"/>
            </w:tcBorders>
            <w:shd w:val="clear" w:color="auto" w:fill="FFFFFF"/>
            <w:hideMark/>
          </w:tcPr>
          <w:p w14:paraId="68E13EE2"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10</w:t>
            </w:r>
          </w:p>
        </w:tc>
        <w:tc>
          <w:tcPr>
            <w:tcW w:w="4528" w:type="dxa"/>
            <w:tcBorders>
              <w:top w:val="single" w:sz="4" w:space="0" w:color="000000"/>
              <w:left w:val="single" w:sz="4" w:space="0" w:color="000000"/>
              <w:bottom w:val="nil"/>
              <w:right w:val="nil"/>
            </w:tcBorders>
            <w:shd w:val="clear" w:color="auto" w:fill="FFFFFF"/>
            <w:hideMark/>
          </w:tcPr>
          <w:p w14:paraId="24365672"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Кабинет истории</w:t>
            </w:r>
          </w:p>
        </w:tc>
        <w:tc>
          <w:tcPr>
            <w:tcW w:w="1848" w:type="dxa"/>
            <w:tcBorders>
              <w:top w:val="single" w:sz="4" w:space="0" w:color="000000"/>
              <w:left w:val="single" w:sz="4" w:space="0" w:color="000000"/>
              <w:bottom w:val="nil"/>
              <w:right w:val="nil"/>
            </w:tcBorders>
            <w:shd w:val="clear" w:color="auto" w:fill="FFFFFF"/>
            <w:hideMark/>
          </w:tcPr>
          <w:p w14:paraId="539F0DEF"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w:t>
            </w:r>
          </w:p>
        </w:tc>
        <w:tc>
          <w:tcPr>
            <w:tcW w:w="3514" w:type="dxa"/>
            <w:tcBorders>
              <w:top w:val="single" w:sz="4" w:space="0" w:color="000000"/>
              <w:left w:val="single" w:sz="4" w:space="0" w:color="000000"/>
              <w:bottom w:val="nil"/>
              <w:right w:val="single" w:sz="4" w:space="0" w:color="000000"/>
            </w:tcBorders>
            <w:shd w:val="clear" w:color="auto" w:fill="FFFFFF"/>
            <w:hideMark/>
          </w:tcPr>
          <w:p w14:paraId="17E65E59"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64,5</w:t>
            </w:r>
          </w:p>
        </w:tc>
      </w:tr>
      <w:tr w:rsidR="001C5EEE" w:rsidRPr="001E2490" w14:paraId="557BF907" w14:textId="77777777" w:rsidTr="00FB7B15">
        <w:trPr>
          <w:trHeight w:hRule="exact" w:val="301"/>
        </w:trPr>
        <w:tc>
          <w:tcPr>
            <w:tcW w:w="592" w:type="dxa"/>
            <w:tcBorders>
              <w:top w:val="single" w:sz="4" w:space="0" w:color="000000"/>
              <w:left w:val="single" w:sz="4" w:space="0" w:color="000000"/>
              <w:bottom w:val="nil"/>
              <w:right w:val="nil"/>
            </w:tcBorders>
            <w:shd w:val="clear" w:color="auto" w:fill="FFFFFF"/>
            <w:hideMark/>
          </w:tcPr>
          <w:p w14:paraId="499BF11D"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11</w:t>
            </w:r>
          </w:p>
        </w:tc>
        <w:tc>
          <w:tcPr>
            <w:tcW w:w="4528" w:type="dxa"/>
            <w:tcBorders>
              <w:top w:val="single" w:sz="4" w:space="0" w:color="000000"/>
              <w:left w:val="single" w:sz="4" w:space="0" w:color="000000"/>
              <w:bottom w:val="nil"/>
              <w:right w:val="nil"/>
            </w:tcBorders>
            <w:shd w:val="clear" w:color="auto" w:fill="FFFFFF"/>
            <w:hideMark/>
          </w:tcPr>
          <w:p w14:paraId="7E7DBFAC"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Кабинет ОБЖ</w:t>
            </w:r>
          </w:p>
        </w:tc>
        <w:tc>
          <w:tcPr>
            <w:tcW w:w="1848" w:type="dxa"/>
            <w:tcBorders>
              <w:top w:val="single" w:sz="4" w:space="0" w:color="000000"/>
              <w:left w:val="single" w:sz="4" w:space="0" w:color="000000"/>
              <w:bottom w:val="nil"/>
              <w:right w:val="nil"/>
            </w:tcBorders>
            <w:shd w:val="clear" w:color="auto" w:fill="FFFFFF"/>
            <w:hideMark/>
          </w:tcPr>
          <w:p w14:paraId="392F1708"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w:t>
            </w:r>
          </w:p>
        </w:tc>
        <w:tc>
          <w:tcPr>
            <w:tcW w:w="3514" w:type="dxa"/>
            <w:tcBorders>
              <w:top w:val="single" w:sz="4" w:space="0" w:color="000000"/>
              <w:left w:val="single" w:sz="4" w:space="0" w:color="000000"/>
              <w:bottom w:val="nil"/>
              <w:right w:val="single" w:sz="4" w:space="0" w:color="000000"/>
            </w:tcBorders>
            <w:shd w:val="clear" w:color="auto" w:fill="FFFFFF"/>
            <w:hideMark/>
          </w:tcPr>
          <w:p w14:paraId="5E9356F6"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70</w:t>
            </w:r>
          </w:p>
        </w:tc>
      </w:tr>
      <w:tr w:rsidR="001C5EEE" w:rsidRPr="001E2490" w14:paraId="1499172C" w14:textId="77777777" w:rsidTr="00FB7B15">
        <w:trPr>
          <w:trHeight w:hRule="exact" w:val="293"/>
        </w:trPr>
        <w:tc>
          <w:tcPr>
            <w:tcW w:w="592" w:type="dxa"/>
            <w:tcBorders>
              <w:top w:val="single" w:sz="4" w:space="0" w:color="000000"/>
              <w:left w:val="single" w:sz="4" w:space="0" w:color="000000"/>
              <w:bottom w:val="nil"/>
              <w:right w:val="nil"/>
            </w:tcBorders>
            <w:shd w:val="clear" w:color="auto" w:fill="FFFFFF"/>
            <w:hideMark/>
          </w:tcPr>
          <w:p w14:paraId="100D5D55"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12</w:t>
            </w:r>
          </w:p>
        </w:tc>
        <w:tc>
          <w:tcPr>
            <w:tcW w:w="4528" w:type="dxa"/>
            <w:tcBorders>
              <w:top w:val="single" w:sz="4" w:space="0" w:color="000000"/>
              <w:left w:val="single" w:sz="4" w:space="0" w:color="000000"/>
              <w:bottom w:val="nil"/>
              <w:right w:val="nil"/>
            </w:tcBorders>
            <w:shd w:val="clear" w:color="auto" w:fill="FFFFFF"/>
            <w:hideMark/>
          </w:tcPr>
          <w:p w14:paraId="6BC24CE9"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Кабинет географии</w:t>
            </w:r>
          </w:p>
        </w:tc>
        <w:tc>
          <w:tcPr>
            <w:tcW w:w="1848" w:type="dxa"/>
            <w:tcBorders>
              <w:top w:val="single" w:sz="4" w:space="0" w:color="000000"/>
              <w:left w:val="single" w:sz="4" w:space="0" w:color="000000"/>
              <w:bottom w:val="nil"/>
              <w:right w:val="nil"/>
            </w:tcBorders>
            <w:shd w:val="clear" w:color="auto" w:fill="FFFFFF"/>
            <w:hideMark/>
          </w:tcPr>
          <w:p w14:paraId="180D67FB"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w:t>
            </w:r>
          </w:p>
        </w:tc>
        <w:tc>
          <w:tcPr>
            <w:tcW w:w="3514" w:type="dxa"/>
            <w:tcBorders>
              <w:top w:val="single" w:sz="4" w:space="0" w:color="000000"/>
              <w:left w:val="single" w:sz="4" w:space="0" w:color="000000"/>
              <w:bottom w:val="nil"/>
              <w:right w:val="single" w:sz="4" w:space="0" w:color="000000"/>
            </w:tcBorders>
            <w:shd w:val="clear" w:color="auto" w:fill="FFFFFF"/>
            <w:hideMark/>
          </w:tcPr>
          <w:p w14:paraId="555AB9DC"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58,9</w:t>
            </w:r>
          </w:p>
        </w:tc>
      </w:tr>
      <w:tr w:rsidR="001C5EEE" w:rsidRPr="001E2490" w14:paraId="5B03A80B" w14:textId="77777777" w:rsidTr="00FB7B15">
        <w:trPr>
          <w:trHeight w:hRule="exact" w:val="293"/>
        </w:trPr>
        <w:tc>
          <w:tcPr>
            <w:tcW w:w="592" w:type="dxa"/>
            <w:tcBorders>
              <w:top w:val="single" w:sz="4" w:space="0" w:color="000000"/>
              <w:left w:val="single" w:sz="4" w:space="0" w:color="000000"/>
              <w:bottom w:val="nil"/>
              <w:right w:val="nil"/>
            </w:tcBorders>
            <w:shd w:val="clear" w:color="auto" w:fill="FFFFFF"/>
            <w:hideMark/>
          </w:tcPr>
          <w:p w14:paraId="501ABC30"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13</w:t>
            </w:r>
          </w:p>
        </w:tc>
        <w:tc>
          <w:tcPr>
            <w:tcW w:w="4528" w:type="dxa"/>
            <w:tcBorders>
              <w:top w:val="single" w:sz="4" w:space="0" w:color="000000"/>
              <w:left w:val="single" w:sz="4" w:space="0" w:color="000000"/>
              <w:bottom w:val="nil"/>
              <w:right w:val="nil"/>
            </w:tcBorders>
            <w:shd w:val="clear" w:color="auto" w:fill="FFFFFF"/>
            <w:hideMark/>
          </w:tcPr>
          <w:p w14:paraId="2CB26909"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Спортивный зал</w:t>
            </w:r>
          </w:p>
        </w:tc>
        <w:tc>
          <w:tcPr>
            <w:tcW w:w="1848" w:type="dxa"/>
            <w:tcBorders>
              <w:top w:val="single" w:sz="4" w:space="0" w:color="000000"/>
              <w:left w:val="single" w:sz="4" w:space="0" w:color="000000"/>
              <w:bottom w:val="nil"/>
              <w:right w:val="nil"/>
            </w:tcBorders>
            <w:shd w:val="clear" w:color="auto" w:fill="FFFFFF"/>
            <w:hideMark/>
          </w:tcPr>
          <w:p w14:paraId="537451D0"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w:t>
            </w:r>
          </w:p>
        </w:tc>
        <w:tc>
          <w:tcPr>
            <w:tcW w:w="3514" w:type="dxa"/>
            <w:tcBorders>
              <w:top w:val="single" w:sz="4" w:space="0" w:color="000000"/>
              <w:left w:val="single" w:sz="4" w:space="0" w:color="000000"/>
              <w:bottom w:val="nil"/>
              <w:right w:val="single" w:sz="4" w:space="0" w:color="000000"/>
            </w:tcBorders>
            <w:shd w:val="clear" w:color="auto" w:fill="FFFFFF"/>
            <w:hideMark/>
          </w:tcPr>
          <w:p w14:paraId="307386B5"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99</w:t>
            </w:r>
          </w:p>
        </w:tc>
      </w:tr>
      <w:tr w:rsidR="001C5EEE" w:rsidRPr="001E2490" w14:paraId="02874E2B" w14:textId="77777777" w:rsidTr="00FB7B15">
        <w:trPr>
          <w:trHeight w:hRule="exact" w:val="323"/>
        </w:trPr>
        <w:tc>
          <w:tcPr>
            <w:tcW w:w="592" w:type="dxa"/>
            <w:tcBorders>
              <w:top w:val="single" w:sz="4" w:space="0" w:color="000000"/>
              <w:left w:val="single" w:sz="4" w:space="0" w:color="000000"/>
              <w:bottom w:val="single" w:sz="4" w:space="0" w:color="000000"/>
              <w:right w:val="nil"/>
            </w:tcBorders>
            <w:shd w:val="clear" w:color="auto" w:fill="FFFFFF"/>
            <w:hideMark/>
          </w:tcPr>
          <w:p w14:paraId="3652831E"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14</w:t>
            </w:r>
          </w:p>
        </w:tc>
        <w:tc>
          <w:tcPr>
            <w:tcW w:w="4528" w:type="dxa"/>
            <w:tcBorders>
              <w:top w:val="single" w:sz="4" w:space="0" w:color="000000"/>
              <w:left w:val="single" w:sz="4" w:space="0" w:color="000000"/>
              <w:bottom w:val="single" w:sz="4" w:space="0" w:color="000000"/>
              <w:right w:val="nil"/>
            </w:tcBorders>
            <w:shd w:val="clear" w:color="auto" w:fill="FFFFFF"/>
            <w:hideMark/>
          </w:tcPr>
          <w:p w14:paraId="167CD690"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Библиотека</w:t>
            </w:r>
          </w:p>
        </w:tc>
        <w:tc>
          <w:tcPr>
            <w:tcW w:w="1848" w:type="dxa"/>
            <w:tcBorders>
              <w:top w:val="single" w:sz="4" w:space="0" w:color="000000"/>
              <w:left w:val="single" w:sz="4" w:space="0" w:color="000000"/>
              <w:bottom w:val="single" w:sz="4" w:space="0" w:color="000000"/>
              <w:right w:val="nil"/>
            </w:tcBorders>
            <w:shd w:val="clear" w:color="auto" w:fill="FFFFFF"/>
            <w:hideMark/>
          </w:tcPr>
          <w:p w14:paraId="4E4022C9"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w:t>
            </w:r>
          </w:p>
        </w:tc>
        <w:tc>
          <w:tcPr>
            <w:tcW w:w="3514" w:type="dxa"/>
            <w:tcBorders>
              <w:top w:val="single" w:sz="4" w:space="0" w:color="000000"/>
              <w:left w:val="single" w:sz="4" w:space="0" w:color="000000"/>
              <w:bottom w:val="single" w:sz="4" w:space="0" w:color="000000"/>
              <w:right w:val="single" w:sz="4" w:space="0" w:color="000000"/>
            </w:tcBorders>
            <w:shd w:val="clear" w:color="auto" w:fill="FFFFFF"/>
            <w:hideMark/>
          </w:tcPr>
          <w:p w14:paraId="0D835602"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28</w:t>
            </w:r>
          </w:p>
        </w:tc>
      </w:tr>
    </w:tbl>
    <w:p w14:paraId="1BCE6705" w14:textId="77777777" w:rsidR="001C5EEE" w:rsidRPr="001E2490" w:rsidRDefault="001C5EEE" w:rsidP="001C5EEE">
      <w:pPr>
        <w:suppressAutoHyphens/>
        <w:spacing w:after="0" w:line="240" w:lineRule="auto"/>
        <w:rPr>
          <w:rFonts w:ascii="Times New Roman" w:eastAsia="Times New Roman" w:hAnsi="Times New Roman" w:cs="Calibri"/>
          <w:b/>
          <w:sz w:val="24"/>
          <w:szCs w:val="24"/>
          <w:lang w:eastAsia="ru-RU"/>
        </w:rPr>
      </w:pPr>
    </w:p>
    <w:p w14:paraId="5852E26A" w14:textId="77777777" w:rsidR="001C5EEE" w:rsidRPr="001E2490" w:rsidRDefault="001C5EEE" w:rsidP="001C5EEE">
      <w:pPr>
        <w:suppressAutoHyphens/>
        <w:spacing w:after="0" w:line="240" w:lineRule="auto"/>
        <w:rPr>
          <w:rFonts w:ascii="Times New Roman" w:eastAsia="Times New Roman" w:hAnsi="Times New Roman" w:cs="Times New Roman"/>
          <w:b/>
          <w:sz w:val="24"/>
          <w:szCs w:val="24"/>
          <w:lang w:eastAsia="ar-SA"/>
        </w:rPr>
      </w:pPr>
    </w:p>
    <w:tbl>
      <w:tblPr>
        <w:tblW w:w="0" w:type="auto"/>
        <w:tblInd w:w="5" w:type="dxa"/>
        <w:tblLayout w:type="fixed"/>
        <w:tblCellMar>
          <w:left w:w="0" w:type="dxa"/>
          <w:right w:w="0" w:type="dxa"/>
        </w:tblCellMar>
        <w:tblLook w:val="04A0" w:firstRow="1" w:lastRow="0" w:firstColumn="1" w:lastColumn="0" w:noHBand="0" w:noVBand="1"/>
      </w:tblPr>
      <w:tblGrid>
        <w:gridCol w:w="4792"/>
        <w:gridCol w:w="4793"/>
      </w:tblGrid>
      <w:tr w:rsidR="001C5EEE" w:rsidRPr="001E2490" w14:paraId="7D1D62B9" w14:textId="77777777" w:rsidTr="00FB7B15">
        <w:trPr>
          <w:trHeight w:hRule="exact" w:val="1092"/>
        </w:trPr>
        <w:tc>
          <w:tcPr>
            <w:tcW w:w="4792" w:type="dxa"/>
            <w:tcBorders>
              <w:top w:val="single" w:sz="4" w:space="0" w:color="000000"/>
              <w:left w:val="single" w:sz="4" w:space="0" w:color="000000"/>
              <w:bottom w:val="nil"/>
              <w:right w:val="nil"/>
            </w:tcBorders>
            <w:shd w:val="clear" w:color="auto" w:fill="FFFFFF"/>
            <w:hideMark/>
          </w:tcPr>
          <w:p w14:paraId="7EC4E4CE" w14:textId="77777777" w:rsidR="001C5EEE" w:rsidRPr="001E2490" w:rsidRDefault="001C5EEE" w:rsidP="00FB7B15">
            <w:pPr>
              <w:suppressAutoHyphens/>
              <w:snapToGrid w:val="0"/>
              <w:spacing w:after="0" w:line="240" w:lineRule="auto"/>
              <w:rPr>
                <w:rFonts w:ascii="Times New Roman" w:eastAsia="Times New Roman" w:hAnsi="Times New Roman" w:cs="Calibri"/>
                <w:sz w:val="20"/>
                <w:szCs w:val="20"/>
                <w:lang w:eastAsia="ar-SA"/>
              </w:rPr>
            </w:pPr>
            <w:r w:rsidRPr="001E2490">
              <w:rPr>
                <w:rFonts w:ascii="Times New Roman" w:eastAsia="Times New Roman" w:hAnsi="Times New Roman" w:cs="Times New Roman"/>
                <w:sz w:val="24"/>
                <w:szCs w:val="24"/>
                <w:lang w:eastAsia="ar-SA"/>
              </w:rPr>
              <w:t xml:space="preserve">Учебные помещения, используемые </w:t>
            </w:r>
            <w:r w:rsidRPr="001E2490">
              <w:rPr>
                <w:rFonts w:ascii="Times New Roman" w:eastAsia="Times New Roman" w:hAnsi="Times New Roman" w:cs="Times New Roman"/>
                <w:b/>
                <w:bCs/>
                <w:sz w:val="24"/>
                <w:szCs w:val="24"/>
                <w:lang w:eastAsia="ar-SA"/>
              </w:rPr>
              <w:t xml:space="preserve">в </w:t>
            </w:r>
            <w:r w:rsidRPr="001E2490">
              <w:rPr>
                <w:rFonts w:ascii="Times New Roman" w:eastAsia="Times New Roman" w:hAnsi="Times New Roman" w:cs="Times New Roman"/>
                <w:sz w:val="24"/>
                <w:szCs w:val="24"/>
                <w:lang w:eastAsia="ar-SA"/>
              </w:rPr>
              <w:t>образовательном процессе</w:t>
            </w:r>
          </w:p>
        </w:tc>
        <w:tc>
          <w:tcPr>
            <w:tcW w:w="4793" w:type="dxa"/>
            <w:tcBorders>
              <w:top w:val="single" w:sz="4" w:space="0" w:color="000000"/>
              <w:left w:val="single" w:sz="4" w:space="0" w:color="000000"/>
              <w:bottom w:val="nil"/>
              <w:right w:val="single" w:sz="4" w:space="0" w:color="000000"/>
            </w:tcBorders>
            <w:shd w:val="clear" w:color="auto" w:fill="FFFFFF"/>
            <w:hideMark/>
          </w:tcPr>
          <w:p w14:paraId="628AAD0B"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 xml:space="preserve">Процентное соотношение учебно - лабораторного оборудования от необходимого количества </w:t>
            </w:r>
            <w:proofErr w:type="gramStart"/>
            <w:r w:rsidRPr="001E2490">
              <w:rPr>
                <w:rFonts w:ascii="Times New Roman" w:eastAsia="Times New Roman" w:hAnsi="Times New Roman" w:cs="Times New Roman"/>
                <w:sz w:val="24"/>
                <w:szCs w:val="24"/>
                <w:lang w:eastAsia="ar-SA"/>
              </w:rPr>
              <w:t>( в</w:t>
            </w:r>
            <w:proofErr w:type="gramEnd"/>
            <w:r w:rsidRPr="001E2490">
              <w:rPr>
                <w:rFonts w:ascii="Times New Roman" w:eastAsia="Times New Roman" w:hAnsi="Times New Roman" w:cs="Times New Roman"/>
                <w:sz w:val="24"/>
                <w:szCs w:val="24"/>
                <w:lang w:eastAsia="ar-SA"/>
              </w:rPr>
              <w:t xml:space="preserve"> соответствии с перечнями МО РФ)</w:t>
            </w:r>
          </w:p>
        </w:tc>
      </w:tr>
      <w:tr w:rsidR="001C5EEE" w:rsidRPr="001E2490" w14:paraId="28E8425D" w14:textId="77777777" w:rsidTr="00FB7B15">
        <w:trPr>
          <w:trHeight w:hRule="exact" w:val="353"/>
        </w:trPr>
        <w:tc>
          <w:tcPr>
            <w:tcW w:w="4792" w:type="dxa"/>
            <w:tcBorders>
              <w:top w:val="single" w:sz="4" w:space="0" w:color="000000"/>
              <w:left w:val="single" w:sz="4" w:space="0" w:color="000000"/>
              <w:bottom w:val="nil"/>
              <w:right w:val="nil"/>
            </w:tcBorders>
            <w:shd w:val="clear" w:color="auto" w:fill="FFFFFF"/>
            <w:hideMark/>
          </w:tcPr>
          <w:p w14:paraId="6B614A57"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Кабинет математики</w:t>
            </w:r>
          </w:p>
        </w:tc>
        <w:tc>
          <w:tcPr>
            <w:tcW w:w="4793" w:type="dxa"/>
            <w:tcBorders>
              <w:top w:val="single" w:sz="4" w:space="0" w:color="000000"/>
              <w:left w:val="nil"/>
              <w:bottom w:val="nil"/>
              <w:right w:val="single" w:sz="4" w:space="0" w:color="000000"/>
            </w:tcBorders>
            <w:shd w:val="clear" w:color="auto" w:fill="FFFFFF"/>
            <w:hideMark/>
          </w:tcPr>
          <w:p w14:paraId="0E6DE49E"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75%</w:t>
            </w:r>
          </w:p>
        </w:tc>
      </w:tr>
      <w:tr w:rsidR="001C5EEE" w:rsidRPr="001E2490" w14:paraId="724DA88C" w14:textId="77777777" w:rsidTr="00FB7B15">
        <w:trPr>
          <w:trHeight w:hRule="exact" w:val="362"/>
        </w:trPr>
        <w:tc>
          <w:tcPr>
            <w:tcW w:w="4792" w:type="dxa"/>
            <w:tcBorders>
              <w:top w:val="single" w:sz="4" w:space="0" w:color="000000"/>
              <w:left w:val="single" w:sz="4" w:space="0" w:color="000000"/>
              <w:bottom w:val="nil"/>
              <w:right w:val="nil"/>
            </w:tcBorders>
            <w:shd w:val="clear" w:color="auto" w:fill="FFFFFF"/>
            <w:hideMark/>
          </w:tcPr>
          <w:p w14:paraId="7146AFC4"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Кабинет французского языка</w:t>
            </w:r>
          </w:p>
        </w:tc>
        <w:tc>
          <w:tcPr>
            <w:tcW w:w="4793" w:type="dxa"/>
            <w:tcBorders>
              <w:top w:val="single" w:sz="4" w:space="0" w:color="000000"/>
              <w:left w:val="nil"/>
              <w:bottom w:val="nil"/>
              <w:right w:val="single" w:sz="4" w:space="0" w:color="000000"/>
            </w:tcBorders>
            <w:shd w:val="clear" w:color="auto" w:fill="FFFFFF"/>
            <w:hideMark/>
          </w:tcPr>
          <w:p w14:paraId="3FD1E512"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30%</w:t>
            </w:r>
          </w:p>
        </w:tc>
      </w:tr>
      <w:tr w:rsidR="001C5EEE" w:rsidRPr="001E2490" w14:paraId="5BB99E20" w14:textId="77777777" w:rsidTr="00FB7B15">
        <w:trPr>
          <w:trHeight w:hRule="exact" w:val="362"/>
        </w:trPr>
        <w:tc>
          <w:tcPr>
            <w:tcW w:w="4792" w:type="dxa"/>
            <w:tcBorders>
              <w:top w:val="single" w:sz="4" w:space="0" w:color="000000"/>
              <w:left w:val="single" w:sz="4" w:space="0" w:color="000000"/>
              <w:bottom w:val="nil"/>
              <w:right w:val="nil"/>
            </w:tcBorders>
            <w:shd w:val="clear" w:color="auto" w:fill="FFFFFF"/>
            <w:hideMark/>
          </w:tcPr>
          <w:p w14:paraId="2847E7DD"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Кабинет биологии / химии</w:t>
            </w:r>
          </w:p>
        </w:tc>
        <w:tc>
          <w:tcPr>
            <w:tcW w:w="4793" w:type="dxa"/>
            <w:tcBorders>
              <w:top w:val="single" w:sz="4" w:space="0" w:color="000000"/>
              <w:left w:val="single" w:sz="4" w:space="0" w:color="000000"/>
              <w:bottom w:val="nil"/>
              <w:right w:val="single" w:sz="4" w:space="0" w:color="000000"/>
            </w:tcBorders>
            <w:shd w:val="clear" w:color="auto" w:fill="FFFFFF"/>
            <w:hideMark/>
          </w:tcPr>
          <w:p w14:paraId="6996DD6D"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30%/35%</w:t>
            </w:r>
          </w:p>
        </w:tc>
      </w:tr>
      <w:tr w:rsidR="001C5EEE" w:rsidRPr="001E2490" w14:paraId="0625ABC8" w14:textId="77777777" w:rsidTr="00FB7B15">
        <w:trPr>
          <w:trHeight w:hRule="exact" w:val="362"/>
        </w:trPr>
        <w:tc>
          <w:tcPr>
            <w:tcW w:w="4792" w:type="dxa"/>
            <w:tcBorders>
              <w:top w:val="single" w:sz="4" w:space="0" w:color="000000"/>
              <w:left w:val="single" w:sz="4" w:space="0" w:color="000000"/>
              <w:bottom w:val="nil"/>
              <w:right w:val="nil"/>
            </w:tcBorders>
            <w:shd w:val="clear" w:color="auto" w:fill="FFFFFF"/>
            <w:hideMark/>
          </w:tcPr>
          <w:p w14:paraId="7AF4114E"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Кабинет русского языка и литературы</w:t>
            </w:r>
          </w:p>
        </w:tc>
        <w:tc>
          <w:tcPr>
            <w:tcW w:w="4793" w:type="dxa"/>
            <w:tcBorders>
              <w:top w:val="single" w:sz="4" w:space="0" w:color="000000"/>
              <w:left w:val="single" w:sz="4" w:space="0" w:color="000000"/>
              <w:bottom w:val="nil"/>
              <w:right w:val="single" w:sz="4" w:space="0" w:color="000000"/>
            </w:tcBorders>
            <w:shd w:val="clear" w:color="auto" w:fill="FFFFFF"/>
            <w:hideMark/>
          </w:tcPr>
          <w:p w14:paraId="0048DBD2"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30% / 35%</w:t>
            </w:r>
          </w:p>
        </w:tc>
      </w:tr>
      <w:tr w:rsidR="001C5EEE" w:rsidRPr="001E2490" w14:paraId="7CE7B619" w14:textId="77777777" w:rsidTr="00FB7B15">
        <w:trPr>
          <w:trHeight w:hRule="exact" w:val="362"/>
        </w:trPr>
        <w:tc>
          <w:tcPr>
            <w:tcW w:w="4792" w:type="dxa"/>
            <w:tcBorders>
              <w:top w:val="single" w:sz="4" w:space="0" w:color="000000"/>
              <w:left w:val="single" w:sz="4" w:space="0" w:color="000000"/>
              <w:bottom w:val="nil"/>
              <w:right w:val="nil"/>
            </w:tcBorders>
            <w:shd w:val="clear" w:color="auto" w:fill="FFFFFF"/>
            <w:hideMark/>
          </w:tcPr>
          <w:p w14:paraId="6E3BDCBD"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Кабинет ОБЖ</w:t>
            </w:r>
          </w:p>
        </w:tc>
        <w:tc>
          <w:tcPr>
            <w:tcW w:w="4793" w:type="dxa"/>
            <w:tcBorders>
              <w:top w:val="single" w:sz="4" w:space="0" w:color="000000"/>
              <w:left w:val="single" w:sz="4" w:space="0" w:color="000000"/>
              <w:bottom w:val="nil"/>
              <w:right w:val="single" w:sz="4" w:space="0" w:color="000000"/>
            </w:tcBorders>
            <w:shd w:val="clear" w:color="auto" w:fill="FFFFFF"/>
            <w:hideMark/>
          </w:tcPr>
          <w:p w14:paraId="09903902"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60%</w:t>
            </w:r>
          </w:p>
        </w:tc>
      </w:tr>
      <w:tr w:rsidR="001C5EEE" w:rsidRPr="001E2490" w14:paraId="3DB9E7CA" w14:textId="77777777" w:rsidTr="00FB7B15">
        <w:trPr>
          <w:trHeight w:hRule="exact" w:val="353"/>
        </w:trPr>
        <w:tc>
          <w:tcPr>
            <w:tcW w:w="4792" w:type="dxa"/>
            <w:tcBorders>
              <w:top w:val="single" w:sz="4" w:space="0" w:color="000000"/>
              <w:left w:val="single" w:sz="4" w:space="0" w:color="000000"/>
              <w:bottom w:val="nil"/>
              <w:right w:val="nil"/>
            </w:tcBorders>
            <w:shd w:val="clear" w:color="auto" w:fill="FFFFFF"/>
            <w:hideMark/>
          </w:tcPr>
          <w:p w14:paraId="6041DC02"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Кабинет истории</w:t>
            </w:r>
          </w:p>
        </w:tc>
        <w:tc>
          <w:tcPr>
            <w:tcW w:w="4793" w:type="dxa"/>
            <w:tcBorders>
              <w:top w:val="single" w:sz="4" w:space="0" w:color="000000"/>
              <w:left w:val="single" w:sz="4" w:space="0" w:color="000000"/>
              <w:bottom w:val="nil"/>
              <w:right w:val="single" w:sz="4" w:space="0" w:color="000000"/>
            </w:tcBorders>
            <w:shd w:val="clear" w:color="auto" w:fill="FFFFFF"/>
            <w:hideMark/>
          </w:tcPr>
          <w:p w14:paraId="59A22D8A" w14:textId="77777777" w:rsidR="001C5EEE" w:rsidRPr="001E2490" w:rsidRDefault="001C5EEE" w:rsidP="00FB7B15">
            <w:pPr>
              <w:suppressAutoHyphens/>
              <w:snapToGrid w:val="0"/>
              <w:spacing w:after="0" w:line="240" w:lineRule="auto"/>
              <w:rPr>
                <w:rFonts w:ascii="Times New Roman" w:eastAsia="Times New Roman" w:hAnsi="Times New Roman" w:cs="Calibri"/>
                <w:bCs/>
                <w:sz w:val="24"/>
                <w:szCs w:val="24"/>
                <w:lang w:eastAsia="ar-SA"/>
              </w:rPr>
            </w:pPr>
            <w:r w:rsidRPr="001E2490">
              <w:rPr>
                <w:rFonts w:ascii="Times New Roman" w:eastAsia="Times New Roman" w:hAnsi="Times New Roman" w:cs="Times New Roman"/>
                <w:bCs/>
                <w:sz w:val="24"/>
                <w:szCs w:val="24"/>
                <w:lang w:eastAsia="ar-SA"/>
              </w:rPr>
              <w:t>30%</w:t>
            </w:r>
          </w:p>
        </w:tc>
      </w:tr>
      <w:tr w:rsidR="001C5EEE" w:rsidRPr="001E2490" w14:paraId="07ECAAEB" w14:textId="77777777" w:rsidTr="00FB7B15">
        <w:trPr>
          <w:trHeight w:hRule="exact" w:val="371"/>
        </w:trPr>
        <w:tc>
          <w:tcPr>
            <w:tcW w:w="4792" w:type="dxa"/>
            <w:tcBorders>
              <w:top w:val="single" w:sz="4" w:space="0" w:color="000000"/>
              <w:left w:val="single" w:sz="4" w:space="0" w:color="000000"/>
              <w:bottom w:val="nil"/>
              <w:right w:val="nil"/>
            </w:tcBorders>
            <w:shd w:val="clear" w:color="auto" w:fill="FFFFFF"/>
            <w:hideMark/>
          </w:tcPr>
          <w:p w14:paraId="1FFE165D" w14:textId="77777777" w:rsidR="001C5EEE" w:rsidRPr="001E2490" w:rsidRDefault="001C5EEE" w:rsidP="00FB7B15">
            <w:pPr>
              <w:suppressAutoHyphens/>
              <w:snapToGrid w:val="0"/>
              <w:spacing w:after="0" w:line="240" w:lineRule="auto"/>
              <w:rPr>
                <w:rFonts w:ascii="Times New Roman" w:eastAsia="Times New Roman" w:hAnsi="Times New Roman" w:cs="Calibri"/>
                <w:sz w:val="20"/>
                <w:szCs w:val="20"/>
                <w:lang w:eastAsia="ar-SA"/>
              </w:rPr>
            </w:pPr>
            <w:r w:rsidRPr="001E2490">
              <w:rPr>
                <w:rFonts w:ascii="Times New Roman" w:eastAsia="Times New Roman" w:hAnsi="Times New Roman" w:cs="Times New Roman"/>
                <w:sz w:val="24"/>
                <w:szCs w:val="24"/>
                <w:lang w:eastAsia="ar-SA"/>
              </w:rPr>
              <w:t>Кабинет географии</w:t>
            </w:r>
          </w:p>
        </w:tc>
        <w:tc>
          <w:tcPr>
            <w:tcW w:w="4793" w:type="dxa"/>
            <w:tcBorders>
              <w:top w:val="single" w:sz="4" w:space="0" w:color="000000"/>
              <w:left w:val="single" w:sz="4" w:space="0" w:color="000000"/>
              <w:bottom w:val="nil"/>
              <w:right w:val="single" w:sz="4" w:space="0" w:color="000000"/>
            </w:tcBorders>
            <w:shd w:val="clear" w:color="auto" w:fill="FFFFFF"/>
            <w:hideMark/>
          </w:tcPr>
          <w:p w14:paraId="71ACA96D" w14:textId="77777777" w:rsidR="001C5EEE" w:rsidRPr="001E2490" w:rsidRDefault="001C5EEE" w:rsidP="00FB7B15">
            <w:pPr>
              <w:suppressAutoHyphens/>
              <w:snapToGrid w:val="0"/>
              <w:spacing w:after="0" w:line="240" w:lineRule="auto"/>
              <w:rPr>
                <w:rFonts w:ascii="Times New Roman" w:eastAsia="Times New Roman" w:hAnsi="Times New Roman" w:cs="Calibri"/>
                <w:bCs/>
                <w:sz w:val="24"/>
                <w:szCs w:val="24"/>
                <w:lang w:eastAsia="ar-SA"/>
              </w:rPr>
            </w:pPr>
            <w:r w:rsidRPr="001E2490">
              <w:rPr>
                <w:rFonts w:ascii="Times New Roman" w:eastAsia="Times New Roman" w:hAnsi="Times New Roman" w:cs="Times New Roman"/>
                <w:bCs/>
                <w:sz w:val="24"/>
                <w:szCs w:val="24"/>
                <w:lang w:eastAsia="ar-SA"/>
              </w:rPr>
              <w:t>40%</w:t>
            </w:r>
          </w:p>
        </w:tc>
      </w:tr>
      <w:tr w:rsidR="001C5EEE" w:rsidRPr="001E2490" w14:paraId="35C80882" w14:textId="77777777" w:rsidTr="00FB7B15">
        <w:trPr>
          <w:trHeight w:hRule="exact" w:val="353"/>
        </w:trPr>
        <w:tc>
          <w:tcPr>
            <w:tcW w:w="4792" w:type="dxa"/>
            <w:tcBorders>
              <w:top w:val="single" w:sz="4" w:space="0" w:color="000000"/>
              <w:left w:val="single" w:sz="4" w:space="0" w:color="000000"/>
              <w:bottom w:val="nil"/>
              <w:right w:val="nil"/>
            </w:tcBorders>
            <w:shd w:val="clear" w:color="auto" w:fill="FFFFFF"/>
            <w:hideMark/>
          </w:tcPr>
          <w:p w14:paraId="1D65B7A4" w14:textId="77777777" w:rsidR="001C5EEE" w:rsidRPr="001E2490" w:rsidRDefault="001C5EEE" w:rsidP="00FB7B15">
            <w:pPr>
              <w:suppressAutoHyphens/>
              <w:snapToGrid w:val="0"/>
              <w:spacing w:after="0" w:line="240" w:lineRule="auto"/>
              <w:rPr>
                <w:rFonts w:ascii="Times New Roman" w:eastAsia="Times New Roman" w:hAnsi="Times New Roman" w:cs="Calibri"/>
                <w:sz w:val="20"/>
                <w:szCs w:val="20"/>
                <w:lang w:eastAsia="ar-SA"/>
              </w:rPr>
            </w:pPr>
            <w:r w:rsidRPr="001E2490">
              <w:rPr>
                <w:rFonts w:ascii="Times New Roman" w:eastAsia="Times New Roman" w:hAnsi="Times New Roman" w:cs="Times New Roman"/>
                <w:sz w:val="24"/>
                <w:szCs w:val="24"/>
                <w:lang w:eastAsia="ar-SA"/>
              </w:rPr>
              <w:t>Кабинет математики и информатики</w:t>
            </w:r>
          </w:p>
        </w:tc>
        <w:tc>
          <w:tcPr>
            <w:tcW w:w="4793" w:type="dxa"/>
            <w:tcBorders>
              <w:top w:val="single" w:sz="4" w:space="0" w:color="000000"/>
              <w:left w:val="single" w:sz="4" w:space="0" w:color="000000"/>
              <w:bottom w:val="nil"/>
              <w:right w:val="single" w:sz="4" w:space="0" w:color="000000"/>
            </w:tcBorders>
            <w:shd w:val="clear" w:color="auto" w:fill="FFFFFF"/>
            <w:hideMark/>
          </w:tcPr>
          <w:p w14:paraId="6242BFE1"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68%</w:t>
            </w:r>
          </w:p>
        </w:tc>
      </w:tr>
      <w:tr w:rsidR="001C5EEE" w:rsidRPr="001E2490" w14:paraId="0D6FF86E" w14:textId="77777777" w:rsidTr="00FB7B15">
        <w:trPr>
          <w:trHeight w:hRule="exact" w:val="362"/>
        </w:trPr>
        <w:tc>
          <w:tcPr>
            <w:tcW w:w="4792" w:type="dxa"/>
            <w:tcBorders>
              <w:top w:val="single" w:sz="4" w:space="0" w:color="000000"/>
              <w:left w:val="single" w:sz="4" w:space="0" w:color="000000"/>
              <w:bottom w:val="nil"/>
              <w:right w:val="nil"/>
            </w:tcBorders>
            <w:shd w:val="clear" w:color="auto" w:fill="FFFFFF"/>
            <w:hideMark/>
          </w:tcPr>
          <w:p w14:paraId="55FB4109"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Кабинет физики</w:t>
            </w:r>
          </w:p>
        </w:tc>
        <w:tc>
          <w:tcPr>
            <w:tcW w:w="4793" w:type="dxa"/>
            <w:tcBorders>
              <w:top w:val="single" w:sz="4" w:space="0" w:color="000000"/>
              <w:left w:val="single" w:sz="4" w:space="0" w:color="000000"/>
              <w:bottom w:val="nil"/>
              <w:right w:val="single" w:sz="4" w:space="0" w:color="000000"/>
            </w:tcBorders>
            <w:shd w:val="clear" w:color="auto" w:fill="FFFFFF"/>
            <w:hideMark/>
          </w:tcPr>
          <w:p w14:paraId="22FADFFF"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50%</w:t>
            </w:r>
          </w:p>
        </w:tc>
      </w:tr>
      <w:tr w:rsidR="001C5EEE" w:rsidRPr="001E2490" w14:paraId="3B233BBA" w14:textId="77777777" w:rsidTr="00FB7B15">
        <w:trPr>
          <w:trHeight w:val="633"/>
        </w:trPr>
        <w:tc>
          <w:tcPr>
            <w:tcW w:w="4792" w:type="dxa"/>
            <w:tcBorders>
              <w:top w:val="single" w:sz="4" w:space="0" w:color="000000"/>
              <w:left w:val="single" w:sz="4" w:space="0" w:color="000000"/>
              <w:bottom w:val="nil"/>
              <w:right w:val="nil"/>
            </w:tcBorders>
            <w:shd w:val="clear" w:color="auto" w:fill="FFFFFF"/>
          </w:tcPr>
          <w:p w14:paraId="1B9A4FAE"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Кабинет начальных классов</w:t>
            </w:r>
          </w:p>
          <w:p w14:paraId="09EF9723" w14:textId="77777777" w:rsidR="001C5EEE" w:rsidRPr="001E2490" w:rsidRDefault="001C5EEE" w:rsidP="00FB7B15">
            <w:pPr>
              <w:suppressAutoHyphens/>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№1,№2, №3, №4</w:t>
            </w:r>
          </w:p>
          <w:p w14:paraId="4785D3C9" w14:textId="77777777" w:rsidR="001C5EEE" w:rsidRPr="001E2490" w:rsidRDefault="001C5EEE" w:rsidP="00FB7B15">
            <w:pPr>
              <w:suppressAutoHyphens/>
              <w:spacing w:after="0" w:line="240" w:lineRule="auto"/>
              <w:rPr>
                <w:rFonts w:ascii="Times New Roman" w:eastAsia="Times New Roman" w:hAnsi="Times New Roman" w:cs="Times New Roman"/>
                <w:sz w:val="24"/>
                <w:szCs w:val="24"/>
                <w:lang w:eastAsia="ar-SA"/>
              </w:rPr>
            </w:pPr>
          </w:p>
        </w:tc>
        <w:tc>
          <w:tcPr>
            <w:tcW w:w="4793" w:type="dxa"/>
            <w:tcBorders>
              <w:top w:val="single" w:sz="4" w:space="0" w:color="000000"/>
              <w:left w:val="single" w:sz="4" w:space="0" w:color="000000"/>
              <w:bottom w:val="nil"/>
              <w:right w:val="single" w:sz="4" w:space="0" w:color="000000"/>
            </w:tcBorders>
            <w:shd w:val="clear" w:color="auto" w:fill="FFFFFF"/>
            <w:hideMark/>
          </w:tcPr>
          <w:p w14:paraId="741A9717"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75%</w:t>
            </w:r>
          </w:p>
        </w:tc>
      </w:tr>
      <w:tr w:rsidR="001C5EEE" w:rsidRPr="001E2490" w14:paraId="10A65107" w14:textId="77777777" w:rsidTr="00FB7B15">
        <w:trPr>
          <w:trHeight w:hRule="exact" w:val="397"/>
        </w:trPr>
        <w:tc>
          <w:tcPr>
            <w:tcW w:w="4792" w:type="dxa"/>
            <w:tcBorders>
              <w:top w:val="single" w:sz="4" w:space="0" w:color="000000"/>
              <w:left w:val="single" w:sz="4" w:space="0" w:color="000000"/>
              <w:bottom w:val="single" w:sz="4" w:space="0" w:color="000000"/>
              <w:right w:val="nil"/>
            </w:tcBorders>
            <w:shd w:val="clear" w:color="auto" w:fill="FFFFFF"/>
            <w:hideMark/>
          </w:tcPr>
          <w:p w14:paraId="51B7177A"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Технология</w:t>
            </w:r>
          </w:p>
        </w:tc>
        <w:tc>
          <w:tcPr>
            <w:tcW w:w="4793" w:type="dxa"/>
            <w:tcBorders>
              <w:top w:val="single" w:sz="4" w:space="0" w:color="000000"/>
              <w:left w:val="single" w:sz="4" w:space="0" w:color="000000"/>
              <w:bottom w:val="single" w:sz="4" w:space="0" w:color="000000"/>
              <w:right w:val="single" w:sz="4" w:space="0" w:color="000000"/>
            </w:tcBorders>
            <w:shd w:val="clear" w:color="auto" w:fill="FFFFFF"/>
            <w:hideMark/>
          </w:tcPr>
          <w:p w14:paraId="780C730A" w14:textId="77777777" w:rsidR="001C5EEE" w:rsidRPr="001E2490" w:rsidRDefault="001C5EEE" w:rsidP="00FB7B15">
            <w:pPr>
              <w:suppressAutoHyphens/>
              <w:snapToGrid w:val="0"/>
              <w:spacing w:after="0" w:line="240" w:lineRule="auto"/>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70%</w:t>
            </w:r>
          </w:p>
        </w:tc>
      </w:tr>
    </w:tbl>
    <w:p w14:paraId="577F3FE6" w14:textId="77777777" w:rsidR="001C5EEE" w:rsidRPr="001E2490" w:rsidRDefault="001C5EEE" w:rsidP="001C5EEE">
      <w:pPr>
        <w:suppressAutoHyphens/>
        <w:spacing w:after="0" w:line="240" w:lineRule="auto"/>
        <w:rPr>
          <w:rFonts w:ascii="Times New Roman" w:eastAsia="Times New Roman" w:hAnsi="Times New Roman" w:cs="Times New Roman"/>
          <w:color w:val="C00000"/>
          <w:sz w:val="24"/>
          <w:szCs w:val="24"/>
          <w:lang w:eastAsia="ar-SA"/>
        </w:rPr>
      </w:pPr>
      <w:r w:rsidRPr="001E2490">
        <w:rPr>
          <w:rFonts w:ascii="Times New Roman" w:eastAsia="Times New Roman" w:hAnsi="Times New Roman" w:cs="Times New Roman"/>
          <w:color w:val="C00000"/>
          <w:sz w:val="24"/>
          <w:szCs w:val="24"/>
          <w:lang w:eastAsia="ar-SA"/>
        </w:rPr>
        <w:t> </w:t>
      </w:r>
    </w:p>
    <w:p w14:paraId="47C349E6" w14:textId="77777777" w:rsidR="001C5EEE" w:rsidRPr="001E2490" w:rsidRDefault="001C5EEE" w:rsidP="001C5EEE">
      <w:pPr>
        <w:tabs>
          <w:tab w:val="num" w:pos="1008"/>
        </w:tabs>
        <w:suppressAutoHyphens/>
        <w:spacing w:after="0" w:line="240" w:lineRule="auto"/>
        <w:ind w:left="1008" w:hanging="1008"/>
        <w:outlineLvl w:val="4"/>
        <w:rPr>
          <w:rFonts w:ascii="Times New Roman" w:eastAsia="Times New Roman" w:hAnsi="Times New Roman" w:cs="Times New Roman"/>
          <w:bCs/>
          <w:iCs/>
          <w:sz w:val="24"/>
          <w:szCs w:val="24"/>
          <w:lang w:eastAsia="ar-SA"/>
        </w:rPr>
      </w:pPr>
    </w:p>
    <w:p w14:paraId="29F6D340" w14:textId="77777777" w:rsidR="001C5EEE" w:rsidRPr="001E2490" w:rsidRDefault="001C5EEE" w:rsidP="001C5EEE">
      <w:pPr>
        <w:tabs>
          <w:tab w:val="num" w:pos="1008"/>
        </w:tabs>
        <w:suppressAutoHyphens/>
        <w:spacing w:after="0" w:line="240" w:lineRule="auto"/>
        <w:ind w:left="1008" w:hanging="1008"/>
        <w:outlineLvl w:val="4"/>
        <w:rPr>
          <w:rFonts w:ascii="Times New Roman" w:eastAsia="Times New Roman" w:hAnsi="Times New Roman" w:cs="Times New Roman"/>
          <w:bCs/>
          <w:iCs/>
          <w:sz w:val="24"/>
          <w:szCs w:val="24"/>
          <w:lang w:eastAsia="ar-SA"/>
        </w:rPr>
      </w:pPr>
      <w:r w:rsidRPr="001E2490">
        <w:rPr>
          <w:rFonts w:ascii="Times New Roman" w:eastAsia="Times New Roman" w:hAnsi="Times New Roman" w:cs="Times New Roman"/>
          <w:bCs/>
          <w:iCs/>
          <w:sz w:val="24"/>
          <w:szCs w:val="24"/>
          <w:lang w:eastAsia="ar-SA"/>
        </w:rPr>
        <w:t>Имеется в ОУ:</w:t>
      </w:r>
    </w:p>
    <w:p w14:paraId="7D12F7CB" w14:textId="77777777" w:rsidR="001C5EEE" w:rsidRPr="001E2490" w:rsidRDefault="001C5EEE" w:rsidP="001C5EEE">
      <w:pPr>
        <w:tabs>
          <w:tab w:val="num" w:pos="1008"/>
        </w:tabs>
        <w:suppressAutoHyphens/>
        <w:spacing w:after="0" w:line="240" w:lineRule="auto"/>
        <w:ind w:left="1008" w:hanging="1008"/>
        <w:outlineLvl w:val="4"/>
        <w:rPr>
          <w:rFonts w:ascii="Times New Roman" w:eastAsia="Times New Roman" w:hAnsi="Times New Roman" w:cs="Times New Roman"/>
          <w:bCs/>
          <w:iCs/>
          <w:sz w:val="24"/>
          <w:szCs w:val="24"/>
          <w:lang w:eastAsia="ar-SA"/>
        </w:rPr>
      </w:pPr>
      <w:r w:rsidRPr="001E2490">
        <w:rPr>
          <w:rFonts w:ascii="Times New Roman" w:eastAsia="Times New Roman" w:hAnsi="Times New Roman" w:cs="Times New Roman"/>
          <w:bCs/>
          <w:iCs/>
          <w:sz w:val="24"/>
          <w:szCs w:val="24"/>
          <w:lang w:eastAsia="ar-SA"/>
        </w:rPr>
        <w:t>Учебные мастерские: одна</w:t>
      </w:r>
    </w:p>
    <w:p w14:paraId="5BB913C4" w14:textId="77777777" w:rsidR="001C5EEE" w:rsidRPr="001E2490" w:rsidRDefault="001C5EEE" w:rsidP="001C5EEE">
      <w:pPr>
        <w:tabs>
          <w:tab w:val="num" w:pos="1008"/>
        </w:tabs>
        <w:suppressAutoHyphens/>
        <w:spacing w:after="0" w:line="240" w:lineRule="auto"/>
        <w:ind w:left="1008" w:hanging="1008"/>
        <w:outlineLvl w:val="4"/>
        <w:rPr>
          <w:rFonts w:ascii="Times New Roman" w:eastAsia="Times New Roman" w:hAnsi="Times New Roman" w:cs="Times New Roman"/>
          <w:bCs/>
          <w:iCs/>
          <w:sz w:val="24"/>
          <w:szCs w:val="24"/>
          <w:lang w:eastAsia="ar-SA"/>
        </w:rPr>
      </w:pPr>
      <w:r w:rsidRPr="001E2490">
        <w:rPr>
          <w:rFonts w:ascii="Times New Roman" w:eastAsia="Times New Roman" w:hAnsi="Times New Roman" w:cs="Times New Roman"/>
          <w:bCs/>
          <w:iCs/>
          <w:sz w:val="24"/>
          <w:szCs w:val="24"/>
          <w:lang w:eastAsia="ar-SA"/>
        </w:rPr>
        <w:t>Наличие учебно-опытного участка: имеется</w:t>
      </w:r>
    </w:p>
    <w:p w14:paraId="66382B21" w14:textId="77777777" w:rsidR="001C5EEE" w:rsidRPr="001E2490" w:rsidRDefault="001C5EEE" w:rsidP="001C5EEE">
      <w:pPr>
        <w:tabs>
          <w:tab w:val="num" w:pos="1008"/>
        </w:tabs>
        <w:suppressAutoHyphens/>
        <w:spacing w:after="0" w:line="240" w:lineRule="auto"/>
        <w:ind w:left="1008" w:hanging="1008"/>
        <w:outlineLvl w:val="4"/>
        <w:rPr>
          <w:rFonts w:ascii="Times New Roman" w:eastAsia="Times New Roman" w:hAnsi="Times New Roman" w:cs="Times New Roman"/>
          <w:bCs/>
          <w:iCs/>
          <w:sz w:val="24"/>
          <w:szCs w:val="24"/>
          <w:lang w:eastAsia="ar-SA"/>
        </w:rPr>
      </w:pPr>
      <w:r w:rsidRPr="001E2490">
        <w:rPr>
          <w:rFonts w:ascii="Times New Roman" w:eastAsia="Times New Roman" w:hAnsi="Times New Roman" w:cs="Times New Roman"/>
          <w:bCs/>
          <w:iCs/>
          <w:sz w:val="24"/>
          <w:szCs w:val="24"/>
          <w:lang w:eastAsia="ar-SA"/>
        </w:rPr>
        <w:t>Наличие столовой: имеется</w:t>
      </w:r>
    </w:p>
    <w:p w14:paraId="13DB8488" w14:textId="77777777" w:rsidR="001C5EEE" w:rsidRPr="001E2490" w:rsidRDefault="001C5EEE" w:rsidP="001C5EEE">
      <w:pPr>
        <w:tabs>
          <w:tab w:val="left" w:pos="708"/>
          <w:tab w:val="num" w:pos="1296"/>
        </w:tabs>
        <w:suppressAutoHyphens/>
        <w:spacing w:after="0" w:line="240" w:lineRule="auto"/>
        <w:outlineLvl w:val="6"/>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t>-число посадочных мест: 54</w:t>
      </w:r>
    </w:p>
    <w:p w14:paraId="67780C54" w14:textId="77777777" w:rsidR="001C5EEE" w:rsidRPr="001E2490" w:rsidRDefault="001C5EEE" w:rsidP="001C5EEE">
      <w:pPr>
        <w:tabs>
          <w:tab w:val="num" w:pos="1008"/>
        </w:tabs>
        <w:suppressAutoHyphens/>
        <w:spacing w:after="0" w:line="240" w:lineRule="auto"/>
        <w:ind w:left="1008" w:hanging="1008"/>
        <w:outlineLvl w:val="4"/>
        <w:rPr>
          <w:rFonts w:ascii="Times New Roman" w:eastAsia="Times New Roman" w:hAnsi="Times New Roman" w:cs="Times New Roman"/>
          <w:bCs/>
          <w:iCs/>
          <w:sz w:val="24"/>
          <w:szCs w:val="24"/>
          <w:lang w:eastAsia="ar-SA"/>
        </w:rPr>
      </w:pPr>
      <w:r w:rsidRPr="001E2490">
        <w:rPr>
          <w:rFonts w:ascii="Times New Roman" w:eastAsia="Times New Roman" w:hAnsi="Times New Roman" w:cs="Times New Roman"/>
          <w:bCs/>
          <w:iCs/>
          <w:sz w:val="24"/>
          <w:szCs w:val="24"/>
          <w:lang w:eastAsia="ar-SA"/>
        </w:rPr>
        <w:t>Технические средства обеспечения образовательного процесса:</w:t>
      </w:r>
    </w:p>
    <w:p w14:paraId="037DD1D4" w14:textId="77777777" w:rsidR="001C5EEE" w:rsidRPr="0010333C" w:rsidRDefault="001C5EEE" w:rsidP="001C5EEE">
      <w:pPr>
        <w:tabs>
          <w:tab w:val="num" w:pos="1008"/>
        </w:tabs>
        <w:suppressAutoHyphens/>
        <w:spacing w:after="0" w:line="240" w:lineRule="auto"/>
        <w:ind w:left="1008" w:hanging="1008"/>
        <w:outlineLvl w:val="4"/>
        <w:rPr>
          <w:rFonts w:ascii="Times New Roman" w:eastAsia="Times New Roman" w:hAnsi="Times New Roman" w:cs="Times New Roman"/>
          <w:bCs/>
          <w:iCs/>
          <w:sz w:val="24"/>
          <w:szCs w:val="24"/>
          <w:lang w:eastAsia="ar-SA"/>
        </w:rPr>
      </w:pPr>
      <w:r w:rsidRPr="0010333C">
        <w:rPr>
          <w:rFonts w:ascii="Times New Roman" w:eastAsia="Times New Roman" w:hAnsi="Times New Roman" w:cs="Times New Roman"/>
          <w:bCs/>
          <w:iCs/>
          <w:sz w:val="24"/>
          <w:szCs w:val="24"/>
          <w:lang w:eastAsia="ar-SA"/>
        </w:rPr>
        <w:t xml:space="preserve">1. Компьютерный класс имеется </w:t>
      </w:r>
    </w:p>
    <w:tbl>
      <w:tblPr>
        <w:tblW w:w="10760" w:type="dxa"/>
        <w:tblLayout w:type="fixed"/>
        <w:tblLook w:val="04A0" w:firstRow="1" w:lastRow="0" w:firstColumn="1" w:lastColumn="0" w:noHBand="0" w:noVBand="1"/>
      </w:tblPr>
      <w:tblGrid>
        <w:gridCol w:w="924"/>
        <w:gridCol w:w="735"/>
        <w:gridCol w:w="924"/>
        <w:gridCol w:w="925"/>
        <w:gridCol w:w="616"/>
        <w:gridCol w:w="1078"/>
        <w:gridCol w:w="1079"/>
        <w:gridCol w:w="925"/>
        <w:gridCol w:w="924"/>
        <w:gridCol w:w="925"/>
        <w:gridCol w:w="924"/>
        <w:gridCol w:w="781"/>
      </w:tblGrid>
      <w:tr w:rsidR="001C5EEE" w:rsidRPr="0010333C" w14:paraId="6DBCCBD0" w14:textId="77777777" w:rsidTr="001C5EEE">
        <w:trPr>
          <w:trHeight w:val="581"/>
        </w:trPr>
        <w:tc>
          <w:tcPr>
            <w:tcW w:w="924" w:type="dxa"/>
            <w:vMerge w:val="restart"/>
            <w:tcBorders>
              <w:top w:val="single" w:sz="4" w:space="0" w:color="000000"/>
              <w:left w:val="single" w:sz="4" w:space="0" w:color="000000"/>
              <w:bottom w:val="single" w:sz="4" w:space="0" w:color="000000"/>
              <w:right w:val="nil"/>
            </w:tcBorders>
            <w:vAlign w:val="center"/>
            <w:hideMark/>
          </w:tcPr>
          <w:p w14:paraId="0CE7674B"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всего компьютеров</w:t>
            </w:r>
          </w:p>
        </w:tc>
        <w:tc>
          <w:tcPr>
            <w:tcW w:w="735" w:type="dxa"/>
            <w:vMerge w:val="restart"/>
            <w:tcBorders>
              <w:top w:val="single" w:sz="4" w:space="0" w:color="000000"/>
              <w:left w:val="single" w:sz="4" w:space="0" w:color="000000"/>
              <w:bottom w:val="single" w:sz="4" w:space="0" w:color="000000"/>
              <w:right w:val="nil"/>
            </w:tcBorders>
            <w:vAlign w:val="center"/>
            <w:hideMark/>
          </w:tcPr>
          <w:p w14:paraId="24726158"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сервер</w:t>
            </w:r>
          </w:p>
        </w:tc>
        <w:tc>
          <w:tcPr>
            <w:tcW w:w="2465" w:type="dxa"/>
            <w:gridSpan w:val="3"/>
            <w:tcBorders>
              <w:top w:val="single" w:sz="4" w:space="0" w:color="000000"/>
              <w:left w:val="single" w:sz="4" w:space="0" w:color="000000"/>
              <w:bottom w:val="single" w:sz="4" w:space="0" w:color="000000"/>
              <w:right w:val="nil"/>
            </w:tcBorders>
            <w:vAlign w:val="center"/>
            <w:hideMark/>
          </w:tcPr>
          <w:p w14:paraId="530D302E"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рабочее место ученика</w:t>
            </w:r>
          </w:p>
        </w:tc>
        <w:tc>
          <w:tcPr>
            <w:tcW w:w="2157" w:type="dxa"/>
            <w:gridSpan w:val="2"/>
            <w:tcBorders>
              <w:top w:val="single" w:sz="4" w:space="0" w:color="000000"/>
              <w:left w:val="single" w:sz="4" w:space="0" w:color="000000"/>
              <w:bottom w:val="single" w:sz="4" w:space="0" w:color="000000"/>
              <w:right w:val="nil"/>
            </w:tcBorders>
            <w:vAlign w:val="center"/>
          </w:tcPr>
          <w:p w14:paraId="3BFE2BEE"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принтеры</w:t>
            </w:r>
          </w:p>
          <w:p w14:paraId="20E80D6C" w14:textId="77777777" w:rsidR="001C5EEE" w:rsidRPr="0010333C" w:rsidRDefault="001C5EEE" w:rsidP="00FB7B15">
            <w:pPr>
              <w:suppressAutoHyphens/>
              <w:spacing w:after="0" w:line="240" w:lineRule="auto"/>
              <w:jc w:val="center"/>
              <w:rPr>
                <w:rFonts w:ascii="Times New Roman" w:eastAsia="Times New Roman" w:hAnsi="Times New Roman" w:cs="Times New Roman"/>
                <w:sz w:val="24"/>
                <w:szCs w:val="24"/>
                <w:lang w:eastAsia="ar-SA"/>
              </w:rPr>
            </w:pPr>
          </w:p>
        </w:tc>
        <w:tc>
          <w:tcPr>
            <w:tcW w:w="925" w:type="dxa"/>
            <w:vMerge w:val="restart"/>
            <w:tcBorders>
              <w:top w:val="single" w:sz="4" w:space="0" w:color="000000"/>
              <w:left w:val="single" w:sz="4" w:space="0" w:color="000000"/>
              <w:bottom w:val="single" w:sz="4" w:space="0" w:color="000000"/>
              <w:right w:val="nil"/>
            </w:tcBorders>
            <w:vAlign w:val="center"/>
            <w:hideMark/>
          </w:tcPr>
          <w:p w14:paraId="0157B869"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сканер</w:t>
            </w:r>
          </w:p>
        </w:tc>
        <w:tc>
          <w:tcPr>
            <w:tcW w:w="924" w:type="dxa"/>
            <w:vMerge w:val="restart"/>
            <w:tcBorders>
              <w:top w:val="single" w:sz="4" w:space="0" w:color="000000"/>
              <w:left w:val="single" w:sz="4" w:space="0" w:color="000000"/>
              <w:bottom w:val="single" w:sz="4" w:space="0" w:color="000000"/>
              <w:right w:val="nil"/>
            </w:tcBorders>
            <w:vAlign w:val="center"/>
            <w:hideMark/>
          </w:tcPr>
          <w:p w14:paraId="1D4A5542"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мультимедиа-проектор</w:t>
            </w:r>
          </w:p>
        </w:tc>
        <w:tc>
          <w:tcPr>
            <w:tcW w:w="925" w:type="dxa"/>
            <w:vMerge w:val="restart"/>
            <w:tcBorders>
              <w:top w:val="single" w:sz="4" w:space="0" w:color="000000"/>
              <w:left w:val="single" w:sz="4" w:space="0" w:color="000000"/>
              <w:bottom w:val="single" w:sz="4" w:space="0" w:color="000000"/>
              <w:right w:val="nil"/>
            </w:tcBorders>
            <w:vAlign w:val="center"/>
            <w:hideMark/>
          </w:tcPr>
          <w:p w14:paraId="47B598E6"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интерактивная доска с наглядными пособиями</w:t>
            </w:r>
          </w:p>
        </w:tc>
        <w:tc>
          <w:tcPr>
            <w:tcW w:w="924" w:type="dxa"/>
            <w:vMerge w:val="restart"/>
            <w:tcBorders>
              <w:top w:val="single" w:sz="4" w:space="0" w:color="000000"/>
              <w:left w:val="single" w:sz="4" w:space="0" w:color="000000"/>
              <w:bottom w:val="single" w:sz="4" w:space="0" w:color="000000"/>
              <w:right w:val="nil"/>
            </w:tcBorders>
            <w:vAlign w:val="center"/>
            <w:hideMark/>
          </w:tcPr>
          <w:p w14:paraId="1CB77F51"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графический планшет</w:t>
            </w:r>
          </w:p>
        </w:tc>
        <w:tc>
          <w:tcPr>
            <w:tcW w:w="781" w:type="dxa"/>
            <w:vMerge w:val="restart"/>
            <w:tcBorders>
              <w:top w:val="single" w:sz="4" w:space="0" w:color="000000"/>
              <w:left w:val="single" w:sz="4" w:space="0" w:color="000000"/>
              <w:bottom w:val="single" w:sz="4" w:space="0" w:color="000000"/>
              <w:right w:val="single" w:sz="4" w:space="0" w:color="000000"/>
            </w:tcBorders>
            <w:vAlign w:val="center"/>
            <w:hideMark/>
          </w:tcPr>
          <w:p w14:paraId="469C1ACC"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цифровая видеокамера (фотоаппарат)</w:t>
            </w:r>
          </w:p>
        </w:tc>
      </w:tr>
      <w:tr w:rsidR="001C5EEE" w:rsidRPr="0010333C" w14:paraId="4A1DEDA0" w14:textId="77777777" w:rsidTr="001C5EEE">
        <w:trPr>
          <w:trHeight w:val="1058"/>
        </w:trPr>
        <w:tc>
          <w:tcPr>
            <w:tcW w:w="924" w:type="dxa"/>
            <w:vMerge/>
            <w:tcBorders>
              <w:top w:val="single" w:sz="4" w:space="0" w:color="000000"/>
              <w:left w:val="single" w:sz="4" w:space="0" w:color="000000"/>
              <w:bottom w:val="single" w:sz="4" w:space="0" w:color="000000"/>
              <w:right w:val="nil"/>
            </w:tcBorders>
            <w:vAlign w:val="center"/>
            <w:hideMark/>
          </w:tcPr>
          <w:p w14:paraId="7EE3E43E" w14:textId="77777777" w:rsidR="001C5EEE" w:rsidRPr="0010333C" w:rsidRDefault="001C5EEE" w:rsidP="00FB7B15">
            <w:pPr>
              <w:spacing w:after="0" w:line="240" w:lineRule="auto"/>
              <w:rPr>
                <w:rFonts w:ascii="Times New Roman" w:eastAsia="Times New Roman" w:hAnsi="Times New Roman" w:cs="Times New Roman"/>
                <w:sz w:val="24"/>
                <w:szCs w:val="24"/>
                <w:lang w:eastAsia="ar-SA"/>
              </w:rPr>
            </w:pPr>
          </w:p>
        </w:tc>
        <w:tc>
          <w:tcPr>
            <w:tcW w:w="735" w:type="dxa"/>
            <w:vMerge/>
            <w:tcBorders>
              <w:top w:val="single" w:sz="4" w:space="0" w:color="000000"/>
              <w:left w:val="single" w:sz="4" w:space="0" w:color="000000"/>
              <w:bottom w:val="single" w:sz="4" w:space="0" w:color="000000"/>
              <w:right w:val="nil"/>
            </w:tcBorders>
            <w:vAlign w:val="center"/>
            <w:hideMark/>
          </w:tcPr>
          <w:p w14:paraId="07B81E21" w14:textId="77777777" w:rsidR="001C5EEE" w:rsidRPr="0010333C" w:rsidRDefault="001C5EEE" w:rsidP="00FB7B15">
            <w:pPr>
              <w:spacing w:after="0" w:line="240" w:lineRule="auto"/>
              <w:rPr>
                <w:rFonts w:ascii="Times New Roman" w:eastAsia="Times New Roman" w:hAnsi="Times New Roman" w:cs="Times New Roman"/>
                <w:sz w:val="24"/>
                <w:szCs w:val="24"/>
                <w:lang w:eastAsia="ar-SA"/>
              </w:rPr>
            </w:pPr>
          </w:p>
        </w:tc>
        <w:tc>
          <w:tcPr>
            <w:tcW w:w="924" w:type="dxa"/>
            <w:tcBorders>
              <w:top w:val="single" w:sz="4" w:space="0" w:color="000000"/>
              <w:left w:val="single" w:sz="4" w:space="0" w:color="000000"/>
              <w:bottom w:val="single" w:sz="4" w:space="0" w:color="000000"/>
              <w:right w:val="nil"/>
            </w:tcBorders>
            <w:vAlign w:val="center"/>
            <w:hideMark/>
          </w:tcPr>
          <w:p w14:paraId="3D68985A"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персональный компьютер</w:t>
            </w:r>
          </w:p>
        </w:tc>
        <w:tc>
          <w:tcPr>
            <w:tcW w:w="925" w:type="dxa"/>
            <w:tcBorders>
              <w:top w:val="single" w:sz="4" w:space="0" w:color="000000"/>
              <w:left w:val="single" w:sz="4" w:space="0" w:color="000000"/>
              <w:bottom w:val="single" w:sz="4" w:space="0" w:color="000000"/>
              <w:right w:val="nil"/>
            </w:tcBorders>
            <w:vAlign w:val="center"/>
            <w:hideMark/>
          </w:tcPr>
          <w:p w14:paraId="70A98FA8"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планшетный компьютер</w:t>
            </w:r>
          </w:p>
        </w:tc>
        <w:tc>
          <w:tcPr>
            <w:tcW w:w="616" w:type="dxa"/>
            <w:tcBorders>
              <w:top w:val="single" w:sz="4" w:space="0" w:color="000000"/>
              <w:left w:val="single" w:sz="4" w:space="0" w:color="000000"/>
              <w:bottom w:val="single" w:sz="4" w:space="0" w:color="000000"/>
              <w:right w:val="nil"/>
            </w:tcBorders>
            <w:vAlign w:val="center"/>
            <w:hideMark/>
          </w:tcPr>
          <w:p w14:paraId="33F90D81"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Ноутбук/нетбук</w:t>
            </w:r>
          </w:p>
        </w:tc>
        <w:tc>
          <w:tcPr>
            <w:tcW w:w="1078" w:type="dxa"/>
            <w:tcBorders>
              <w:top w:val="single" w:sz="4" w:space="0" w:color="000000"/>
              <w:left w:val="single" w:sz="4" w:space="0" w:color="000000"/>
              <w:bottom w:val="single" w:sz="4" w:space="0" w:color="000000"/>
              <w:right w:val="nil"/>
            </w:tcBorders>
            <w:vAlign w:val="center"/>
            <w:hideMark/>
          </w:tcPr>
          <w:p w14:paraId="7487CFDF"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лазерные принтеры (цветные, черно-белые)</w:t>
            </w:r>
          </w:p>
        </w:tc>
        <w:tc>
          <w:tcPr>
            <w:tcW w:w="1079" w:type="dxa"/>
            <w:tcBorders>
              <w:top w:val="single" w:sz="4" w:space="0" w:color="000000"/>
              <w:left w:val="single" w:sz="4" w:space="0" w:color="000000"/>
              <w:bottom w:val="single" w:sz="4" w:space="0" w:color="000000"/>
              <w:right w:val="nil"/>
            </w:tcBorders>
            <w:vAlign w:val="center"/>
            <w:hideMark/>
          </w:tcPr>
          <w:p w14:paraId="193E9F31"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струйные</w:t>
            </w:r>
          </w:p>
        </w:tc>
        <w:tc>
          <w:tcPr>
            <w:tcW w:w="925" w:type="dxa"/>
            <w:vMerge/>
            <w:tcBorders>
              <w:top w:val="single" w:sz="4" w:space="0" w:color="000000"/>
              <w:left w:val="single" w:sz="4" w:space="0" w:color="000000"/>
              <w:bottom w:val="single" w:sz="4" w:space="0" w:color="000000"/>
              <w:right w:val="nil"/>
            </w:tcBorders>
            <w:vAlign w:val="center"/>
            <w:hideMark/>
          </w:tcPr>
          <w:p w14:paraId="126DD3F9" w14:textId="77777777" w:rsidR="001C5EEE" w:rsidRPr="0010333C" w:rsidRDefault="001C5EEE" w:rsidP="00FB7B15">
            <w:pPr>
              <w:spacing w:after="0" w:line="240" w:lineRule="auto"/>
              <w:rPr>
                <w:rFonts w:ascii="Times New Roman" w:eastAsia="Times New Roman" w:hAnsi="Times New Roman" w:cs="Times New Roman"/>
                <w:sz w:val="24"/>
                <w:szCs w:val="24"/>
                <w:lang w:eastAsia="ar-SA"/>
              </w:rPr>
            </w:pPr>
          </w:p>
        </w:tc>
        <w:tc>
          <w:tcPr>
            <w:tcW w:w="924" w:type="dxa"/>
            <w:vMerge/>
            <w:tcBorders>
              <w:top w:val="single" w:sz="4" w:space="0" w:color="000000"/>
              <w:left w:val="single" w:sz="4" w:space="0" w:color="000000"/>
              <w:bottom w:val="single" w:sz="4" w:space="0" w:color="000000"/>
              <w:right w:val="nil"/>
            </w:tcBorders>
            <w:vAlign w:val="center"/>
            <w:hideMark/>
          </w:tcPr>
          <w:p w14:paraId="1A69C1A3" w14:textId="77777777" w:rsidR="001C5EEE" w:rsidRPr="0010333C" w:rsidRDefault="001C5EEE" w:rsidP="00FB7B15">
            <w:pPr>
              <w:spacing w:after="0" w:line="240" w:lineRule="auto"/>
              <w:rPr>
                <w:rFonts w:ascii="Times New Roman" w:eastAsia="Times New Roman" w:hAnsi="Times New Roman" w:cs="Times New Roman"/>
                <w:sz w:val="24"/>
                <w:szCs w:val="24"/>
                <w:lang w:eastAsia="ar-SA"/>
              </w:rPr>
            </w:pPr>
          </w:p>
        </w:tc>
        <w:tc>
          <w:tcPr>
            <w:tcW w:w="925" w:type="dxa"/>
            <w:vMerge/>
            <w:tcBorders>
              <w:top w:val="single" w:sz="4" w:space="0" w:color="000000"/>
              <w:left w:val="single" w:sz="4" w:space="0" w:color="000000"/>
              <w:bottom w:val="single" w:sz="4" w:space="0" w:color="000000"/>
              <w:right w:val="nil"/>
            </w:tcBorders>
            <w:vAlign w:val="center"/>
            <w:hideMark/>
          </w:tcPr>
          <w:p w14:paraId="66365D4F" w14:textId="77777777" w:rsidR="001C5EEE" w:rsidRPr="0010333C" w:rsidRDefault="001C5EEE" w:rsidP="00FB7B15">
            <w:pPr>
              <w:spacing w:after="0" w:line="240" w:lineRule="auto"/>
              <w:rPr>
                <w:rFonts w:ascii="Times New Roman" w:eastAsia="Times New Roman" w:hAnsi="Times New Roman" w:cs="Times New Roman"/>
                <w:sz w:val="24"/>
                <w:szCs w:val="24"/>
                <w:lang w:eastAsia="ar-SA"/>
              </w:rPr>
            </w:pPr>
          </w:p>
        </w:tc>
        <w:tc>
          <w:tcPr>
            <w:tcW w:w="924" w:type="dxa"/>
            <w:vMerge/>
            <w:tcBorders>
              <w:top w:val="single" w:sz="4" w:space="0" w:color="000000"/>
              <w:left w:val="single" w:sz="4" w:space="0" w:color="000000"/>
              <w:bottom w:val="single" w:sz="4" w:space="0" w:color="000000"/>
              <w:right w:val="nil"/>
            </w:tcBorders>
            <w:vAlign w:val="center"/>
            <w:hideMark/>
          </w:tcPr>
          <w:p w14:paraId="4EA68A66" w14:textId="77777777" w:rsidR="001C5EEE" w:rsidRPr="0010333C" w:rsidRDefault="001C5EEE" w:rsidP="00FB7B15">
            <w:pPr>
              <w:spacing w:after="0" w:line="240" w:lineRule="auto"/>
              <w:rPr>
                <w:rFonts w:ascii="Times New Roman" w:eastAsia="Times New Roman" w:hAnsi="Times New Roman" w:cs="Times New Roman"/>
                <w:sz w:val="24"/>
                <w:szCs w:val="24"/>
                <w:lang w:eastAsia="ar-SA"/>
              </w:rPr>
            </w:pPr>
          </w:p>
        </w:tc>
        <w:tc>
          <w:tcPr>
            <w:tcW w:w="781" w:type="dxa"/>
            <w:vMerge/>
            <w:tcBorders>
              <w:top w:val="single" w:sz="4" w:space="0" w:color="000000"/>
              <w:left w:val="single" w:sz="4" w:space="0" w:color="000000"/>
              <w:bottom w:val="single" w:sz="4" w:space="0" w:color="000000"/>
              <w:right w:val="single" w:sz="4" w:space="0" w:color="000000"/>
            </w:tcBorders>
            <w:vAlign w:val="center"/>
            <w:hideMark/>
          </w:tcPr>
          <w:p w14:paraId="661837B4" w14:textId="77777777" w:rsidR="001C5EEE" w:rsidRPr="0010333C" w:rsidRDefault="001C5EEE" w:rsidP="00FB7B15">
            <w:pPr>
              <w:spacing w:after="0" w:line="240" w:lineRule="auto"/>
              <w:rPr>
                <w:rFonts w:ascii="Times New Roman" w:eastAsia="Times New Roman" w:hAnsi="Times New Roman" w:cs="Times New Roman"/>
                <w:sz w:val="24"/>
                <w:szCs w:val="24"/>
                <w:lang w:eastAsia="ar-SA"/>
              </w:rPr>
            </w:pPr>
          </w:p>
        </w:tc>
      </w:tr>
      <w:tr w:rsidR="001C5EEE" w:rsidRPr="0010333C" w14:paraId="5F7F1BD0" w14:textId="77777777" w:rsidTr="001C5EEE">
        <w:trPr>
          <w:trHeight w:val="699"/>
        </w:trPr>
        <w:tc>
          <w:tcPr>
            <w:tcW w:w="924" w:type="dxa"/>
            <w:tcBorders>
              <w:top w:val="single" w:sz="4" w:space="0" w:color="000000"/>
              <w:left w:val="single" w:sz="4" w:space="0" w:color="000000"/>
              <w:bottom w:val="single" w:sz="4" w:space="0" w:color="000000"/>
              <w:right w:val="nil"/>
            </w:tcBorders>
            <w:vAlign w:val="center"/>
            <w:hideMark/>
          </w:tcPr>
          <w:p w14:paraId="7931E8EA"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11</w:t>
            </w:r>
          </w:p>
        </w:tc>
        <w:tc>
          <w:tcPr>
            <w:tcW w:w="735" w:type="dxa"/>
            <w:tcBorders>
              <w:top w:val="single" w:sz="4" w:space="0" w:color="000000"/>
              <w:left w:val="single" w:sz="4" w:space="0" w:color="000000"/>
              <w:bottom w:val="single" w:sz="4" w:space="0" w:color="000000"/>
              <w:right w:val="nil"/>
            </w:tcBorders>
            <w:vAlign w:val="center"/>
            <w:hideMark/>
          </w:tcPr>
          <w:p w14:paraId="0AC15864"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11</w:t>
            </w:r>
          </w:p>
        </w:tc>
        <w:tc>
          <w:tcPr>
            <w:tcW w:w="924" w:type="dxa"/>
            <w:tcBorders>
              <w:top w:val="single" w:sz="4" w:space="0" w:color="000000"/>
              <w:left w:val="single" w:sz="4" w:space="0" w:color="000000"/>
              <w:bottom w:val="single" w:sz="4" w:space="0" w:color="000000"/>
              <w:right w:val="nil"/>
            </w:tcBorders>
            <w:vAlign w:val="center"/>
            <w:hideMark/>
          </w:tcPr>
          <w:p w14:paraId="36689FB6"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10</w:t>
            </w:r>
          </w:p>
        </w:tc>
        <w:tc>
          <w:tcPr>
            <w:tcW w:w="925" w:type="dxa"/>
            <w:tcBorders>
              <w:top w:val="single" w:sz="4" w:space="0" w:color="000000"/>
              <w:left w:val="single" w:sz="4" w:space="0" w:color="000000"/>
              <w:bottom w:val="single" w:sz="4" w:space="0" w:color="000000"/>
              <w:right w:val="nil"/>
            </w:tcBorders>
            <w:vAlign w:val="center"/>
            <w:hideMark/>
          </w:tcPr>
          <w:p w14:paraId="66C3E979"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10</w:t>
            </w:r>
          </w:p>
        </w:tc>
        <w:tc>
          <w:tcPr>
            <w:tcW w:w="616" w:type="dxa"/>
            <w:tcBorders>
              <w:top w:val="single" w:sz="4" w:space="0" w:color="000000"/>
              <w:left w:val="single" w:sz="4" w:space="0" w:color="000000"/>
              <w:bottom w:val="single" w:sz="4" w:space="0" w:color="000000"/>
              <w:right w:val="nil"/>
            </w:tcBorders>
            <w:vAlign w:val="center"/>
            <w:hideMark/>
          </w:tcPr>
          <w:p w14:paraId="04E0B76E"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10</w:t>
            </w:r>
          </w:p>
        </w:tc>
        <w:tc>
          <w:tcPr>
            <w:tcW w:w="1078" w:type="dxa"/>
            <w:tcBorders>
              <w:top w:val="single" w:sz="4" w:space="0" w:color="000000"/>
              <w:left w:val="single" w:sz="4" w:space="0" w:color="000000"/>
              <w:bottom w:val="single" w:sz="4" w:space="0" w:color="000000"/>
              <w:right w:val="nil"/>
            </w:tcBorders>
            <w:vAlign w:val="center"/>
            <w:hideMark/>
          </w:tcPr>
          <w:p w14:paraId="3BE99CBA"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1</w:t>
            </w:r>
          </w:p>
        </w:tc>
        <w:tc>
          <w:tcPr>
            <w:tcW w:w="1079" w:type="dxa"/>
            <w:tcBorders>
              <w:top w:val="single" w:sz="4" w:space="0" w:color="000000"/>
              <w:left w:val="single" w:sz="4" w:space="0" w:color="000000"/>
              <w:bottom w:val="single" w:sz="4" w:space="0" w:color="000000"/>
              <w:right w:val="nil"/>
            </w:tcBorders>
            <w:vAlign w:val="center"/>
            <w:hideMark/>
          </w:tcPr>
          <w:p w14:paraId="0C2E5408"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0</w:t>
            </w:r>
          </w:p>
        </w:tc>
        <w:tc>
          <w:tcPr>
            <w:tcW w:w="925" w:type="dxa"/>
            <w:tcBorders>
              <w:top w:val="single" w:sz="4" w:space="0" w:color="000000"/>
              <w:left w:val="single" w:sz="4" w:space="0" w:color="000000"/>
              <w:bottom w:val="single" w:sz="4" w:space="0" w:color="000000"/>
              <w:right w:val="nil"/>
            </w:tcBorders>
            <w:vAlign w:val="center"/>
            <w:hideMark/>
          </w:tcPr>
          <w:p w14:paraId="685A5CD1"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1</w:t>
            </w:r>
          </w:p>
        </w:tc>
        <w:tc>
          <w:tcPr>
            <w:tcW w:w="924" w:type="dxa"/>
            <w:tcBorders>
              <w:top w:val="single" w:sz="4" w:space="0" w:color="000000"/>
              <w:left w:val="single" w:sz="4" w:space="0" w:color="000000"/>
              <w:bottom w:val="single" w:sz="4" w:space="0" w:color="000000"/>
              <w:right w:val="nil"/>
            </w:tcBorders>
            <w:vAlign w:val="center"/>
            <w:hideMark/>
          </w:tcPr>
          <w:p w14:paraId="6DA7BAAE"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1</w:t>
            </w:r>
          </w:p>
        </w:tc>
        <w:tc>
          <w:tcPr>
            <w:tcW w:w="925" w:type="dxa"/>
            <w:tcBorders>
              <w:top w:val="single" w:sz="4" w:space="0" w:color="000000"/>
              <w:left w:val="single" w:sz="4" w:space="0" w:color="000000"/>
              <w:bottom w:val="single" w:sz="4" w:space="0" w:color="000000"/>
              <w:right w:val="nil"/>
            </w:tcBorders>
            <w:vAlign w:val="center"/>
            <w:hideMark/>
          </w:tcPr>
          <w:p w14:paraId="56B18F9C"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0</w:t>
            </w:r>
          </w:p>
        </w:tc>
        <w:tc>
          <w:tcPr>
            <w:tcW w:w="924" w:type="dxa"/>
            <w:tcBorders>
              <w:top w:val="single" w:sz="4" w:space="0" w:color="000000"/>
              <w:left w:val="single" w:sz="4" w:space="0" w:color="000000"/>
              <w:bottom w:val="single" w:sz="4" w:space="0" w:color="000000"/>
              <w:right w:val="nil"/>
            </w:tcBorders>
            <w:vAlign w:val="center"/>
            <w:hideMark/>
          </w:tcPr>
          <w:p w14:paraId="74DF2AD0"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0</w:t>
            </w:r>
          </w:p>
        </w:tc>
        <w:tc>
          <w:tcPr>
            <w:tcW w:w="781" w:type="dxa"/>
            <w:tcBorders>
              <w:top w:val="single" w:sz="4" w:space="0" w:color="000000"/>
              <w:left w:val="single" w:sz="4" w:space="0" w:color="000000"/>
              <w:bottom w:val="single" w:sz="4" w:space="0" w:color="000000"/>
              <w:right w:val="single" w:sz="4" w:space="0" w:color="000000"/>
            </w:tcBorders>
            <w:vAlign w:val="center"/>
            <w:hideMark/>
          </w:tcPr>
          <w:p w14:paraId="307A50EB" w14:textId="77777777" w:rsidR="001C5EEE" w:rsidRPr="0010333C" w:rsidRDefault="001C5EEE" w:rsidP="00FB7B15">
            <w:pPr>
              <w:suppressAutoHyphens/>
              <w:snapToGrid w:val="0"/>
              <w:spacing w:after="0" w:line="240" w:lineRule="auto"/>
              <w:jc w:val="center"/>
              <w:rPr>
                <w:rFonts w:ascii="Times New Roman" w:eastAsia="Times New Roman" w:hAnsi="Times New Roman" w:cs="Times New Roman"/>
                <w:sz w:val="24"/>
                <w:szCs w:val="24"/>
                <w:lang w:eastAsia="ar-SA"/>
              </w:rPr>
            </w:pPr>
            <w:r w:rsidRPr="0010333C">
              <w:rPr>
                <w:rFonts w:ascii="Times New Roman" w:eastAsia="Times New Roman" w:hAnsi="Times New Roman" w:cs="Times New Roman"/>
                <w:sz w:val="24"/>
                <w:szCs w:val="24"/>
                <w:lang w:eastAsia="ar-SA"/>
              </w:rPr>
              <w:t>1</w:t>
            </w:r>
          </w:p>
        </w:tc>
      </w:tr>
    </w:tbl>
    <w:p w14:paraId="2A5AEF9A" w14:textId="77777777" w:rsidR="001C5EEE" w:rsidRPr="0010333C" w:rsidRDefault="001C5EEE" w:rsidP="001C5EEE">
      <w:pPr>
        <w:suppressAutoHyphens/>
        <w:spacing w:after="0" w:line="240" w:lineRule="auto"/>
        <w:rPr>
          <w:rFonts w:ascii="Times New Roman" w:eastAsia="Times New Roman" w:hAnsi="Times New Roman" w:cs="Times New Roman"/>
          <w:sz w:val="24"/>
          <w:szCs w:val="24"/>
          <w:lang w:eastAsia="ar-SA"/>
        </w:rPr>
      </w:pPr>
    </w:p>
    <w:p w14:paraId="7DA6B624" w14:textId="77777777" w:rsidR="001C5EEE" w:rsidRDefault="001C5EEE" w:rsidP="001C5EEE">
      <w:pPr>
        <w:suppressAutoHyphens/>
        <w:spacing w:after="0" w:line="240" w:lineRule="auto"/>
        <w:jc w:val="both"/>
        <w:rPr>
          <w:rFonts w:ascii="Times New Roman" w:eastAsia="Times New Roman" w:hAnsi="Times New Roman" w:cs="Times New Roman"/>
          <w:sz w:val="24"/>
          <w:szCs w:val="24"/>
          <w:lang w:eastAsia="ar-SA"/>
        </w:rPr>
      </w:pPr>
      <w:r w:rsidRPr="001E2490">
        <w:rPr>
          <w:rFonts w:ascii="Times New Roman" w:eastAsia="Times New Roman" w:hAnsi="Times New Roman" w:cs="Times New Roman"/>
          <w:sz w:val="24"/>
          <w:szCs w:val="24"/>
          <w:lang w:eastAsia="ar-SA"/>
        </w:rPr>
        <w:lastRenderedPageBreak/>
        <w:t xml:space="preserve">Здание школы типовое, наполняемость классов соответствует нормам </w:t>
      </w:r>
      <w:proofErr w:type="spellStart"/>
      <w:r w:rsidRPr="001E2490">
        <w:rPr>
          <w:rFonts w:ascii="Times New Roman" w:eastAsia="Times New Roman" w:hAnsi="Times New Roman" w:cs="Times New Roman"/>
          <w:sz w:val="24"/>
          <w:szCs w:val="24"/>
          <w:lang w:eastAsia="ar-SA"/>
        </w:rPr>
        <w:t>СанПина</w:t>
      </w:r>
      <w:proofErr w:type="spellEnd"/>
      <w:r w:rsidRPr="001E2490">
        <w:rPr>
          <w:rFonts w:ascii="Times New Roman" w:eastAsia="Times New Roman" w:hAnsi="Times New Roman" w:cs="Times New Roman"/>
          <w:sz w:val="24"/>
          <w:szCs w:val="24"/>
          <w:lang w:eastAsia="ar-SA"/>
        </w:rPr>
        <w:t xml:space="preserve">, имеющиеся техническое обеспечение задействовано на 100 %. </w:t>
      </w:r>
    </w:p>
    <w:p w14:paraId="7FA6830D" w14:textId="77777777" w:rsidR="001C5EEE" w:rsidRPr="002C7D18" w:rsidRDefault="001C5EEE" w:rsidP="001C5EE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w:t>
      </w:r>
      <w:r w:rsidRPr="001E2490">
        <w:rPr>
          <w:rFonts w:ascii="Times New Roman" w:eastAsia="Times New Roman" w:hAnsi="Times New Roman" w:cs="Times New Roman"/>
          <w:sz w:val="24"/>
          <w:szCs w:val="24"/>
          <w:lang w:eastAsia="ar-SA"/>
        </w:rPr>
        <w:t>ребуется оборудованных  7 рабочих мест для учителя; нет современного оборудования для изучения таких дисциплин как химия, биология, география</w:t>
      </w:r>
      <w:r>
        <w:rPr>
          <w:rFonts w:ascii="Times New Roman" w:eastAsia="Times New Roman" w:hAnsi="Times New Roman" w:cs="Times New Roman"/>
          <w:sz w:val="24"/>
          <w:szCs w:val="24"/>
          <w:lang w:eastAsia="ar-SA"/>
        </w:rPr>
        <w:t>.</w:t>
      </w:r>
    </w:p>
    <w:p w14:paraId="31FE9338" w14:textId="77777777" w:rsidR="001C5EEE" w:rsidRPr="002C7D18" w:rsidRDefault="001C5EEE" w:rsidP="001C5EEE">
      <w:pPr>
        <w:suppressAutoHyphens/>
        <w:spacing w:after="0" w:line="240" w:lineRule="auto"/>
        <w:jc w:val="center"/>
        <w:rPr>
          <w:rFonts w:ascii="Times New Roman" w:eastAsia="Times New Roman" w:hAnsi="Times New Roman" w:cs="Times New Roman"/>
          <w:b/>
          <w:sz w:val="24"/>
          <w:szCs w:val="24"/>
          <w:lang w:eastAsia="ar-SA"/>
        </w:rPr>
      </w:pPr>
      <w:r w:rsidRPr="002C7D18">
        <w:rPr>
          <w:rFonts w:ascii="Times New Roman" w:eastAsia="Times New Roman" w:hAnsi="Times New Roman" w:cs="Times New Roman"/>
          <w:b/>
          <w:sz w:val="24"/>
          <w:szCs w:val="24"/>
          <w:lang w:eastAsia="ar-SA"/>
        </w:rPr>
        <w:t>РЕЗУЛЬТАТЫ САМООБСЛЕДОВАНИЯ</w:t>
      </w:r>
    </w:p>
    <w:p w14:paraId="0E628AD0" w14:textId="77777777" w:rsidR="001C5EEE" w:rsidRPr="002C7D18" w:rsidRDefault="001C5EEE" w:rsidP="001C5EEE">
      <w:pPr>
        <w:tabs>
          <w:tab w:val="left" w:pos="1080"/>
        </w:tabs>
        <w:suppressAutoHyphens/>
        <w:spacing w:after="0" w:line="240" w:lineRule="auto"/>
        <w:jc w:val="center"/>
        <w:rPr>
          <w:rFonts w:ascii="Times New Roman" w:eastAsia="Times New Roman" w:hAnsi="Times New Roman" w:cs="Times New Roman"/>
          <w:b/>
          <w:sz w:val="24"/>
          <w:szCs w:val="24"/>
          <w:lang w:eastAsia="ar-SA"/>
        </w:rPr>
      </w:pPr>
      <w:r w:rsidRPr="002C7D18">
        <w:rPr>
          <w:rFonts w:ascii="Times New Roman" w:eastAsia="Times New Roman" w:hAnsi="Times New Roman" w:cs="Times New Roman"/>
          <w:b/>
          <w:sz w:val="24"/>
          <w:szCs w:val="24"/>
          <w:lang w:eastAsia="ar-SA"/>
        </w:rPr>
        <w:t>СТРУКТУРНОГО ПОДРАЗДЕЛЕНИЯ ДЕТСКИЙ САД «Ромашка»</w:t>
      </w:r>
    </w:p>
    <w:p w14:paraId="7573FB44" w14:textId="77777777" w:rsidR="001C5EEE" w:rsidRPr="001E24D3" w:rsidRDefault="001C5EEE" w:rsidP="001C5EEE">
      <w:pPr>
        <w:tabs>
          <w:tab w:val="left" w:pos="0"/>
        </w:tabs>
        <w:suppressAutoHyphens/>
        <w:spacing w:after="0" w:line="240" w:lineRule="auto"/>
        <w:rPr>
          <w:rFonts w:ascii="Times New Roman" w:eastAsia="Times New Roman" w:hAnsi="Times New Roman" w:cs="Times New Roman"/>
          <w:color w:val="FF0000"/>
          <w:sz w:val="24"/>
          <w:szCs w:val="24"/>
          <w:lang w:eastAsia="ar-SA"/>
        </w:rPr>
      </w:pPr>
      <w:r w:rsidRPr="001E24D3">
        <w:rPr>
          <w:rFonts w:ascii="Times New Roman" w:eastAsia="Times New Roman" w:hAnsi="Times New Roman" w:cs="Times New Roman"/>
          <w:sz w:val="24"/>
          <w:szCs w:val="24"/>
          <w:lang w:eastAsia="ar-SA"/>
        </w:rPr>
        <w:t xml:space="preserve"> Образовательная деятельность в структурном подразделении детский сад «Ромашка» организована в соответствии с Федеральным законом от 29.12.2012 № 273-ФЗ «Об образовании в Российской Федерации», ФГОС дошкольного образования, СанПиН 2.4.3648-20 «Санитарно-эпидемиологические требования к организации воспитания и обучения , отдыха и оздоровления детей и молодежи»,  2.4.1.3049-13 «Санитарно- эпидемиологические требования к устройству, содержанию и организации режима работы дошкольных образовательных организаций». 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 эпидемиологическими правилами и нормативами, с учетом недельной нагрузки. Детский сад функционирует в режиме 5-дневной рабочей недели, в режиме 10-часового пребывания детей, работает согласно утвержденному режиму работы, годовому календарному учебному графику, НОД на зимний и летний периоды в соответствии с ФГОС, СанПиН и гигиеническими требованиями о максимальных нагрузках.</w:t>
      </w:r>
      <w:r>
        <w:rPr>
          <w:rFonts w:ascii="Times New Roman" w:eastAsia="Times New Roman" w:hAnsi="Times New Roman" w:cs="Times New Roman"/>
          <w:sz w:val="24"/>
          <w:szCs w:val="24"/>
          <w:lang w:eastAsia="ar-SA"/>
        </w:rPr>
        <w:t xml:space="preserve"> </w:t>
      </w:r>
      <w:r w:rsidRPr="001E24D3">
        <w:rPr>
          <w:rFonts w:ascii="Times New Roman" w:eastAsia="Times New Roman" w:hAnsi="Times New Roman" w:cs="Times New Roman"/>
          <w:sz w:val="24"/>
          <w:szCs w:val="24"/>
          <w:lang w:eastAsia="ru-RU"/>
        </w:rPr>
        <w:t xml:space="preserve">Образовательная деятельность структурного подразделения детский сад «Ромашка» организуется в соответствии с Образовательной программой дошкольного образования. В основе ООП ДО лежит примерная основная образовательная программа, программа дошкольного образования «От рождения до школы», созданная авторским коллективом под руководством Н.Е. </w:t>
      </w:r>
      <w:proofErr w:type="spellStart"/>
      <w:r w:rsidRPr="001E24D3">
        <w:rPr>
          <w:rFonts w:ascii="Times New Roman" w:eastAsia="Times New Roman" w:hAnsi="Times New Roman" w:cs="Times New Roman"/>
          <w:sz w:val="24"/>
          <w:szCs w:val="24"/>
          <w:lang w:eastAsia="ru-RU"/>
        </w:rPr>
        <w:t>Вераксы</w:t>
      </w:r>
      <w:proofErr w:type="spellEnd"/>
      <w:r w:rsidRPr="001E24D3">
        <w:rPr>
          <w:rFonts w:ascii="Times New Roman" w:eastAsia="Times New Roman" w:hAnsi="Times New Roman" w:cs="Times New Roman"/>
          <w:sz w:val="24"/>
          <w:szCs w:val="24"/>
          <w:lang w:eastAsia="ru-RU"/>
        </w:rPr>
        <w:t>. Новая редакция образовательной программы ДО соответствует Федеральному государственному образовательному стандарту дошкольного образования и обеспечивает разностороннее развитие детей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При решении образовательных задач интегрируется содержание образовательных областей, что способствует развитию в единстве всех сфер личности ребенка; интегрируются разные виды деятельности, объединяясь в один интересный ребенку процесс. При выборе методик обучения предпочтение отдается развивающим методикам</w:t>
      </w:r>
      <w:r w:rsidRPr="001E24D3">
        <w:rPr>
          <w:rFonts w:ascii="Times New Roman" w:eastAsia="Times New Roman" w:hAnsi="Times New Roman" w:cs="Times New Roman"/>
          <w:color w:val="FF0000"/>
          <w:sz w:val="24"/>
          <w:szCs w:val="24"/>
          <w:lang w:eastAsia="ru-RU"/>
        </w:rPr>
        <w:t xml:space="preserve">, </w:t>
      </w:r>
      <w:r w:rsidRPr="001E24D3">
        <w:rPr>
          <w:rFonts w:ascii="Times New Roman" w:eastAsia="Times New Roman" w:hAnsi="Times New Roman" w:cs="Times New Roman"/>
          <w:sz w:val="24"/>
          <w:szCs w:val="24"/>
          <w:lang w:eastAsia="ru-RU"/>
        </w:rPr>
        <w:t>способствующим формированию познавательной, социальной сфер развития дошкольников</w:t>
      </w:r>
      <w:r w:rsidRPr="001E24D3">
        <w:rPr>
          <w:rFonts w:ascii="Arial" w:eastAsia="Times New Roman" w:hAnsi="Arial" w:cs="Arial"/>
          <w:sz w:val="24"/>
          <w:szCs w:val="24"/>
          <w:lang w:eastAsia="ru-RU"/>
        </w:rPr>
        <w:t xml:space="preserve">.  </w:t>
      </w:r>
      <w:r w:rsidRPr="001E24D3">
        <w:rPr>
          <w:rFonts w:ascii="Times New Roman" w:eastAsia="Times New Roman" w:hAnsi="Times New Roman" w:cs="Times New Roman"/>
          <w:sz w:val="24"/>
          <w:szCs w:val="24"/>
          <w:lang w:eastAsia="ar-SA"/>
        </w:rPr>
        <w:t>Учебный план разработан в соответствии с действующим Федеральным государственным образовательным стандартом к структуре основной общеобразовательной программы дошкольного образования. Воспитательно-образовательный процесс строится на основе режима дня, утвержденного директором школы, который устанавливает распорядок бодрствования и сна, расписание непрерывной образовательной деятельности, приема пищи, гигиенических и оздоровительных процедур, организацию совместной партнерской деятельности взрослого с детьми, прогулок и самостоятельной деятельности воспитанников. Численность детей за три последних года в среднем 15 человек.</w:t>
      </w:r>
    </w:p>
    <w:p w14:paraId="7D7B5842" w14:textId="77777777" w:rsidR="001C5EEE" w:rsidRPr="001E24D3" w:rsidRDefault="001C5EEE" w:rsidP="001C5EEE">
      <w:pPr>
        <w:tabs>
          <w:tab w:val="left" w:pos="0"/>
        </w:tabs>
        <w:suppressAutoHyphens/>
        <w:spacing w:after="0" w:line="240" w:lineRule="auto"/>
        <w:rPr>
          <w:rFonts w:ascii="Times New Roman" w:eastAsia="Times New Roman" w:hAnsi="Times New Roman" w:cs="Times New Roman"/>
          <w:sz w:val="24"/>
          <w:szCs w:val="24"/>
          <w:lang w:eastAsia="ar-SA"/>
        </w:rPr>
      </w:pPr>
      <w:r w:rsidRPr="001E24D3">
        <w:rPr>
          <w:rFonts w:ascii="Times New Roman" w:eastAsia="Times New Roman" w:hAnsi="Times New Roman" w:cs="Times New Roman"/>
          <w:sz w:val="24"/>
          <w:szCs w:val="24"/>
          <w:lang w:eastAsia="ar-SA"/>
        </w:rPr>
        <w:t>Дошкольную группу в 2021</w:t>
      </w:r>
      <w:r>
        <w:rPr>
          <w:rFonts w:ascii="Times New Roman" w:eastAsia="Times New Roman" w:hAnsi="Times New Roman" w:cs="Times New Roman"/>
          <w:sz w:val="24"/>
          <w:szCs w:val="24"/>
          <w:lang w:eastAsia="ar-SA"/>
        </w:rPr>
        <w:t xml:space="preserve"> году посещали </w:t>
      </w:r>
      <w:r w:rsidRPr="001E24D3">
        <w:rPr>
          <w:rFonts w:ascii="Times New Roman" w:eastAsia="Times New Roman" w:hAnsi="Times New Roman" w:cs="Times New Roman"/>
          <w:sz w:val="24"/>
          <w:szCs w:val="24"/>
          <w:lang w:eastAsia="ar-SA"/>
        </w:rPr>
        <w:t xml:space="preserve">14 воспитанников в возрасте от 3 до 7 лет. Из них сформирована одна разновозрастная группа общеразвивающей направленности. Уровень развития детей анализируется по итогам педагогической диагностики. Формы проведения диагностики: − диагностические занятия (по каждому разделу программы); − диагностические срезы; − наблюдения, итоговые занятия. </w:t>
      </w:r>
    </w:p>
    <w:p w14:paraId="7FF5E637" w14:textId="77777777" w:rsidR="001C5EEE" w:rsidRDefault="001C5EEE" w:rsidP="001C5EEE">
      <w:pPr>
        <w:tabs>
          <w:tab w:val="left" w:pos="0"/>
        </w:tabs>
        <w:suppressAutoHyphens/>
        <w:spacing w:after="0" w:line="240" w:lineRule="auto"/>
        <w:rPr>
          <w:rFonts w:ascii="Times New Roman" w:eastAsia="Times New Roman" w:hAnsi="Times New Roman" w:cs="Times New Roman"/>
          <w:sz w:val="24"/>
          <w:szCs w:val="24"/>
          <w:lang w:eastAsia="ar-SA"/>
        </w:rPr>
      </w:pPr>
      <w:r w:rsidRPr="001E24D3">
        <w:rPr>
          <w:rFonts w:ascii="Times New Roman" w:eastAsia="Times New Roman" w:hAnsi="Times New Roman" w:cs="Times New Roman"/>
          <w:sz w:val="24"/>
          <w:szCs w:val="24"/>
          <w:lang w:eastAsia="ar-SA"/>
        </w:rPr>
        <w:t>В 2021 году проводились обследования воспитанников старшего дошкольного возраста (в количестве 9 человек) на предмет оценки сформированности предпосылок к учебной деятельности.</w:t>
      </w:r>
    </w:p>
    <w:p w14:paraId="3423BD6F" w14:textId="77777777" w:rsidR="001C5EEE" w:rsidRPr="001E24D3" w:rsidRDefault="001C5EEE" w:rsidP="001C5EEE">
      <w:pPr>
        <w:tabs>
          <w:tab w:val="left" w:pos="0"/>
        </w:tabs>
        <w:suppressAutoHyphens/>
        <w:spacing w:after="0" w:line="240" w:lineRule="auto"/>
        <w:rPr>
          <w:rFonts w:ascii="Times New Roman" w:eastAsia="Times New Roman" w:hAnsi="Times New Roman" w:cs="Times New Roman"/>
          <w:sz w:val="24"/>
          <w:szCs w:val="24"/>
          <w:lang w:eastAsia="ar-SA"/>
        </w:rPr>
      </w:pPr>
    </w:p>
    <w:tbl>
      <w:tblPr>
        <w:tblStyle w:val="aff4"/>
        <w:tblW w:w="0" w:type="auto"/>
        <w:tblLook w:val="04A0" w:firstRow="1" w:lastRow="0" w:firstColumn="1" w:lastColumn="0" w:noHBand="0" w:noVBand="1"/>
      </w:tblPr>
      <w:tblGrid>
        <w:gridCol w:w="2092"/>
        <w:gridCol w:w="1830"/>
        <w:gridCol w:w="1260"/>
        <w:gridCol w:w="1374"/>
        <w:gridCol w:w="1260"/>
        <w:gridCol w:w="1357"/>
        <w:gridCol w:w="1262"/>
      </w:tblGrid>
      <w:tr w:rsidR="001C5EEE" w:rsidRPr="007A4FB6" w14:paraId="358497B6" w14:textId="77777777" w:rsidTr="00BA1D98">
        <w:trPr>
          <w:trHeight w:val="273"/>
        </w:trPr>
        <w:tc>
          <w:tcPr>
            <w:tcW w:w="2092" w:type="dxa"/>
            <w:vMerge w:val="restart"/>
          </w:tcPr>
          <w:p w14:paraId="5A2707CA"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Области познания</w:t>
            </w:r>
          </w:p>
        </w:tc>
        <w:tc>
          <w:tcPr>
            <w:tcW w:w="8343" w:type="dxa"/>
            <w:gridSpan w:val="6"/>
          </w:tcPr>
          <w:p w14:paraId="2662C0A1"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 xml:space="preserve">                                              Уровень развития</w:t>
            </w:r>
          </w:p>
        </w:tc>
      </w:tr>
      <w:tr w:rsidR="001C5EEE" w:rsidRPr="007A4FB6" w14:paraId="1C89CB65" w14:textId="77777777" w:rsidTr="00BA1D98">
        <w:trPr>
          <w:trHeight w:val="145"/>
        </w:trPr>
        <w:tc>
          <w:tcPr>
            <w:tcW w:w="2092" w:type="dxa"/>
            <w:vMerge/>
          </w:tcPr>
          <w:p w14:paraId="3ABCF5F0" w14:textId="77777777" w:rsidR="001C5EEE" w:rsidRPr="002C7D18" w:rsidRDefault="001C5EEE" w:rsidP="00FB7B15">
            <w:pPr>
              <w:rPr>
                <w:rFonts w:ascii="Times New Roman" w:eastAsia="Times New Roman" w:hAnsi="Times New Roman"/>
                <w:bCs/>
                <w:color w:val="000000"/>
                <w:sz w:val="24"/>
                <w:szCs w:val="24"/>
                <w:lang w:eastAsia="ru-RU"/>
              </w:rPr>
            </w:pPr>
          </w:p>
        </w:tc>
        <w:tc>
          <w:tcPr>
            <w:tcW w:w="1830" w:type="dxa"/>
          </w:tcPr>
          <w:p w14:paraId="7E33C356" w14:textId="77777777" w:rsidR="001C5EEE" w:rsidRPr="002C7D18" w:rsidRDefault="001C5EEE" w:rsidP="00FB7B15">
            <w:pPr>
              <w:rPr>
                <w:rFonts w:ascii="Times New Roman" w:eastAsia="Times New Roman" w:hAnsi="Times New Roman"/>
                <w:bCs/>
                <w:color w:val="000000"/>
                <w:sz w:val="24"/>
                <w:szCs w:val="24"/>
                <w:lang w:eastAsia="ru-RU"/>
              </w:rPr>
            </w:pPr>
            <w:proofErr w:type="spellStart"/>
            <w:r w:rsidRPr="002C7D18">
              <w:rPr>
                <w:rFonts w:ascii="Times New Roman" w:eastAsia="Times New Roman" w:hAnsi="Times New Roman"/>
                <w:bCs/>
                <w:color w:val="000000"/>
                <w:sz w:val="24"/>
                <w:szCs w:val="24"/>
                <w:lang w:eastAsia="ru-RU"/>
              </w:rPr>
              <w:t>Высок.уровень</w:t>
            </w:r>
            <w:proofErr w:type="spellEnd"/>
          </w:p>
        </w:tc>
        <w:tc>
          <w:tcPr>
            <w:tcW w:w="1260" w:type="dxa"/>
          </w:tcPr>
          <w:p w14:paraId="22D9C191"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w:t>
            </w:r>
          </w:p>
        </w:tc>
        <w:tc>
          <w:tcPr>
            <w:tcW w:w="1374" w:type="dxa"/>
          </w:tcPr>
          <w:p w14:paraId="16E38CF4"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Средний уровень</w:t>
            </w:r>
          </w:p>
        </w:tc>
        <w:tc>
          <w:tcPr>
            <w:tcW w:w="1260" w:type="dxa"/>
          </w:tcPr>
          <w:p w14:paraId="32A325BD"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w:t>
            </w:r>
          </w:p>
        </w:tc>
        <w:tc>
          <w:tcPr>
            <w:tcW w:w="1357" w:type="dxa"/>
          </w:tcPr>
          <w:p w14:paraId="37EB86DF"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Низкий уровень</w:t>
            </w:r>
          </w:p>
        </w:tc>
        <w:tc>
          <w:tcPr>
            <w:tcW w:w="1262" w:type="dxa"/>
          </w:tcPr>
          <w:p w14:paraId="61A1F03A"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w:t>
            </w:r>
          </w:p>
        </w:tc>
      </w:tr>
      <w:tr w:rsidR="001C5EEE" w:rsidRPr="007A4FB6" w14:paraId="009AA778" w14:textId="77777777" w:rsidTr="00BA1D98">
        <w:trPr>
          <w:trHeight w:val="833"/>
        </w:trPr>
        <w:tc>
          <w:tcPr>
            <w:tcW w:w="2092" w:type="dxa"/>
          </w:tcPr>
          <w:p w14:paraId="6D4CB1DD"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Предметное и социальное окружение</w:t>
            </w:r>
          </w:p>
        </w:tc>
        <w:tc>
          <w:tcPr>
            <w:tcW w:w="1830" w:type="dxa"/>
          </w:tcPr>
          <w:p w14:paraId="325052C3"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0</w:t>
            </w:r>
          </w:p>
        </w:tc>
        <w:tc>
          <w:tcPr>
            <w:tcW w:w="1260" w:type="dxa"/>
          </w:tcPr>
          <w:p w14:paraId="4E83D6D5"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0</w:t>
            </w:r>
          </w:p>
        </w:tc>
        <w:tc>
          <w:tcPr>
            <w:tcW w:w="1374" w:type="dxa"/>
          </w:tcPr>
          <w:p w14:paraId="32D59AF9"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7</w:t>
            </w:r>
          </w:p>
        </w:tc>
        <w:tc>
          <w:tcPr>
            <w:tcW w:w="1260" w:type="dxa"/>
          </w:tcPr>
          <w:p w14:paraId="47A70405"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63%</w:t>
            </w:r>
          </w:p>
        </w:tc>
        <w:tc>
          <w:tcPr>
            <w:tcW w:w="1357" w:type="dxa"/>
          </w:tcPr>
          <w:p w14:paraId="6D520B2E"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2</w:t>
            </w:r>
          </w:p>
        </w:tc>
        <w:tc>
          <w:tcPr>
            <w:tcW w:w="1262" w:type="dxa"/>
          </w:tcPr>
          <w:p w14:paraId="7F83DBF8"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18%</w:t>
            </w:r>
          </w:p>
        </w:tc>
      </w:tr>
      <w:tr w:rsidR="001C5EEE" w:rsidRPr="007A4FB6" w14:paraId="64ED72F2" w14:textId="77777777" w:rsidTr="00BA1D98">
        <w:trPr>
          <w:trHeight w:val="546"/>
        </w:trPr>
        <w:tc>
          <w:tcPr>
            <w:tcW w:w="2092" w:type="dxa"/>
          </w:tcPr>
          <w:p w14:paraId="48174923"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lastRenderedPageBreak/>
              <w:t>Ознакомление с природой</w:t>
            </w:r>
          </w:p>
        </w:tc>
        <w:tc>
          <w:tcPr>
            <w:tcW w:w="1830" w:type="dxa"/>
          </w:tcPr>
          <w:p w14:paraId="405D9371"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2</w:t>
            </w:r>
          </w:p>
        </w:tc>
        <w:tc>
          <w:tcPr>
            <w:tcW w:w="1260" w:type="dxa"/>
          </w:tcPr>
          <w:p w14:paraId="60EE1F2E"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18%</w:t>
            </w:r>
          </w:p>
        </w:tc>
        <w:tc>
          <w:tcPr>
            <w:tcW w:w="1374" w:type="dxa"/>
          </w:tcPr>
          <w:p w14:paraId="2A2F0C57"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7</w:t>
            </w:r>
          </w:p>
        </w:tc>
        <w:tc>
          <w:tcPr>
            <w:tcW w:w="1260" w:type="dxa"/>
          </w:tcPr>
          <w:p w14:paraId="69F93D45"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63%</w:t>
            </w:r>
          </w:p>
        </w:tc>
        <w:tc>
          <w:tcPr>
            <w:tcW w:w="1357" w:type="dxa"/>
          </w:tcPr>
          <w:p w14:paraId="19B06DD7"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0</w:t>
            </w:r>
          </w:p>
        </w:tc>
        <w:tc>
          <w:tcPr>
            <w:tcW w:w="1262" w:type="dxa"/>
          </w:tcPr>
          <w:p w14:paraId="2072888E"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0</w:t>
            </w:r>
          </w:p>
        </w:tc>
      </w:tr>
      <w:tr w:rsidR="001C5EEE" w:rsidRPr="007A4FB6" w14:paraId="1CF99248" w14:textId="77777777" w:rsidTr="00BA1D98">
        <w:trPr>
          <w:trHeight w:val="273"/>
        </w:trPr>
        <w:tc>
          <w:tcPr>
            <w:tcW w:w="2092" w:type="dxa"/>
          </w:tcPr>
          <w:p w14:paraId="045F9312"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Развитие речи</w:t>
            </w:r>
          </w:p>
        </w:tc>
        <w:tc>
          <w:tcPr>
            <w:tcW w:w="1830" w:type="dxa"/>
          </w:tcPr>
          <w:p w14:paraId="6199D541"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0</w:t>
            </w:r>
          </w:p>
        </w:tc>
        <w:tc>
          <w:tcPr>
            <w:tcW w:w="1260" w:type="dxa"/>
          </w:tcPr>
          <w:p w14:paraId="659715E6"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0</w:t>
            </w:r>
          </w:p>
        </w:tc>
        <w:tc>
          <w:tcPr>
            <w:tcW w:w="1374" w:type="dxa"/>
          </w:tcPr>
          <w:p w14:paraId="702FF8FC"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3</w:t>
            </w:r>
          </w:p>
        </w:tc>
        <w:tc>
          <w:tcPr>
            <w:tcW w:w="1260" w:type="dxa"/>
          </w:tcPr>
          <w:p w14:paraId="7B6FD2FB"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27%</w:t>
            </w:r>
          </w:p>
        </w:tc>
        <w:tc>
          <w:tcPr>
            <w:tcW w:w="1357" w:type="dxa"/>
          </w:tcPr>
          <w:p w14:paraId="0BFDD5B5"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6</w:t>
            </w:r>
          </w:p>
        </w:tc>
        <w:tc>
          <w:tcPr>
            <w:tcW w:w="1262" w:type="dxa"/>
          </w:tcPr>
          <w:p w14:paraId="23FC313C"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54%</w:t>
            </w:r>
          </w:p>
        </w:tc>
      </w:tr>
      <w:tr w:rsidR="001C5EEE" w:rsidRPr="007A4FB6" w14:paraId="72B7EA8A" w14:textId="77777777" w:rsidTr="00BA1D98">
        <w:trPr>
          <w:trHeight w:val="1106"/>
        </w:trPr>
        <w:tc>
          <w:tcPr>
            <w:tcW w:w="2092" w:type="dxa"/>
          </w:tcPr>
          <w:p w14:paraId="2D6D9293"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Формирование элементарных математических представлений</w:t>
            </w:r>
          </w:p>
        </w:tc>
        <w:tc>
          <w:tcPr>
            <w:tcW w:w="1830" w:type="dxa"/>
          </w:tcPr>
          <w:p w14:paraId="5F9CD0A4"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3</w:t>
            </w:r>
          </w:p>
        </w:tc>
        <w:tc>
          <w:tcPr>
            <w:tcW w:w="1260" w:type="dxa"/>
          </w:tcPr>
          <w:p w14:paraId="1DFD091C"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21%</w:t>
            </w:r>
          </w:p>
        </w:tc>
        <w:tc>
          <w:tcPr>
            <w:tcW w:w="1374" w:type="dxa"/>
          </w:tcPr>
          <w:p w14:paraId="0F532F5F"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6</w:t>
            </w:r>
          </w:p>
        </w:tc>
        <w:tc>
          <w:tcPr>
            <w:tcW w:w="1260" w:type="dxa"/>
          </w:tcPr>
          <w:p w14:paraId="054D0BD5"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54%</w:t>
            </w:r>
          </w:p>
        </w:tc>
        <w:tc>
          <w:tcPr>
            <w:tcW w:w="1357" w:type="dxa"/>
          </w:tcPr>
          <w:p w14:paraId="77CBA652"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0</w:t>
            </w:r>
          </w:p>
        </w:tc>
        <w:tc>
          <w:tcPr>
            <w:tcW w:w="1262" w:type="dxa"/>
          </w:tcPr>
          <w:p w14:paraId="5AB87D9E"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0</w:t>
            </w:r>
          </w:p>
        </w:tc>
      </w:tr>
      <w:tr w:rsidR="001C5EEE" w:rsidRPr="007A4FB6" w14:paraId="69397A54" w14:textId="77777777" w:rsidTr="00BA1D98">
        <w:trPr>
          <w:trHeight w:val="833"/>
        </w:trPr>
        <w:tc>
          <w:tcPr>
            <w:tcW w:w="2092" w:type="dxa"/>
          </w:tcPr>
          <w:p w14:paraId="14ADAFAA"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Художественно- эстетическое развитие</w:t>
            </w:r>
          </w:p>
        </w:tc>
        <w:tc>
          <w:tcPr>
            <w:tcW w:w="1830" w:type="dxa"/>
          </w:tcPr>
          <w:p w14:paraId="6638C63A"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3</w:t>
            </w:r>
          </w:p>
        </w:tc>
        <w:tc>
          <w:tcPr>
            <w:tcW w:w="1260" w:type="dxa"/>
          </w:tcPr>
          <w:p w14:paraId="2B198520"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27%</w:t>
            </w:r>
          </w:p>
        </w:tc>
        <w:tc>
          <w:tcPr>
            <w:tcW w:w="1374" w:type="dxa"/>
          </w:tcPr>
          <w:p w14:paraId="0D14DF3D"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2</w:t>
            </w:r>
          </w:p>
        </w:tc>
        <w:tc>
          <w:tcPr>
            <w:tcW w:w="1260" w:type="dxa"/>
          </w:tcPr>
          <w:p w14:paraId="74C4ECFE"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18%</w:t>
            </w:r>
          </w:p>
        </w:tc>
        <w:tc>
          <w:tcPr>
            <w:tcW w:w="1357" w:type="dxa"/>
          </w:tcPr>
          <w:p w14:paraId="41C4B134"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4</w:t>
            </w:r>
          </w:p>
        </w:tc>
        <w:tc>
          <w:tcPr>
            <w:tcW w:w="1262" w:type="dxa"/>
          </w:tcPr>
          <w:p w14:paraId="31CEE525"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36%</w:t>
            </w:r>
          </w:p>
        </w:tc>
      </w:tr>
      <w:tr w:rsidR="001C5EEE" w:rsidRPr="007A4FB6" w14:paraId="29BC4C1F" w14:textId="77777777" w:rsidTr="00BA1D98">
        <w:trPr>
          <w:trHeight w:val="833"/>
        </w:trPr>
        <w:tc>
          <w:tcPr>
            <w:tcW w:w="2092" w:type="dxa"/>
          </w:tcPr>
          <w:p w14:paraId="5D16EA11" w14:textId="77777777" w:rsidR="001C5EEE" w:rsidRPr="002C7D18" w:rsidRDefault="001C5EEE" w:rsidP="00FB7B15">
            <w:pPr>
              <w:rPr>
                <w:rFonts w:ascii="Times New Roman" w:eastAsia="Times New Roman" w:hAnsi="Times New Roman"/>
                <w:bCs/>
                <w:color w:val="000000"/>
                <w:sz w:val="24"/>
                <w:szCs w:val="24"/>
                <w:lang w:eastAsia="ru-RU"/>
              </w:rPr>
            </w:pPr>
            <w:proofErr w:type="gramStart"/>
            <w:r w:rsidRPr="002C7D18">
              <w:rPr>
                <w:rFonts w:ascii="Times New Roman" w:eastAsia="Times New Roman" w:hAnsi="Times New Roman"/>
                <w:bCs/>
                <w:color w:val="000000"/>
                <w:sz w:val="24"/>
                <w:szCs w:val="24"/>
                <w:lang w:eastAsia="ru-RU"/>
              </w:rPr>
              <w:t>Социализация ,</w:t>
            </w:r>
            <w:proofErr w:type="gramEnd"/>
            <w:r w:rsidRPr="002C7D18">
              <w:rPr>
                <w:rFonts w:ascii="Times New Roman" w:eastAsia="Times New Roman" w:hAnsi="Times New Roman"/>
                <w:bCs/>
                <w:color w:val="000000"/>
                <w:sz w:val="24"/>
                <w:szCs w:val="24"/>
                <w:lang w:eastAsia="ru-RU"/>
              </w:rPr>
              <w:t xml:space="preserve"> игровая деятельность</w:t>
            </w:r>
          </w:p>
        </w:tc>
        <w:tc>
          <w:tcPr>
            <w:tcW w:w="1830" w:type="dxa"/>
          </w:tcPr>
          <w:p w14:paraId="531E6A30"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5</w:t>
            </w:r>
          </w:p>
        </w:tc>
        <w:tc>
          <w:tcPr>
            <w:tcW w:w="1260" w:type="dxa"/>
          </w:tcPr>
          <w:p w14:paraId="50DC8F60"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45%</w:t>
            </w:r>
          </w:p>
        </w:tc>
        <w:tc>
          <w:tcPr>
            <w:tcW w:w="1374" w:type="dxa"/>
          </w:tcPr>
          <w:p w14:paraId="38752AD8"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4</w:t>
            </w:r>
          </w:p>
        </w:tc>
        <w:tc>
          <w:tcPr>
            <w:tcW w:w="1260" w:type="dxa"/>
          </w:tcPr>
          <w:p w14:paraId="01F97990"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36%</w:t>
            </w:r>
          </w:p>
        </w:tc>
        <w:tc>
          <w:tcPr>
            <w:tcW w:w="1357" w:type="dxa"/>
          </w:tcPr>
          <w:p w14:paraId="5AB93BAA"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0</w:t>
            </w:r>
          </w:p>
        </w:tc>
        <w:tc>
          <w:tcPr>
            <w:tcW w:w="1262" w:type="dxa"/>
          </w:tcPr>
          <w:p w14:paraId="0F32C500" w14:textId="77777777" w:rsidR="001C5EEE" w:rsidRPr="002C7D18" w:rsidRDefault="001C5EEE" w:rsidP="00FB7B15">
            <w:pPr>
              <w:rPr>
                <w:rFonts w:ascii="Times New Roman" w:eastAsia="Times New Roman" w:hAnsi="Times New Roman"/>
                <w:bCs/>
                <w:color w:val="000000"/>
                <w:sz w:val="24"/>
                <w:szCs w:val="24"/>
                <w:lang w:eastAsia="ru-RU"/>
              </w:rPr>
            </w:pPr>
            <w:r w:rsidRPr="002C7D18">
              <w:rPr>
                <w:rFonts w:ascii="Times New Roman" w:eastAsia="Times New Roman" w:hAnsi="Times New Roman"/>
                <w:bCs/>
                <w:color w:val="000000"/>
                <w:sz w:val="24"/>
                <w:szCs w:val="24"/>
                <w:lang w:eastAsia="ru-RU"/>
              </w:rPr>
              <w:t>0</w:t>
            </w:r>
          </w:p>
        </w:tc>
      </w:tr>
    </w:tbl>
    <w:p w14:paraId="02489384" w14:textId="77777777" w:rsidR="001C5EEE" w:rsidRPr="007A4FB6" w:rsidRDefault="001C5EEE" w:rsidP="001C5EEE">
      <w:pPr>
        <w:spacing w:after="0" w:line="240" w:lineRule="auto"/>
        <w:rPr>
          <w:rFonts w:ascii="Roboto" w:eastAsia="Times New Roman" w:hAnsi="Roboto" w:cs="Times New Roman"/>
          <w:bCs/>
          <w:color w:val="000000"/>
          <w:sz w:val="24"/>
          <w:szCs w:val="24"/>
          <w:lang w:eastAsia="ru-RU"/>
        </w:rPr>
      </w:pPr>
    </w:p>
    <w:p w14:paraId="354FD6AB" w14:textId="77777777" w:rsidR="001C5EEE" w:rsidRDefault="001C5EEE" w:rsidP="001C5EEE">
      <w:pPr>
        <w:suppressAutoHyphens/>
        <w:spacing w:after="0" w:line="240" w:lineRule="auto"/>
        <w:jc w:val="both"/>
        <w:rPr>
          <w:rFonts w:ascii="Times New Roman" w:eastAsia="Times New Roman" w:hAnsi="Times New Roman" w:cs="Times New Roman"/>
          <w:sz w:val="24"/>
          <w:szCs w:val="24"/>
          <w:lang w:eastAsia="ar-SA"/>
        </w:rPr>
      </w:pPr>
      <w:r w:rsidRPr="001E24D3">
        <w:rPr>
          <w:rFonts w:ascii="Times New Roman" w:eastAsia="Times New Roman" w:hAnsi="Times New Roman" w:cs="Times New Roman"/>
          <w:sz w:val="24"/>
          <w:szCs w:val="24"/>
          <w:lang w:eastAsia="ar-SA"/>
        </w:rPr>
        <w:t xml:space="preserve">Взаимодействие с родителями воспитатели строят на принципе сотрудничества. При этом решаются приоритетные задачи: </w:t>
      </w:r>
    </w:p>
    <w:p w14:paraId="52EB1BF0" w14:textId="77777777" w:rsidR="001C5EEE" w:rsidRPr="001E24D3" w:rsidRDefault="001C5EEE" w:rsidP="001C5EE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1E24D3">
        <w:rPr>
          <w:rFonts w:ascii="Times New Roman" w:eastAsia="Times New Roman" w:hAnsi="Times New Roman" w:cs="Times New Roman"/>
          <w:sz w:val="24"/>
          <w:szCs w:val="24"/>
          <w:lang w:eastAsia="ar-SA"/>
        </w:rPr>
        <w:t>повышение педагогической культуры родителей;</w:t>
      </w:r>
    </w:p>
    <w:p w14:paraId="209BB16A" w14:textId="77777777" w:rsidR="001C5EEE" w:rsidRPr="001E24D3" w:rsidRDefault="001C5EEE" w:rsidP="001C5EE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1E24D3">
        <w:rPr>
          <w:rFonts w:ascii="Times New Roman" w:eastAsia="Times New Roman" w:hAnsi="Times New Roman" w:cs="Times New Roman"/>
          <w:sz w:val="24"/>
          <w:szCs w:val="24"/>
          <w:lang w:eastAsia="ar-SA"/>
        </w:rPr>
        <w:t xml:space="preserve"> приобщение родителей к участию в жизни детского сада;</w:t>
      </w:r>
    </w:p>
    <w:p w14:paraId="0FF1E037" w14:textId="77777777" w:rsidR="001C5EEE" w:rsidRPr="001E24D3" w:rsidRDefault="001C5EEE" w:rsidP="001C5EE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1E24D3">
        <w:rPr>
          <w:rFonts w:ascii="Times New Roman" w:eastAsia="Times New Roman" w:hAnsi="Times New Roman" w:cs="Times New Roman"/>
          <w:sz w:val="24"/>
          <w:szCs w:val="24"/>
          <w:lang w:eastAsia="ar-SA"/>
        </w:rPr>
        <w:t xml:space="preserve">  изучение семьи и установление контактов с ее членами для согласования воспитательных воздействий на ребенка. </w:t>
      </w:r>
    </w:p>
    <w:p w14:paraId="4D335401" w14:textId="77777777" w:rsidR="001C5EEE" w:rsidRPr="001E24D3" w:rsidRDefault="001C5EEE" w:rsidP="001C5EEE">
      <w:pPr>
        <w:suppressAutoHyphens/>
        <w:spacing w:after="0" w:line="240" w:lineRule="auto"/>
        <w:jc w:val="both"/>
        <w:rPr>
          <w:rFonts w:ascii="Times New Roman" w:eastAsia="Times New Roman" w:hAnsi="Times New Roman" w:cs="Times New Roman"/>
          <w:b/>
          <w:color w:val="FF0000"/>
          <w:sz w:val="24"/>
          <w:szCs w:val="24"/>
          <w:lang w:eastAsia="ar-SA"/>
        </w:rPr>
      </w:pPr>
    </w:p>
    <w:p w14:paraId="452A82C7" w14:textId="77777777" w:rsidR="001C5EEE" w:rsidRPr="001E24D3" w:rsidRDefault="001C5EEE" w:rsidP="001C5EEE">
      <w:pPr>
        <w:suppressAutoHyphens/>
        <w:spacing w:after="0" w:line="240" w:lineRule="auto"/>
        <w:jc w:val="both"/>
        <w:rPr>
          <w:rFonts w:ascii="Times New Roman" w:eastAsia="Times New Roman" w:hAnsi="Times New Roman" w:cs="Times New Roman"/>
          <w:sz w:val="24"/>
          <w:szCs w:val="24"/>
          <w:lang w:eastAsia="ar-SA"/>
        </w:rPr>
      </w:pPr>
      <w:r w:rsidRPr="001E24D3">
        <w:rPr>
          <w:rFonts w:ascii="Times New Roman" w:eastAsia="Times New Roman" w:hAnsi="Times New Roman" w:cs="Times New Roman"/>
          <w:b/>
          <w:sz w:val="24"/>
          <w:szCs w:val="24"/>
          <w:lang w:eastAsia="ar-SA"/>
        </w:rPr>
        <w:t>Оценка функционирования внутренней системы оценки качества образования</w:t>
      </w:r>
      <w:r w:rsidRPr="001E24D3">
        <w:rPr>
          <w:rFonts w:ascii="Times New Roman" w:eastAsia="Times New Roman" w:hAnsi="Times New Roman" w:cs="Times New Roman"/>
          <w:sz w:val="24"/>
          <w:szCs w:val="24"/>
          <w:lang w:eastAsia="ar-SA"/>
        </w:rPr>
        <w:t>.</w:t>
      </w:r>
    </w:p>
    <w:p w14:paraId="7F62E1C7" w14:textId="6DFC6902" w:rsidR="001C5EEE" w:rsidRPr="00BA1D98" w:rsidRDefault="001C5EEE" w:rsidP="00BA1D98">
      <w:pPr>
        <w:suppressAutoHyphens/>
        <w:spacing w:after="0" w:line="240" w:lineRule="auto"/>
        <w:jc w:val="both"/>
        <w:rPr>
          <w:rFonts w:ascii="Times New Roman" w:eastAsia="Times New Roman" w:hAnsi="Times New Roman" w:cs="Times New Roman"/>
          <w:sz w:val="24"/>
          <w:szCs w:val="24"/>
          <w:lang w:eastAsia="ar-SA"/>
        </w:rPr>
      </w:pPr>
      <w:r w:rsidRPr="001E24D3">
        <w:rPr>
          <w:rFonts w:ascii="Times New Roman" w:eastAsia="Times New Roman" w:hAnsi="Times New Roman" w:cs="Times New Roman"/>
          <w:sz w:val="24"/>
          <w:szCs w:val="24"/>
          <w:lang w:eastAsia="ar-SA"/>
        </w:rPr>
        <w:t>Внутренний контроль в виде плановых проверок осуществляется в соответствии с утвержденным годовым планом, графиком контроля на месяц, который доводится до членов педагогического коллектива. Результаты внутреннего контроля оформляются в виде справок, актов, отчетов, карт наблюдений. Мониторинг предусматривает сбор,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При проведении внутренней оценки качества образования изучается степень удовлетворенности родителей качеством образования в дошкольной группе на основании анкетирования родителей (законных представителей) воспитанников, опроса. С целью информирования родителей об организации образовательной деятельности в дошкольной группе оформлены информационные стенды, информационные уголки для родителей в группах, проводятся совместные мероприятия детей и родителей, праздники, досуги. Мониторинг качества образовательной деятельности в 2021 году показал удовлетворительную работу воспитателей по всем показателям. Состояние здоровья и физического развития воспитанников удовлетворительные. В течение года воспитанники структурного подразделения  участвовали в конкурсах и мероприят</w:t>
      </w:r>
      <w:r w:rsidR="00BA1D98">
        <w:rPr>
          <w:rFonts w:ascii="Times New Roman" w:eastAsia="Times New Roman" w:hAnsi="Times New Roman" w:cs="Times New Roman"/>
          <w:sz w:val="24"/>
          <w:szCs w:val="24"/>
          <w:lang w:eastAsia="ar-SA"/>
        </w:rPr>
        <w:t>иях в соответствии с планом ОУ.</w:t>
      </w:r>
    </w:p>
    <w:p w14:paraId="0F7C7CC4" w14:textId="77777777" w:rsidR="001C5EEE" w:rsidRPr="001E24D3" w:rsidRDefault="001C5EEE" w:rsidP="001C5EEE">
      <w:pPr>
        <w:suppressAutoHyphens/>
        <w:spacing w:after="0" w:line="240" w:lineRule="auto"/>
        <w:ind w:firstLine="708"/>
        <w:rPr>
          <w:rFonts w:ascii="Times New Roman" w:eastAsia="Times New Roman" w:hAnsi="Times New Roman" w:cs="Times New Roman"/>
          <w:b/>
          <w:sz w:val="24"/>
          <w:szCs w:val="24"/>
          <w:lang w:eastAsia="ar-SA"/>
        </w:rPr>
      </w:pPr>
      <w:r w:rsidRPr="001E24D3">
        <w:rPr>
          <w:rFonts w:ascii="Times New Roman" w:eastAsia="Times New Roman" w:hAnsi="Times New Roman" w:cs="Times New Roman"/>
          <w:b/>
          <w:sz w:val="24"/>
          <w:szCs w:val="24"/>
          <w:lang w:eastAsia="ar-SA"/>
        </w:rPr>
        <w:t>Оценка кадрового обеспечения</w:t>
      </w:r>
    </w:p>
    <w:p w14:paraId="4E9271CB" w14:textId="6A1CCB45" w:rsidR="001C5EEE" w:rsidRPr="001E24D3" w:rsidRDefault="001C5EEE" w:rsidP="00BA1D98">
      <w:pPr>
        <w:suppressAutoHyphens/>
        <w:spacing w:after="0" w:line="240" w:lineRule="auto"/>
        <w:jc w:val="both"/>
        <w:rPr>
          <w:rFonts w:ascii="Times New Roman" w:eastAsia="Times New Roman" w:hAnsi="Times New Roman" w:cs="Times New Roman"/>
          <w:sz w:val="24"/>
          <w:szCs w:val="24"/>
          <w:lang w:eastAsia="ar-SA"/>
        </w:rPr>
      </w:pPr>
      <w:r w:rsidRPr="001E24D3">
        <w:rPr>
          <w:rFonts w:ascii="Times New Roman" w:eastAsia="Times New Roman" w:hAnsi="Times New Roman" w:cs="Times New Roman"/>
          <w:sz w:val="24"/>
          <w:szCs w:val="24"/>
          <w:lang w:eastAsia="ar-SA"/>
        </w:rPr>
        <w:t xml:space="preserve"> Педагогический процесс осуществляют два воспитателя, 1 имеет </w:t>
      </w:r>
      <w:r>
        <w:rPr>
          <w:rFonts w:ascii="Times New Roman" w:eastAsia="Times New Roman" w:hAnsi="Times New Roman" w:cs="Times New Roman"/>
          <w:sz w:val="24"/>
          <w:szCs w:val="24"/>
          <w:lang w:eastAsia="ar-SA"/>
        </w:rPr>
        <w:t xml:space="preserve">среднее </w:t>
      </w:r>
      <w:r w:rsidRPr="001E24D3">
        <w:rPr>
          <w:rFonts w:ascii="Times New Roman" w:eastAsia="Times New Roman" w:hAnsi="Times New Roman" w:cs="Times New Roman"/>
          <w:sz w:val="24"/>
          <w:szCs w:val="24"/>
          <w:lang w:eastAsia="ar-SA"/>
        </w:rPr>
        <w:t>профессиональное  образование и  первую квалификационную катег</w:t>
      </w:r>
      <w:r>
        <w:rPr>
          <w:rFonts w:ascii="Times New Roman" w:eastAsia="Times New Roman" w:hAnsi="Times New Roman" w:cs="Times New Roman"/>
          <w:sz w:val="24"/>
          <w:szCs w:val="24"/>
          <w:lang w:eastAsia="ar-SA"/>
        </w:rPr>
        <w:t>орию, 1</w:t>
      </w:r>
      <w:r w:rsidRPr="001E24D3">
        <w:rPr>
          <w:rFonts w:ascii="Times New Roman" w:eastAsia="Times New Roman" w:hAnsi="Times New Roman" w:cs="Times New Roman"/>
          <w:sz w:val="24"/>
          <w:szCs w:val="24"/>
          <w:lang w:eastAsia="ar-SA"/>
        </w:rPr>
        <w:t xml:space="preserve"> – соответствие занимаемой должности. Воспитатели принимают активное участие в работе методических объединений, знакомятся с опытом работы своих коллег и других дошкольных учреждений, своевременно про</w:t>
      </w:r>
      <w:r w:rsidR="00BA1D98">
        <w:rPr>
          <w:rFonts w:ascii="Times New Roman" w:eastAsia="Times New Roman" w:hAnsi="Times New Roman" w:cs="Times New Roman"/>
          <w:sz w:val="24"/>
          <w:szCs w:val="24"/>
          <w:lang w:eastAsia="ar-SA"/>
        </w:rPr>
        <w:t xml:space="preserve">ходят курсовую переподготовку. </w:t>
      </w:r>
    </w:p>
    <w:p w14:paraId="63245847" w14:textId="77777777" w:rsidR="001C5EEE" w:rsidRPr="001E24D3" w:rsidRDefault="001C5EEE" w:rsidP="001C5EEE">
      <w:pPr>
        <w:suppressAutoHyphens/>
        <w:spacing w:after="0" w:line="240" w:lineRule="auto"/>
        <w:ind w:firstLine="708"/>
        <w:rPr>
          <w:rFonts w:ascii="Times New Roman" w:eastAsia="Times New Roman" w:hAnsi="Times New Roman" w:cs="Times New Roman"/>
          <w:b/>
          <w:sz w:val="24"/>
          <w:szCs w:val="24"/>
          <w:lang w:eastAsia="ar-SA"/>
        </w:rPr>
      </w:pPr>
      <w:r w:rsidRPr="001E24D3">
        <w:rPr>
          <w:rFonts w:ascii="Times New Roman" w:eastAsia="Times New Roman" w:hAnsi="Times New Roman" w:cs="Times New Roman"/>
          <w:b/>
          <w:sz w:val="24"/>
          <w:szCs w:val="24"/>
          <w:lang w:eastAsia="ar-SA"/>
        </w:rPr>
        <w:t>Оценка учебно-методического и библиотечно-информационного обеспечения.</w:t>
      </w:r>
    </w:p>
    <w:p w14:paraId="47239256" w14:textId="75CC0A2B" w:rsidR="001C5EEE" w:rsidRPr="001E24D3" w:rsidRDefault="001C5EEE" w:rsidP="001C5EEE">
      <w:pPr>
        <w:suppressAutoHyphens/>
        <w:spacing w:after="0" w:line="240" w:lineRule="auto"/>
        <w:jc w:val="both"/>
        <w:rPr>
          <w:rFonts w:ascii="Times New Roman" w:eastAsia="Times New Roman" w:hAnsi="Times New Roman" w:cs="Times New Roman"/>
          <w:sz w:val="24"/>
          <w:szCs w:val="24"/>
          <w:lang w:eastAsia="ar-SA"/>
        </w:rPr>
      </w:pPr>
      <w:r w:rsidRPr="001E24D3">
        <w:rPr>
          <w:rFonts w:ascii="Times New Roman" w:eastAsia="Times New Roman" w:hAnsi="Times New Roman" w:cs="Times New Roman"/>
          <w:sz w:val="24"/>
          <w:szCs w:val="24"/>
          <w:lang w:eastAsia="ar-SA"/>
        </w:rPr>
        <w:t xml:space="preserve"> В группе детского сада располагается методическая литература по всем образовательным областям основной общеобразовательной программы, детская художественная литература, а также другие информационные ресурсы. Имеется банк необходимых учебно-методических пособий</w:t>
      </w:r>
      <w:r w:rsidRPr="001E24D3">
        <w:rPr>
          <w:rFonts w:ascii="Times New Roman" w:eastAsia="Times New Roman" w:hAnsi="Times New Roman" w:cs="Times New Roman"/>
          <w:color w:val="FF0000"/>
          <w:sz w:val="24"/>
          <w:szCs w:val="24"/>
          <w:lang w:eastAsia="ar-SA"/>
        </w:rPr>
        <w:t>.</w:t>
      </w:r>
      <w:r w:rsidRPr="001E24D3">
        <w:rPr>
          <w:rFonts w:ascii="Times New Roman" w:eastAsia="Times New Roman" w:hAnsi="Times New Roman" w:cs="Times New Roman"/>
          <w:sz w:val="24"/>
          <w:szCs w:val="24"/>
          <w:lang w:eastAsia="ar-SA"/>
        </w:rPr>
        <w:t xml:space="preserve"> Информационное обеспечение детского сада включает: компьютер (ноутбук), телевизор, DVD-плеер, </w:t>
      </w:r>
      <w:proofErr w:type="gramStart"/>
      <w:r w:rsidRPr="001E24D3">
        <w:rPr>
          <w:rFonts w:ascii="Times New Roman" w:eastAsia="Times New Roman" w:hAnsi="Times New Roman" w:cs="Times New Roman"/>
          <w:sz w:val="24"/>
          <w:szCs w:val="24"/>
          <w:lang w:eastAsia="ar-SA"/>
        </w:rPr>
        <w:t>магнитофон</w:t>
      </w:r>
      <w:r w:rsidR="00BA1D98">
        <w:rPr>
          <w:rFonts w:ascii="Times New Roman" w:eastAsia="Times New Roman" w:hAnsi="Times New Roman" w:cs="Times New Roman"/>
          <w:sz w:val="24"/>
          <w:szCs w:val="24"/>
          <w:lang w:eastAsia="ar-SA"/>
        </w:rPr>
        <w:t xml:space="preserve"> .</w:t>
      </w:r>
      <w:proofErr w:type="gramEnd"/>
    </w:p>
    <w:p w14:paraId="3AB1D7F1" w14:textId="77777777" w:rsidR="001C5EEE" w:rsidRPr="001E24D3" w:rsidRDefault="001C5EEE" w:rsidP="001C5EEE">
      <w:pPr>
        <w:suppressAutoHyphens/>
        <w:spacing w:after="0" w:line="240" w:lineRule="auto"/>
        <w:ind w:left="1080"/>
        <w:rPr>
          <w:rFonts w:ascii="Times New Roman" w:eastAsia="Times New Roman" w:hAnsi="Times New Roman" w:cs="Times New Roman"/>
          <w:b/>
          <w:sz w:val="24"/>
          <w:szCs w:val="24"/>
          <w:lang w:eastAsia="ar-SA"/>
        </w:rPr>
      </w:pPr>
      <w:r w:rsidRPr="001E24D3">
        <w:rPr>
          <w:rFonts w:ascii="Times New Roman" w:eastAsia="Times New Roman" w:hAnsi="Times New Roman" w:cs="Times New Roman"/>
          <w:b/>
          <w:sz w:val="24"/>
          <w:szCs w:val="24"/>
          <w:lang w:eastAsia="ar-SA"/>
        </w:rPr>
        <w:t>Оценка материально-технической базы</w:t>
      </w:r>
    </w:p>
    <w:p w14:paraId="53B60534" w14:textId="77777777" w:rsidR="001C5EEE" w:rsidRPr="001E24D3" w:rsidRDefault="001C5EEE" w:rsidP="001C5EEE">
      <w:pPr>
        <w:suppressAutoHyphens/>
        <w:spacing w:after="0" w:line="240" w:lineRule="auto"/>
        <w:rPr>
          <w:rFonts w:ascii="Times New Roman" w:eastAsia="Times New Roman" w:hAnsi="Times New Roman" w:cs="Times New Roman"/>
          <w:sz w:val="24"/>
          <w:szCs w:val="24"/>
          <w:lang w:eastAsia="ar-SA"/>
        </w:rPr>
      </w:pPr>
      <w:r w:rsidRPr="001E24D3">
        <w:rPr>
          <w:rFonts w:ascii="Times New Roman" w:eastAsia="Times New Roman" w:hAnsi="Times New Roman" w:cs="Times New Roman"/>
          <w:sz w:val="24"/>
          <w:szCs w:val="24"/>
          <w:lang w:eastAsia="ar-SA"/>
        </w:rPr>
        <w:t xml:space="preserve">Материально – техническое обеспечение соответствует требованиям, предъявляемым к зданию и помещениям детского сада. В детском саду организовано четырехразовое, полноценное, рациональное питание воспитанников в соответствии с санитарно-эпидемиологическими правилами и нормативами СанПиН 2.4.1.3049 – 13 и 2.4.1.3147 – 13 «Санитарно – эпидемиологические </w:t>
      </w:r>
      <w:r w:rsidRPr="001E24D3">
        <w:rPr>
          <w:rFonts w:ascii="Times New Roman" w:eastAsia="Times New Roman" w:hAnsi="Times New Roman" w:cs="Times New Roman"/>
          <w:sz w:val="24"/>
          <w:szCs w:val="24"/>
          <w:lang w:eastAsia="ar-SA"/>
        </w:rPr>
        <w:lastRenderedPageBreak/>
        <w:t xml:space="preserve">требования к устройству, содержанию, и организации режима работы дошкольных образовательных учреждений».                                                                                                         Каждый год в детском саду проводится косметический ремонт помещений. </w:t>
      </w:r>
    </w:p>
    <w:p w14:paraId="08F26EC4" w14:textId="77777777" w:rsidR="001C5EEE" w:rsidRPr="001E24D3" w:rsidRDefault="001C5EEE" w:rsidP="001C5EEE">
      <w:pPr>
        <w:suppressAutoHyphens/>
        <w:spacing w:after="0" w:line="240" w:lineRule="auto"/>
        <w:rPr>
          <w:rFonts w:ascii="Times New Roman" w:eastAsia="Times New Roman" w:hAnsi="Times New Roman" w:cs="Times New Roman"/>
          <w:sz w:val="24"/>
          <w:szCs w:val="24"/>
          <w:lang w:eastAsia="ar-SA"/>
        </w:rPr>
      </w:pPr>
      <w:r w:rsidRPr="001E24D3">
        <w:rPr>
          <w:rFonts w:ascii="Times New Roman" w:eastAsia="Times New Roman" w:hAnsi="Times New Roman" w:cs="Times New Roman"/>
          <w:sz w:val="24"/>
          <w:szCs w:val="24"/>
          <w:lang w:eastAsia="ar-SA"/>
        </w:rPr>
        <w:t xml:space="preserve">На территории детского сада в 2021 году были обновлены игровые зоны, цветочные клумбы. </w:t>
      </w:r>
    </w:p>
    <w:p w14:paraId="4B0E93DE" w14:textId="2745D326" w:rsidR="001C5EEE" w:rsidRDefault="001C5EEE" w:rsidP="00BA1D98">
      <w:pPr>
        <w:suppressAutoHyphens/>
        <w:spacing w:after="0" w:line="240" w:lineRule="auto"/>
        <w:rPr>
          <w:rFonts w:ascii="Times New Roman" w:eastAsia="Times New Roman" w:hAnsi="Times New Roman" w:cs="Times New Roman"/>
          <w:sz w:val="24"/>
          <w:szCs w:val="24"/>
          <w:lang w:eastAsia="ar-SA"/>
        </w:rPr>
      </w:pPr>
      <w:r w:rsidRPr="001E24D3">
        <w:rPr>
          <w:rFonts w:ascii="Times New Roman" w:eastAsia="Times New Roman" w:hAnsi="Times New Roman" w:cs="Times New Roman"/>
          <w:sz w:val="24"/>
          <w:szCs w:val="24"/>
          <w:lang w:eastAsia="ar-SA"/>
        </w:rPr>
        <w:t xml:space="preserve"> 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w:t>
      </w:r>
      <w:r w:rsidR="00BA1D98">
        <w:rPr>
          <w:rFonts w:ascii="Times New Roman" w:eastAsia="Times New Roman" w:hAnsi="Times New Roman" w:cs="Times New Roman"/>
          <w:sz w:val="24"/>
          <w:szCs w:val="24"/>
          <w:lang w:eastAsia="ar-SA"/>
        </w:rPr>
        <w:t>ости, требованиям охраны труда.</w:t>
      </w:r>
    </w:p>
    <w:p w14:paraId="3CC22CA6" w14:textId="77777777" w:rsidR="00BA1D98" w:rsidRPr="001E24D3" w:rsidRDefault="00BA1D98" w:rsidP="00BA1D98">
      <w:pPr>
        <w:suppressAutoHyphens/>
        <w:spacing w:after="0" w:line="240" w:lineRule="auto"/>
        <w:rPr>
          <w:rFonts w:ascii="Times New Roman" w:eastAsia="Times New Roman" w:hAnsi="Times New Roman" w:cs="Times New Roman"/>
          <w:sz w:val="24"/>
          <w:szCs w:val="24"/>
          <w:lang w:eastAsia="ar-SA"/>
        </w:rPr>
      </w:pPr>
    </w:p>
    <w:p w14:paraId="094B7D66" w14:textId="77777777" w:rsidR="001C5EEE" w:rsidRPr="001E24D3" w:rsidRDefault="001C5EEE" w:rsidP="001C5EEE">
      <w:pPr>
        <w:spacing w:after="0" w:line="240" w:lineRule="auto"/>
        <w:rPr>
          <w:rFonts w:ascii="Times New Roman" w:eastAsia="Times New Roman" w:hAnsi="Times New Roman" w:cs="Times New Roman"/>
          <w:sz w:val="24"/>
          <w:szCs w:val="24"/>
          <w:lang w:eastAsia="ru-RU"/>
        </w:rPr>
      </w:pPr>
      <w:r w:rsidRPr="001E24D3">
        <w:rPr>
          <w:rFonts w:ascii="Times New Roman" w:eastAsia="Times New Roman" w:hAnsi="Times New Roman" w:cs="Times New Roman"/>
          <w:sz w:val="24"/>
          <w:szCs w:val="24"/>
          <w:lang w:eastAsia="ru-RU"/>
        </w:rPr>
        <w:t>ВЫВОДЫ:</w:t>
      </w:r>
    </w:p>
    <w:p w14:paraId="30166C0D" w14:textId="77777777" w:rsidR="001C5EEE" w:rsidRPr="001E24D3" w:rsidRDefault="001C5EEE" w:rsidP="001C5EEE">
      <w:pPr>
        <w:spacing w:after="0" w:line="240" w:lineRule="auto"/>
        <w:rPr>
          <w:rFonts w:ascii="Times New Roman" w:eastAsia="Times New Roman" w:hAnsi="Times New Roman" w:cs="Times New Roman"/>
          <w:color w:val="FF0000"/>
          <w:sz w:val="24"/>
          <w:szCs w:val="24"/>
          <w:lang w:eastAsia="ru-RU"/>
        </w:rPr>
      </w:pPr>
      <w:r w:rsidRPr="001E24D3">
        <w:rPr>
          <w:rFonts w:ascii="Times New Roman" w:eastAsia="Times New Roman" w:hAnsi="Times New Roman" w:cs="Times New Roman"/>
          <w:sz w:val="24"/>
          <w:szCs w:val="24"/>
          <w:lang w:eastAsia="ru-RU"/>
        </w:rPr>
        <w:t>1. Образовательный процесс дошкольной группы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учебной деятельности и жизни в современных условиях.</w:t>
      </w:r>
    </w:p>
    <w:p w14:paraId="673BF8D3" w14:textId="77777777" w:rsidR="001C5EEE" w:rsidRPr="001E24D3" w:rsidRDefault="001C5EEE" w:rsidP="001C5EEE">
      <w:pPr>
        <w:spacing w:after="0" w:line="240" w:lineRule="auto"/>
        <w:rPr>
          <w:rFonts w:ascii="Times New Roman" w:eastAsia="Times New Roman" w:hAnsi="Times New Roman" w:cs="Times New Roman"/>
          <w:sz w:val="24"/>
          <w:szCs w:val="24"/>
          <w:lang w:eastAsia="ru-RU"/>
        </w:rPr>
      </w:pPr>
      <w:r w:rsidRPr="001E24D3">
        <w:rPr>
          <w:rFonts w:ascii="Times New Roman" w:eastAsia="Times New Roman" w:hAnsi="Times New Roman" w:cs="Times New Roman"/>
          <w:sz w:val="24"/>
          <w:szCs w:val="24"/>
          <w:lang w:eastAsia="ru-RU"/>
        </w:rPr>
        <w:t>2. Дошкольная группа укомплектована достаточным количеством педагогов, которые имеют высшее и среднее специальное образование и регулярно проходят повышение квалификации, что обеспечивает результативность образовательной деятельности.                                                                                        4. Количественный состав воспитанников детского сада по сравнению с предыдущим учебным годом снизился. Дети обеспечены полноценным сбалансированным питанием.</w:t>
      </w:r>
    </w:p>
    <w:p w14:paraId="02C5A926" w14:textId="77777777" w:rsidR="001C5EEE" w:rsidRPr="001E24D3" w:rsidRDefault="001C5EEE" w:rsidP="001C5EEE">
      <w:pPr>
        <w:spacing w:after="0" w:line="240" w:lineRule="auto"/>
        <w:rPr>
          <w:rFonts w:ascii="Times New Roman" w:eastAsia="Times New Roman" w:hAnsi="Times New Roman" w:cs="Times New Roman"/>
          <w:sz w:val="24"/>
          <w:szCs w:val="24"/>
          <w:lang w:eastAsia="ru-RU"/>
        </w:rPr>
      </w:pPr>
      <w:r w:rsidRPr="001E24D3">
        <w:rPr>
          <w:rFonts w:ascii="Times New Roman" w:eastAsia="Times New Roman" w:hAnsi="Times New Roman" w:cs="Times New Roman"/>
          <w:sz w:val="24"/>
          <w:szCs w:val="24"/>
          <w:lang w:eastAsia="ru-RU"/>
        </w:rPr>
        <w:t xml:space="preserve"> 5.Для успешной деятельности в условиях модернизации образования дошкольная группа должна реализовать следующие направления развития:</w:t>
      </w:r>
    </w:p>
    <w:p w14:paraId="73F6B8E5" w14:textId="77777777" w:rsidR="001C5EEE" w:rsidRPr="001E24D3" w:rsidRDefault="001C5EEE" w:rsidP="001C5EEE">
      <w:pPr>
        <w:spacing w:after="0" w:line="240" w:lineRule="auto"/>
        <w:rPr>
          <w:rFonts w:ascii="Times New Roman" w:eastAsia="Times New Roman" w:hAnsi="Times New Roman" w:cs="Times New Roman"/>
          <w:sz w:val="24"/>
          <w:szCs w:val="24"/>
          <w:lang w:eastAsia="ru-RU"/>
        </w:rPr>
      </w:pPr>
      <w:r w:rsidRPr="001E24D3">
        <w:rPr>
          <w:rFonts w:ascii="Times New Roman" w:eastAsia="Times New Roman" w:hAnsi="Times New Roman" w:cs="Times New Roman"/>
          <w:sz w:val="24"/>
          <w:szCs w:val="24"/>
          <w:lang w:eastAsia="ru-RU"/>
        </w:rPr>
        <w:sym w:font="Symbol" w:char="F0B7"/>
      </w:r>
      <w:r w:rsidRPr="001E24D3">
        <w:rPr>
          <w:rFonts w:ascii="Times New Roman" w:eastAsia="Times New Roman" w:hAnsi="Times New Roman" w:cs="Times New Roman"/>
          <w:sz w:val="24"/>
          <w:szCs w:val="24"/>
          <w:lang w:eastAsia="ru-RU"/>
        </w:rPr>
        <w:t>совершенствовать материально-техническую базу;</w:t>
      </w:r>
    </w:p>
    <w:p w14:paraId="5B201BD5" w14:textId="77777777" w:rsidR="001C5EEE" w:rsidRPr="001E24D3" w:rsidRDefault="001C5EEE" w:rsidP="001C5EEE">
      <w:pPr>
        <w:spacing w:after="0" w:line="240" w:lineRule="auto"/>
        <w:rPr>
          <w:rFonts w:ascii="Times New Roman" w:eastAsia="Times New Roman" w:hAnsi="Times New Roman" w:cs="Times New Roman"/>
          <w:sz w:val="24"/>
          <w:szCs w:val="24"/>
          <w:lang w:eastAsia="ru-RU"/>
        </w:rPr>
      </w:pPr>
      <w:r w:rsidRPr="001E24D3">
        <w:rPr>
          <w:rFonts w:ascii="Times New Roman" w:eastAsia="Times New Roman" w:hAnsi="Times New Roman" w:cs="Times New Roman"/>
          <w:sz w:val="24"/>
          <w:szCs w:val="24"/>
          <w:lang w:eastAsia="ru-RU"/>
        </w:rPr>
        <w:sym w:font="Symbol" w:char="F0B7"/>
      </w:r>
      <w:r w:rsidRPr="001E24D3">
        <w:rPr>
          <w:rFonts w:ascii="Times New Roman" w:eastAsia="Times New Roman" w:hAnsi="Times New Roman" w:cs="Times New Roman"/>
          <w:sz w:val="24"/>
          <w:szCs w:val="24"/>
          <w:lang w:eastAsia="ru-RU"/>
        </w:rPr>
        <w:t>продолжать повышать уровень профессиональных знаний и умений педагогов в соответствии с ФГОС ДО;</w:t>
      </w:r>
    </w:p>
    <w:p w14:paraId="79D8A7D9" w14:textId="77777777" w:rsidR="001C5EEE" w:rsidRPr="001E24D3" w:rsidRDefault="001C5EEE" w:rsidP="001C5EEE">
      <w:pPr>
        <w:spacing w:after="0" w:line="240" w:lineRule="auto"/>
        <w:rPr>
          <w:rFonts w:ascii="Times New Roman" w:eastAsia="Times New Roman" w:hAnsi="Times New Roman" w:cs="Times New Roman"/>
          <w:sz w:val="24"/>
          <w:szCs w:val="24"/>
          <w:lang w:eastAsia="ru-RU"/>
        </w:rPr>
      </w:pPr>
      <w:r w:rsidRPr="001E24D3">
        <w:rPr>
          <w:rFonts w:ascii="Times New Roman" w:eastAsia="Times New Roman" w:hAnsi="Times New Roman" w:cs="Times New Roman"/>
          <w:sz w:val="24"/>
          <w:szCs w:val="24"/>
          <w:lang w:eastAsia="ru-RU"/>
        </w:rPr>
        <w:sym w:font="Symbol" w:char="F0B7"/>
      </w:r>
      <w:r w:rsidRPr="001E24D3">
        <w:rPr>
          <w:rFonts w:ascii="Times New Roman" w:eastAsia="Times New Roman" w:hAnsi="Times New Roman" w:cs="Times New Roman"/>
          <w:sz w:val="24"/>
          <w:szCs w:val="24"/>
          <w:lang w:eastAsia="ru-RU"/>
        </w:rPr>
        <w:t>продолжать работу по обеспечению психологического здоровья детей в условиях образовательного процесса, созданию условий для полноценного личностного и интеллектуального развития ребенка, способствующая саморазвитию и самореализации ребенка с учётом ФГОСДО;</w:t>
      </w:r>
    </w:p>
    <w:p w14:paraId="07AC1823" w14:textId="77777777" w:rsidR="001C5EEE" w:rsidRPr="001E24D3" w:rsidRDefault="001C5EEE" w:rsidP="001C5EEE">
      <w:pPr>
        <w:tabs>
          <w:tab w:val="left" w:pos="1740"/>
        </w:tabs>
        <w:spacing w:after="200" w:line="240" w:lineRule="auto"/>
        <w:rPr>
          <w:rFonts w:ascii="Times New Roman" w:eastAsia="Times New Roman" w:hAnsi="Times New Roman" w:cs="Times New Roman"/>
          <w:sz w:val="24"/>
          <w:szCs w:val="24"/>
          <w:lang w:eastAsia="ru-RU"/>
        </w:rPr>
      </w:pPr>
      <w:r w:rsidRPr="001E24D3">
        <w:rPr>
          <w:rFonts w:ascii="Times New Roman" w:eastAsia="Times New Roman" w:hAnsi="Times New Roman" w:cs="Times New Roman"/>
          <w:sz w:val="24"/>
          <w:szCs w:val="24"/>
          <w:lang w:eastAsia="ru-RU"/>
        </w:rPr>
        <w:sym w:font="Symbol" w:char="F0B7"/>
      </w:r>
      <w:r w:rsidRPr="001E24D3">
        <w:rPr>
          <w:rFonts w:ascii="Times New Roman" w:eastAsia="Times New Roman" w:hAnsi="Times New Roman" w:cs="Times New Roman"/>
          <w:sz w:val="24"/>
          <w:szCs w:val="24"/>
          <w:lang w:eastAsia="ru-RU"/>
        </w:rPr>
        <w:t>формировать систему эффективного взаимодействия с семьями воспитанников;</w:t>
      </w:r>
    </w:p>
    <w:p w14:paraId="342124BE" w14:textId="13259903" w:rsidR="001E2490" w:rsidRPr="001C5EEE" w:rsidRDefault="001C5EEE" w:rsidP="00BA1D98">
      <w:pPr>
        <w:tabs>
          <w:tab w:val="left" w:pos="1740"/>
        </w:tabs>
        <w:spacing w:after="200" w:line="240" w:lineRule="auto"/>
        <w:rPr>
          <w:rFonts w:ascii="Times New Roman" w:eastAsia="Times New Roman" w:hAnsi="Times New Roman" w:cs="Times New Roman"/>
          <w:sz w:val="24"/>
          <w:szCs w:val="24"/>
          <w:lang w:eastAsia="ru-RU"/>
        </w:rPr>
        <w:sectPr w:rsidR="001E2490" w:rsidRPr="001C5EEE">
          <w:footerReference w:type="default" r:id="rId9"/>
          <w:pgSz w:w="11906" w:h="16838"/>
          <w:pgMar w:top="539" w:right="850" w:bottom="1134" w:left="709" w:header="720" w:footer="708" w:gutter="0"/>
          <w:cols w:space="720"/>
        </w:sectPr>
      </w:pPr>
      <w:r w:rsidRPr="001E24D3">
        <w:rPr>
          <w:rFonts w:ascii="Times New Roman" w:eastAsia="Times New Roman" w:hAnsi="Times New Roman" w:cs="Times New Roman"/>
          <w:sz w:val="24"/>
          <w:szCs w:val="24"/>
          <w:lang w:eastAsia="ru-RU"/>
        </w:rPr>
        <w:sym w:font="Symbol" w:char="F0B7"/>
      </w:r>
      <w:r w:rsidRPr="001E24D3">
        <w:rPr>
          <w:rFonts w:ascii="Times New Roman" w:eastAsia="Times New Roman" w:hAnsi="Times New Roman" w:cs="Times New Roman"/>
          <w:sz w:val="24"/>
          <w:szCs w:val="24"/>
          <w:lang w:eastAsia="ru-RU"/>
        </w:rPr>
        <w:t>глубже внедрять в работу новые информационные технологии (ИКТ);</w:t>
      </w:r>
    </w:p>
    <w:p w14:paraId="45F3997E" w14:textId="77777777" w:rsidR="00B64163" w:rsidRDefault="00B64163" w:rsidP="00B64163">
      <w:pPr>
        <w:suppressAutoHyphens/>
        <w:spacing w:after="0" w:line="240" w:lineRule="auto"/>
        <w:rPr>
          <w:rFonts w:ascii="Times New Roman" w:eastAsia="Times New Roman" w:hAnsi="Times New Roman" w:cs="Times New Roman"/>
          <w:sz w:val="24"/>
          <w:szCs w:val="24"/>
          <w:lang w:eastAsia="ru-RU"/>
        </w:rPr>
      </w:pPr>
    </w:p>
    <w:p w14:paraId="7B5AB70C" w14:textId="79C6392B" w:rsidR="00550617" w:rsidRDefault="00B64163" w:rsidP="00B6416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sz w:val="24"/>
          <w:szCs w:val="24"/>
          <w:lang w:eastAsia="ru-RU"/>
        </w:rPr>
        <w:t xml:space="preserve">                                                                                                           </w:t>
      </w:r>
      <w:r w:rsidR="00550617">
        <w:rPr>
          <w:rFonts w:ascii="Times New Roman" w:eastAsia="Times New Roman" w:hAnsi="Times New Roman" w:cs="Times New Roman"/>
          <w:lang w:eastAsia="ar-SA"/>
        </w:rPr>
        <w:t>Приложение 1</w:t>
      </w:r>
    </w:p>
    <w:p w14:paraId="622D4F5A" w14:textId="77777777" w:rsidR="001E2490" w:rsidRPr="00550617" w:rsidRDefault="001E2490" w:rsidP="00550617">
      <w:pPr>
        <w:suppressAutoHyphens/>
        <w:spacing w:after="0" w:line="240" w:lineRule="auto"/>
        <w:jc w:val="right"/>
        <w:rPr>
          <w:rFonts w:ascii="Times New Roman" w:eastAsia="Times New Roman" w:hAnsi="Times New Roman" w:cs="Times New Roman"/>
          <w:shd w:val="clear" w:color="auto" w:fill="FFFFFF"/>
          <w:lang w:eastAsia="ar-SA"/>
        </w:rPr>
      </w:pPr>
      <w:r w:rsidRPr="001E2490">
        <w:rPr>
          <w:rFonts w:ascii="Times New Roman" w:eastAsia="Times New Roman" w:hAnsi="Times New Roman" w:cs="Times New Roman"/>
          <w:lang w:eastAsia="ar-SA"/>
        </w:rPr>
        <w:t>РЕЗУЛЬТАТЫ АНАЛИЗА ПОКАЗАТЕЛЕЙ ДЕЯТЕЛЬНОСТИ</w:t>
      </w:r>
    </w:p>
    <w:p w14:paraId="7F4A239B" w14:textId="77777777" w:rsidR="001E2490" w:rsidRPr="001E2490" w:rsidRDefault="001E2490" w:rsidP="001E2490">
      <w:pPr>
        <w:suppressAutoHyphens/>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структурного подразделения детский сад «Ромашка»</w:t>
      </w:r>
    </w:p>
    <w:p w14:paraId="5A44F16F" w14:textId="77777777" w:rsidR="001E2490" w:rsidRPr="001E2490" w:rsidRDefault="001E2490" w:rsidP="001E2490">
      <w:pPr>
        <w:suppressAutoHyphens/>
        <w:spacing w:after="0" w:line="240" w:lineRule="auto"/>
        <w:jc w:val="center"/>
        <w:rPr>
          <w:rFonts w:ascii="Times New Roman" w:eastAsia="Times New Roman" w:hAnsi="Times New Roman" w:cs="Times New Roman"/>
          <w:b/>
          <w:lang w:eastAsia="ar-SA"/>
        </w:rPr>
      </w:pPr>
      <w:r w:rsidRPr="001E2490">
        <w:rPr>
          <w:rFonts w:ascii="Times New Roman" w:eastAsia="Times New Roman" w:hAnsi="Times New Roman" w:cs="Times New Roman"/>
          <w:b/>
          <w:lang w:eastAsia="ar-SA"/>
        </w:rPr>
        <w:t>Результаты анализа показателей деятельности организации</w:t>
      </w:r>
    </w:p>
    <w:p w14:paraId="21EF208B" w14:textId="77777777" w:rsidR="001E2490" w:rsidRPr="001E2490" w:rsidRDefault="001E2490" w:rsidP="001E2490">
      <w:pPr>
        <w:suppressAutoHyphens/>
        <w:spacing w:after="0" w:line="240" w:lineRule="auto"/>
        <w:jc w:val="center"/>
        <w:rPr>
          <w:rFonts w:ascii="Times New Roman" w:eastAsia="Times New Roman" w:hAnsi="Times New Roman" w:cs="Times New Roman"/>
          <w:b/>
          <w:lang w:eastAsia="ar-SA"/>
        </w:rPr>
      </w:pPr>
    </w:p>
    <w:p w14:paraId="6DC03994" w14:textId="77777777" w:rsidR="001E2490" w:rsidRPr="001E2490" w:rsidRDefault="001E2490" w:rsidP="001E2490">
      <w:pPr>
        <w:suppressAutoHyphens/>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Данные привед</w:t>
      </w:r>
      <w:r w:rsidR="00936423">
        <w:rPr>
          <w:rFonts w:ascii="Times New Roman" w:eastAsia="Times New Roman" w:hAnsi="Times New Roman" w:cs="Times New Roman"/>
          <w:lang w:eastAsia="ar-SA"/>
        </w:rPr>
        <w:t>ены по состоянию на декабрь 2021</w:t>
      </w:r>
      <w:r w:rsidRPr="001E2490">
        <w:rPr>
          <w:rFonts w:ascii="Times New Roman" w:eastAsia="Times New Roman" w:hAnsi="Times New Roman" w:cs="Times New Roman"/>
          <w:lang w:eastAsia="ar-SA"/>
        </w:rPr>
        <w:t>года</w:t>
      </w:r>
    </w:p>
    <w:p w14:paraId="026DCEBE" w14:textId="77777777" w:rsidR="001E2490" w:rsidRPr="001E2490" w:rsidRDefault="001E2490" w:rsidP="001E2490">
      <w:pPr>
        <w:suppressAutoHyphens/>
        <w:spacing w:after="0" w:line="240" w:lineRule="auto"/>
        <w:rPr>
          <w:rFonts w:ascii="Times New Roman" w:eastAsia="Times New Roman" w:hAnsi="Times New Roman" w:cs="Times New Roman"/>
          <w:lang w:eastAsia="ar-SA"/>
        </w:rPr>
      </w:pPr>
    </w:p>
    <w:tbl>
      <w:tblPr>
        <w:tblW w:w="10135" w:type="dxa"/>
        <w:tblInd w:w="-55" w:type="dxa"/>
        <w:tblLayout w:type="fixed"/>
        <w:tblLook w:val="04A0" w:firstRow="1" w:lastRow="0" w:firstColumn="1" w:lastColumn="0" w:noHBand="0" w:noVBand="1"/>
      </w:tblPr>
      <w:tblGrid>
        <w:gridCol w:w="7158"/>
        <w:gridCol w:w="1417"/>
        <w:gridCol w:w="1560"/>
      </w:tblGrid>
      <w:tr w:rsidR="001E2490" w:rsidRPr="001E2490" w14:paraId="76780609" w14:textId="77777777" w:rsidTr="00466CFD">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49A0F8C2"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b/>
                <w:bCs/>
                <w:lang w:eastAsia="ar-SA"/>
              </w:rPr>
            </w:pPr>
            <w:r w:rsidRPr="001E2490">
              <w:rPr>
                <w:rFonts w:ascii="Times New Roman" w:eastAsia="Times New Roman" w:hAnsi="Times New Roman" w:cs="Times New Roman"/>
                <w:b/>
                <w:bCs/>
                <w:lang w:eastAsia="ar-SA"/>
              </w:rPr>
              <w:t>Показатели</w:t>
            </w:r>
          </w:p>
        </w:tc>
        <w:tc>
          <w:tcPr>
            <w:tcW w:w="1417"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3F740AFD"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b/>
                <w:bCs/>
                <w:lang w:eastAsia="ar-SA"/>
              </w:rPr>
            </w:pPr>
            <w:r w:rsidRPr="001E2490">
              <w:rPr>
                <w:rFonts w:ascii="Times New Roman" w:eastAsia="Times New Roman" w:hAnsi="Times New Roman" w:cs="Times New Roman"/>
                <w:b/>
                <w:bCs/>
                <w:lang w:eastAsia="ar-SA"/>
              </w:rPr>
              <w:t>Единица измерения</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1D65497"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b/>
                <w:bCs/>
                <w:lang w:eastAsia="ar-SA"/>
              </w:rPr>
            </w:pPr>
            <w:r w:rsidRPr="001E2490">
              <w:rPr>
                <w:rFonts w:ascii="Times New Roman" w:eastAsia="Times New Roman" w:hAnsi="Times New Roman" w:cs="Times New Roman"/>
                <w:b/>
                <w:bCs/>
                <w:lang w:eastAsia="ar-SA"/>
              </w:rPr>
              <w:t>Количество</w:t>
            </w:r>
          </w:p>
        </w:tc>
      </w:tr>
      <w:tr w:rsidR="001E2490" w:rsidRPr="001E2490" w14:paraId="28D779EB" w14:textId="77777777" w:rsidTr="00466CFD">
        <w:tc>
          <w:tcPr>
            <w:tcW w:w="10135"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8C77A9"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b/>
                <w:bCs/>
                <w:lang w:eastAsia="ar-SA"/>
              </w:rPr>
            </w:pPr>
            <w:r w:rsidRPr="001E2490">
              <w:rPr>
                <w:rFonts w:ascii="Times New Roman" w:eastAsia="Times New Roman" w:hAnsi="Times New Roman" w:cs="Times New Roman"/>
                <w:b/>
                <w:bCs/>
                <w:lang w:eastAsia="ar-SA"/>
              </w:rPr>
              <w:t>Образовательная деятельность</w:t>
            </w:r>
          </w:p>
        </w:tc>
      </w:tr>
      <w:tr w:rsidR="001E2490" w:rsidRPr="001E2490" w14:paraId="138EDDA0" w14:textId="77777777" w:rsidTr="00466CFD">
        <w:trPr>
          <w:trHeight w:val="1014"/>
        </w:trPr>
        <w:tc>
          <w:tcPr>
            <w:tcW w:w="7158" w:type="dxa"/>
            <w:tcBorders>
              <w:top w:val="single" w:sz="8" w:space="0" w:color="000000"/>
              <w:left w:val="single" w:sz="8" w:space="0" w:color="000000"/>
              <w:bottom w:val="nil"/>
              <w:right w:val="nil"/>
            </w:tcBorders>
            <w:tcMar>
              <w:top w:w="15" w:type="dxa"/>
              <w:left w:w="15" w:type="dxa"/>
              <w:bottom w:w="15" w:type="dxa"/>
              <w:right w:w="15" w:type="dxa"/>
            </w:tcMar>
            <w:hideMark/>
          </w:tcPr>
          <w:p w14:paraId="6D6CF905"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Общее количество воспитанников, которые обучаются по программе дошкольного образования</w:t>
            </w:r>
          </w:p>
          <w:p w14:paraId="089A2E0E" w14:textId="77777777" w:rsidR="001E2490" w:rsidRPr="001E2490" w:rsidRDefault="001E2490" w:rsidP="001E2490">
            <w:pPr>
              <w:suppressAutoHyphens/>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в том числе обучающиеся:</w:t>
            </w:r>
          </w:p>
        </w:tc>
        <w:tc>
          <w:tcPr>
            <w:tcW w:w="1417" w:type="dxa"/>
            <w:vMerge w:val="restart"/>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1DE57EAB"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человек</w:t>
            </w:r>
          </w:p>
        </w:tc>
        <w:tc>
          <w:tcPr>
            <w:tcW w:w="1560" w:type="dxa"/>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14:paraId="083926B7" w14:textId="77777777" w:rsidR="001E2490" w:rsidRPr="001E2490" w:rsidRDefault="00936423" w:rsidP="001E2490">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14</w:t>
            </w:r>
          </w:p>
        </w:tc>
      </w:tr>
      <w:tr w:rsidR="001E2490" w:rsidRPr="001E2490" w14:paraId="25EDA026" w14:textId="77777777" w:rsidTr="00466CFD">
        <w:trPr>
          <w:trHeight w:val="255"/>
        </w:trPr>
        <w:tc>
          <w:tcPr>
            <w:tcW w:w="7158" w:type="dxa"/>
            <w:tcBorders>
              <w:top w:val="nil"/>
              <w:left w:val="single" w:sz="8" w:space="0" w:color="000000"/>
              <w:bottom w:val="nil"/>
              <w:right w:val="nil"/>
            </w:tcBorders>
            <w:tcMar>
              <w:top w:w="15" w:type="dxa"/>
              <w:left w:w="15" w:type="dxa"/>
              <w:bottom w:w="15" w:type="dxa"/>
              <w:right w:w="15" w:type="dxa"/>
            </w:tcMar>
            <w:hideMark/>
          </w:tcPr>
          <w:p w14:paraId="6AD8FDDE"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в режиме полного дня (8–12 часов)</w:t>
            </w:r>
          </w:p>
        </w:tc>
        <w:tc>
          <w:tcPr>
            <w:tcW w:w="1417" w:type="dxa"/>
            <w:vMerge/>
            <w:tcBorders>
              <w:top w:val="single" w:sz="8" w:space="0" w:color="000000"/>
              <w:left w:val="single" w:sz="8" w:space="0" w:color="000000"/>
              <w:bottom w:val="single" w:sz="8" w:space="0" w:color="000000"/>
              <w:right w:val="nil"/>
            </w:tcBorders>
            <w:vAlign w:val="center"/>
            <w:hideMark/>
          </w:tcPr>
          <w:p w14:paraId="21901713"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nil"/>
              <w:left w:val="single" w:sz="8" w:space="0" w:color="000000"/>
              <w:bottom w:val="single" w:sz="4" w:space="0" w:color="000000"/>
              <w:right w:val="single" w:sz="8" w:space="0" w:color="000000"/>
            </w:tcBorders>
            <w:tcMar>
              <w:top w:w="15" w:type="dxa"/>
              <w:left w:w="15" w:type="dxa"/>
              <w:bottom w:w="15" w:type="dxa"/>
              <w:right w:w="15" w:type="dxa"/>
            </w:tcMar>
            <w:hideMark/>
          </w:tcPr>
          <w:p w14:paraId="2FD1FD42" w14:textId="77777777" w:rsidR="001E2490" w:rsidRPr="001E2490" w:rsidRDefault="00936423" w:rsidP="001E2490">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14</w:t>
            </w:r>
          </w:p>
        </w:tc>
      </w:tr>
      <w:tr w:rsidR="001E2490" w:rsidRPr="001E2490" w14:paraId="422CB67C" w14:textId="77777777" w:rsidTr="00466CFD">
        <w:trPr>
          <w:trHeight w:val="255"/>
        </w:trPr>
        <w:tc>
          <w:tcPr>
            <w:tcW w:w="7158" w:type="dxa"/>
            <w:tcBorders>
              <w:top w:val="single" w:sz="8" w:space="0" w:color="000000"/>
              <w:left w:val="single" w:sz="8" w:space="0" w:color="000000"/>
              <w:bottom w:val="nil"/>
              <w:right w:val="nil"/>
            </w:tcBorders>
            <w:tcMar>
              <w:top w:w="15" w:type="dxa"/>
              <w:left w:w="15" w:type="dxa"/>
              <w:bottom w:w="15" w:type="dxa"/>
              <w:right w:w="15" w:type="dxa"/>
            </w:tcMar>
            <w:hideMark/>
          </w:tcPr>
          <w:p w14:paraId="28259D1C"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в режиме кратковременного пребывания (3–5 часов)</w:t>
            </w:r>
          </w:p>
        </w:tc>
        <w:tc>
          <w:tcPr>
            <w:tcW w:w="1417" w:type="dxa"/>
            <w:vMerge/>
            <w:tcBorders>
              <w:top w:val="single" w:sz="8" w:space="0" w:color="000000"/>
              <w:left w:val="single" w:sz="8" w:space="0" w:color="000000"/>
              <w:bottom w:val="single" w:sz="8" w:space="0" w:color="000000"/>
              <w:right w:val="nil"/>
            </w:tcBorders>
            <w:vAlign w:val="center"/>
            <w:hideMark/>
          </w:tcPr>
          <w:p w14:paraId="460903B4"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hideMark/>
          </w:tcPr>
          <w:p w14:paraId="62DFE3A2"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0</w:t>
            </w:r>
          </w:p>
        </w:tc>
      </w:tr>
      <w:tr w:rsidR="001E2490" w:rsidRPr="001E2490" w14:paraId="229E21DC" w14:textId="77777777" w:rsidTr="00466CFD">
        <w:trPr>
          <w:trHeight w:val="315"/>
        </w:trPr>
        <w:tc>
          <w:tcPr>
            <w:tcW w:w="7158" w:type="dxa"/>
            <w:tcBorders>
              <w:top w:val="single" w:sz="8" w:space="0" w:color="000000"/>
              <w:left w:val="single" w:sz="8" w:space="0" w:color="000000"/>
              <w:bottom w:val="nil"/>
              <w:right w:val="nil"/>
            </w:tcBorders>
            <w:tcMar>
              <w:top w:w="15" w:type="dxa"/>
              <w:left w:w="15" w:type="dxa"/>
              <w:bottom w:w="15" w:type="dxa"/>
              <w:right w:w="15" w:type="dxa"/>
            </w:tcMar>
            <w:hideMark/>
          </w:tcPr>
          <w:p w14:paraId="48619DD2"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в семейной дошкольной группе</w:t>
            </w:r>
          </w:p>
        </w:tc>
        <w:tc>
          <w:tcPr>
            <w:tcW w:w="1417" w:type="dxa"/>
            <w:vMerge/>
            <w:tcBorders>
              <w:top w:val="single" w:sz="8" w:space="0" w:color="000000"/>
              <w:left w:val="single" w:sz="8" w:space="0" w:color="000000"/>
              <w:bottom w:val="single" w:sz="8" w:space="0" w:color="000000"/>
              <w:right w:val="nil"/>
            </w:tcBorders>
            <w:vAlign w:val="center"/>
            <w:hideMark/>
          </w:tcPr>
          <w:p w14:paraId="63F054E8"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single" w:sz="4" w:space="0" w:color="000000"/>
              <w:left w:val="single" w:sz="8" w:space="0" w:color="000000"/>
              <w:bottom w:val="nil"/>
              <w:right w:val="single" w:sz="8" w:space="0" w:color="000000"/>
            </w:tcBorders>
            <w:tcMar>
              <w:top w:w="15" w:type="dxa"/>
              <w:left w:w="15" w:type="dxa"/>
              <w:bottom w:w="15" w:type="dxa"/>
              <w:right w:w="15" w:type="dxa"/>
            </w:tcMar>
            <w:hideMark/>
          </w:tcPr>
          <w:p w14:paraId="15F63D66"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0</w:t>
            </w:r>
          </w:p>
        </w:tc>
      </w:tr>
      <w:tr w:rsidR="001E2490" w:rsidRPr="001E2490" w14:paraId="74C171A5" w14:textId="77777777" w:rsidTr="00466CFD">
        <w:trPr>
          <w:trHeight w:val="770"/>
        </w:trPr>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2785CA6B"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по форме семейного образования с психолого-педагогическим сопровождением, которое организует детский сад</w:t>
            </w:r>
          </w:p>
        </w:tc>
        <w:tc>
          <w:tcPr>
            <w:tcW w:w="1417" w:type="dxa"/>
            <w:vMerge/>
            <w:tcBorders>
              <w:top w:val="single" w:sz="8" w:space="0" w:color="000000"/>
              <w:left w:val="single" w:sz="8" w:space="0" w:color="000000"/>
              <w:bottom w:val="single" w:sz="8" w:space="0" w:color="000000"/>
              <w:right w:val="nil"/>
            </w:tcBorders>
            <w:vAlign w:val="center"/>
            <w:hideMark/>
          </w:tcPr>
          <w:p w14:paraId="52B32803"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E12DD52"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0</w:t>
            </w:r>
          </w:p>
        </w:tc>
      </w:tr>
      <w:tr w:rsidR="001E2490" w:rsidRPr="001E2490" w14:paraId="6BF18CC0" w14:textId="77777777" w:rsidTr="00466CFD">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3C31C57F"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5C726B08"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человек</w:t>
            </w:r>
          </w:p>
        </w:tc>
        <w:tc>
          <w:tcPr>
            <w:tcW w:w="1560" w:type="dxa"/>
            <w:tcBorders>
              <w:top w:val="single" w:sz="8" w:space="0" w:color="000000"/>
              <w:left w:val="single" w:sz="8" w:space="0" w:color="000000"/>
              <w:bottom w:val="single" w:sz="4" w:space="0" w:color="000000"/>
              <w:right w:val="single" w:sz="8" w:space="0" w:color="000000"/>
            </w:tcBorders>
            <w:tcMar>
              <w:top w:w="15" w:type="dxa"/>
              <w:left w:w="15" w:type="dxa"/>
              <w:bottom w:w="15" w:type="dxa"/>
              <w:right w:w="15" w:type="dxa"/>
            </w:tcMar>
            <w:hideMark/>
          </w:tcPr>
          <w:p w14:paraId="2C810034"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0</w:t>
            </w:r>
          </w:p>
        </w:tc>
      </w:tr>
      <w:tr w:rsidR="001E2490" w:rsidRPr="001E2490" w14:paraId="0A42A612" w14:textId="77777777" w:rsidTr="00466CFD">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2CB194FE"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33AD95D6"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человек</w:t>
            </w:r>
          </w:p>
        </w:tc>
        <w:tc>
          <w:tcPr>
            <w:tcW w:w="1560"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55A0A1C" w14:textId="77777777" w:rsidR="001E2490" w:rsidRPr="001E2490" w:rsidRDefault="00936423" w:rsidP="001E2490">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14</w:t>
            </w:r>
          </w:p>
        </w:tc>
      </w:tr>
      <w:tr w:rsidR="001E2490" w:rsidRPr="001E2490" w14:paraId="200E6709" w14:textId="77777777" w:rsidTr="00466CFD">
        <w:trPr>
          <w:trHeight w:val="1140"/>
        </w:trPr>
        <w:tc>
          <w:tcPr>
            <w:tcW w:w="7158" w:type="dxa"/>
            <w:tcBorders>
              <w:top w:val="single" w:sz="8" w:space="0" w:color="000000"/>
              <w:left w:val="single" w:sz="8" w:space="0" w:color="000000"/>
              <w:bottom w:val="nil"/>
              <w:right w:val="nil"/>
            </w:tcBorders>
            <w:tcMar>
              <w:top w:w="15" w:type="dxa"/>
              <w:left w:w="15" w:type="dxa"/>
              <w:bottom w:w="15" w:type="dxa"/>
              <w:right w:w="15" w:type="dxa"/>
            </w:tcMar>
            <w:hideMark/>
          </w:tcPr>
          <w:p w14:paraId="39E9C879"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58BC8BD1"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человек (процент)</w:t>
            </w:r>
          </w:p>
        </w:tc>
        <w:tc>
          <w:tcPr>
            <w:tcW w:w="1560" w:type="dxa"/>
            <w:tcBorders>
              <w:top w:val="single" w:sz="8" w:space="0" w:color="000000"/>
              <w:left w:val="single" w:sz="8" w:space="0" w:color="000000"/>
              <w:bottom w:val="nil"/>
              <w:right w:val="single" w:sz="8" w:space="0" w:color="000000"/>
            </w:tcBorders>
            <w:tcMar>
              <w:top w:w="15" w:type="dxa"/>
              <w:left w:w="15" w:type="dxa"/>
              <w:bottom w:w="15" w:type="dxa"/>
              <w:right w:w="15" w:type="dxa"/>
            </w:tcMar>
          </w:tcPr>
          <w:p w14:paraId="544CC42A"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p>
        </w:tc>
      </w:tr>
      <w:tr w:rsidR="001E2490" w:rsidRPr="001E2490" w14:paraId="6A6095BD" w14:textId="77777777" w:rsidTr="00BA1D98">
        <w:trPr>
          <w:trHeight w:val="54"/>
        </w:trPr>
        <w:tc>
          <w:tcPr>
            <w:tcW w:w="7158" w:type="dxa"/>
            <w:tcBorders>
              <w:top w:val="nil"/>
              <w:left w:val="single" w:sz="8" w:space="0" w:color="000000"/>
              <w:bottom w:val="single" w:sz="8" w:space="0" w:color="000000"/>
              <w:right w:val="nil"/>
            </w:tcBorders>
            <w:tcMar>
              <w:top w:w="15" w:type="dxa"/>
              <w:left w:w="15" w:type="dxa"/>
              <w:bottom w:w="15" w:type="dxa"/>
              <w:right w:w="15" w:type="dxa"/>
            </w:tcMar>
            <w:hideMark/>
          </w:tcPr>
          <w:p w14:paraId="63938DB3"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8–12-часового пребывания</w:t>
            </w:r>
          </w:p>
        </w:tc>
        <w:tc>
          <w:tcPr>
            <w:tcW w:w="1417" w:type="dxa"/>
            <w:vMerge/>
            <w:tcBorders>
              <w:top w:val="single" w:sz="8" w:space="0" w:color="000000"/>
              <w:left w:val="single" w:sz="8" w:space="0" w:color="000000"/>
              <w:bottom w:val="single" w:sz="8" w:space="0" w:color="000000"/>
              <w:right w:val="nil"/>
            </w:tcBorders>
            <w:vAlign w:val="center"/>
            <w:hideMark/>
          </w:tcPr>
          <w:p w14:paraId="2EAFE62B"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nil"/>
              <w:left w:val="single" w:sz="8" w:space="0" w:color="000000"/>
              <w:bottom w:val="single" w:sz="4" w:space="0" w:color="000000"/>
              <w:right w:val="single" w:sz="8" w:space="0" w:color="000000"/>
            </w:tcBorders>
            <w:tcMar>
              <w:top w:w="15" w:type="dxa"/>
              <w:left w:w="15" w:type="dxa"/>
              <w:bottom w:w="15" w:type="dxa"/>
              <w:right w:w="15" w:type="dxa"/>
            </w:tcMar>
            <w:hideMark/>
          </w:tcPr>
          <w:p w14:paraId="2D1DC6CE" w14:textId="77777777" w:rsidR="001E2490" w:rsidRPr="001E2490" w:rsidRDefault="00936423" w:rsidP="001E2490">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14</w:t>
            </w:r>
            <w:r w:rsidR="001E2490" w:rsidRPr="001E2490">
              <w:rPr>
                <w:rFonts w:ascii="Times New Roman" w:eastAsia="Times New Roman" w:hAnsi="Times New Roman" w:cs="Times New Roman"/>
                <w:lang w:eastAsia="ar-SA"/>
              </w:rPr>
              <w:t>/(100%)</w:t>
            </w:r>
          </w:p>
        </w:tc>
      </w:tr>
      <w:tr w:rsidR="001E2490" w:rsidRPr="001E2490" w14:paraId="666DDB8B" w14:textId="77777777" w:rsidTr="00466CFD">
        <w:trPr>
          <w:trHeight w:val="237"/>
        </w:trPr>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165D69C0"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12–14-часового пребывания</w:t>
            </w:r>
          </w:p>
        </w:tc>
        <w:tc>
          <w:tcPr>
            <w:tcW w:w="1417" w:type="dxa"/>
            <w:vMerge/>
            <w:tcBorders>
              <w:top w:val="single" w:sz="8" w:space="0" w:color="000000"/>
              <w:left w:val="single" w:sz="8" w:space="0" w:color="000000"/>
              <w:bottom w:val="single" w:sz="8" w:space="0" w:color="000000"/>
              <w:right w:val="nil"/>
            </w:tcBorders>
            <w:vAlign w:val="center"/>
            <w:hideMark/>
          </w:tcPr>
          <w:p w14:paraId="18AEA86B"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hideMark/>
          </w:tcPr>
          <w:p w14:paraId="7F7FD726"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0 (0%)</w:t>
            </w:r>
          </w:p>
        </w:tc>
      </w:tr>
      <w:tr w:rsidR="001E2490" w:rsidRPr="001E2490" w14:paraId="47E4011E" w14:textId="77777777" w:rsidTr="00466CFD">
        <w:trPr>
          <w:trHeight w:val="332"/>
        </w:trPr>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1F8C3E63"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круглосуточного пребывания</w:t>
            </w:r>
          </w:p>
        </w:tc>
        <w:tc>
          <w:tcPr>
            <w:tcW w:w="1417" w:type="dxa"/>
            <w:vMerge/>
            <w:tcBorders>
              <w:top w:val="single" w:sz="8" w:space="0" w:color="000000"/>
              <w:left w:val="single" w:sz="8" w:space="0" w:color="000000"/>
              <w:bottom w:val="single" w:sz="8" w:space="0" w:color="000000"/>
              <w:right w:val="nil"/>
            </w:tcBorders>
            <w:vAlign w:val="center"/>
            <w:hideMark/>
          </w:tcPr>
          <w:p w14:paraId="62421C1A"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D3CFDDE"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0 (0%)</w:t>
            </w:r>
          </w:p>
        </w:tc>
      </w:tr>
      <w:tr w:rsidR="001E2490" w:rsidRPr="001E2490" w14:paraId="433A3462" w14:textId="77777777" w:rsidTr="00466CFD">
        <w:trPr>
          <w:trHeight w:val="723"/>
        </w:trPr>
        <w:tc>
          <w:tcPr>
            <w:tcW w:w="7158" w:type="dxa"/>
            <w:tcBorders>
              <w:top w:val="single" w:sz="8" w:space="0" w:color="000000"/>
              <w:left w:val="single" w:sz="8" w:space="0" w:color="000000"/>
              <w:bottom w:val="nil"/>
              <w:right w:val="nil"/>
            </w:tcBorders>
            <w:tcMar>
              <w:top w:w="15" w:type="dxa"/>
              <w:left w:w="15" w:type="dxa"/>
              <w:bottom w:w="15" w:type="dxa"/>
              <w:right w:w="15" w:type="dxa"/>
            </w:tcMar>
            <w:hideMark/>
          </w:tcPr>
          <w:p w14:paraId="110BC314"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0B478E51"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человек (процент)</w:t>
            </w:r>
          </w:p>
        </w:tc>
        <w:tc>
          <w:tcPr>
            <w:tcW w:w="1560" w:type="dxa"/>
            <w:tcBorders>
              <w:top w:val="single" w:sz="8" w:space="0" w:color="000000"/>
              <w:left w:val="single" w:sz="8" w:space="0" w:color="000000"/>
              <w:bottom w:val="nil"/>
              <w:right w:val="single" w:sz="8" w:space="0" w:color="000000"/>
            </w:tcBorders>
            <w:tcMar>
              <w:top w:w="15" w:type="dxa"/>
              <w:left w:w="15" w:type="dxa"/>
              <w:bottom w:w="15" w:type="dxa"/>
              <w:right w:w="15" w:type="dxa"/>
            </w:tcMar>
          </w:tcPr>
          <w:p w14:paraId="532B67CE"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p>
        </w:tc>
      </w:tr>
      <w:tr w:rsidR="001E2490" w:rsidRPr="001E2490" w14:paraId="3161A539" w14:textId="77777777" w:rsidTr="00466CFD">
        <w:trPr>
          <w:trHeight w:val="565"/>
        </w:trPr>
        <w:tc>
          <w:tcPr>
            <w:tcW w:w="7158" w:type="dxa"/>
            <w:tcBorders>
              <w:top w:val="nil"/>
              <w:left w:val="single" w:sz="8" w:space="0" w:color="000000"/>
              <w:bottom w:val="single" w:sz="8" w:space="0" w:color="000000"/>
              <w:right w:val="nil"/>
            </w:tcBorders>
            <w:tcMar>
              <w:top w:w="15" w:type="dxa"/>
              <w:left w:w="15" w:type="dxa"/>
              <w:bottom w:w="15" w:type="dxa"/>
              <w:right w:w="15" w:type="dxa"/>
            </w:tcMar>
            <w:hideMark/>
          </w:tcPr>
          <w:p w14:paraId="2AF878AE"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по коррекции недостатков физического, психического развития</w:t>
            </w:r>
          </w:p>
        </w:tc>
        <w:tc>
          <w:tcPr>
            <w:tcW w:w="1417" w:type="dxa"/>
            <w:vMerge/>
            <w:tcBorders>
              <w:top w:val="single" w:sz="8" w:space="0" w:color="000000"/>
              <w:left w:val="single" w:sz="8" w:space="0" w:color="000000"/>
              <w:bottom w:val="single" w:sz="8" w:space="0" w:color="000000"/>
              <w:right w:val="nil"/>
            </w:tcBorders>
            <w:vAlign w:val="center"/>
            <w:hideMark/>
          </w:tcPr>
          <w:p w14:paraId="193A8654"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nil"/>
              <w:left w:val="single" w:sz="8" w:space="0" w:color="000000"/>
              <w:bottom w:val="single" w:sz="4" w:space="0" w:color="000000"/>
              <w:right w:val="single" w:sz="8" w:space="0" w:color="000000"/>
            </w:tcBorders>
            <w:tcMar>
              <w:top w:w="15" w:type="dxa"/>
              <w:left w:w="15" w:type="dxa"/>
              <w:bottom w:w="15" w:type="dxa"/>
              <w:right w:w="15" w:type="dxa"/>
            </w:tcMar>
            <w:hideMark/>
          </w:tcPr>
          <w:p w14:paraId="753FF331"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0 (0%)</w:t>
            </w:r>
          </w:p>
        </w:tc>
      </w:tr>
      <w:tr w:rsidR="001E2490" w:rsidRPr="001E2490" w14:paraId="5D5EF98C" w14:textId="77777777" w:rsidTr="00466CFD">
        <w:trPr>
          <w:trHeight w:val="561"/>
        </w:trPr>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0A0C5074"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обучению по образовательной программе дошкольного образования</w:t>
            </w:r>
          </w:p>
        </w:tc>
        <w:tc>
          <w:tcPr>
            <w:tcW w:w="1417" w:type="dxa"/>
            <w:vMerge/>
            <w:tcBorders>
              <w:top w:val="single" w:sz="8" w:space="0" w:color="000000"/>
              <w:left w:val="single" w:sz="8" w:space="0" w:color="000000"/>
              <w:bottom w:val="single" w:sz="8" w:space="0" w:color="000000"/>
              <w:right w:val="nil"/>
            </w:tcBorders>
            <w:vAlign w:val="center"/>
            <w:hideMark/>
          </w:tcPr>
          <w:p w14:paraId="15773654"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hideMark/>
          </w:tcPr>
          <w:p w14:paraId="196BF33C"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0 (0%)</w:t>
            </w:r>
          </w:p>
        </w:tc>
      </w:tr>
      <w:tr w:rsidR="001E2490" w:rsidRPr="001E2490" w14:paraId="3D2F771F" w14:textId="77777777" w:rsidTr="00466CFD">
        <w:trPr>
          <w:trHeight w:val="302"/>
        </w:trPr>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1F9844E8"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присмотру и уходу</w:t>
            </w:r>
          </w:p>
        </w:tc>
        <w:tc>
          <w:tcPr>
            <w:tcW w:w="1417" w:type="dxa"/>
            <w:vMerge/>
            <w:tcBorders>
              <w:top w:val="single" w:sz="8" w:space="0" w:color="000000"/>
              <w:left w:val="single" w:sz="8" w:space="0" w:color="000000"/>
              <w:bottom w:val="single" w:sz="8" w:space="0" w:color="000000"/>
              <w:right w:val="nil"/>
            </w:tcBorders>
            <w:vAlign w:val="center"/>
            <w:hideMark/>
          </w:tcPr>
          <w:p w14:paraId="2F9831FA"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CC21869"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0 (0%)</w:t>
            </w:r>
          </w:p>
        </w:tc>
      </w:tr>
      <w:tr w:rsidR="001E2490" w:rsidRPr="001E2490" w14:paraId="30C13B03" w14:textId="77777777" w:rsidTr="00466CFD">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60F9A738"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6490E9B5"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день</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662A0D8" w14:textId="77777777" w:rsidR="001E2490" w:rsidRPr="001E2490" w:rsidRDefault="00936423" w:rsidP="001E2490">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6,8</w:t>
            </w:r>
          </w:p>
        </w:tc>
      </w:tr>
      <w:tr w:rsidR="001E2490" w:rsidRPr="001E2490" w14:paraId="7FCA51CB" w14:textId="77777777" w:rsidTr="00466CFD">
        <w:trPr>
          <w:trHeight w:val="593"/>
        </w:trPr>
        <w:tc>
          <w:tcPr>
            <w:tcW w:w="7158" w:type="dxa"/>
            <w:tcBorders>
              <w:top w:val="single" w:sz="8" w:space="0" w:color="000000"/>
              <w:left w:val="single" w:sz="8" w:space="0" w:color="000000"/>
              <w:bottom w:val="nil"/>
              <w:right w:val="nil"/>
            </w:tcBorders>
            <w:tcMar>
              <w:top w:w="15" w:type="dxa"/>
              <w:left w:w="15" w:type="dxa"/>
              <w:bottom w:w="15" w:type="dxa"/>
              <w:right w:w="15" w:type="dxa"/>
            </w:tcMar>
            <w:hideMark/>
          </w:tcPr>
          <w:p w14:paraId="0001B2F1"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 xml:space="preserve">Общая численность </w:t>
            </w:r>
            <w:proofErr w:type="spellStart"/>
            <w:r w:rsidRPr="001E2490">
              <w:rPr>
                <w:rFonts w:ascii="Times New Roman" w:eastAsia="Times New Roman" w:hAnsi="Times New Roman" w:cs="Times New Roman"/>
                <w:lang w:eastAsia="ar-SA"/>
              </w:rPr>
              <w:t>педработников</w:t>
            </w:r>
            <w:proofErr w:type="spellEnd"/>
            <w:r w:rsidRPr="001E2490">
              <w:rPr>
                <w:rFonts w:ascii="Times New Roman" w:eastAsia="Times New Roman" w:hAnsi="Times New Roman" w:cs="Times New Roman"/>
                <w:lang w:eastAsia="ar-SA"/>
              </w:rPr>
              <w:t xml:space="preserve">, в том числе количество </w:t>
            </w:r>
            <w:proofErr w:type="spellStart"/>
            <w:r w:rsidRPr="001E2490">
              <w:rPr>
                <w:rFonts w:ascii="Times New Roman" w:eastAsia="Times New Roman" w:hAnsi="Times New Roman" w:cs="Times New Roman"/>
                <w:lang w:eastAsia="ar-SA"/>
              </w:rPr>
              <w:t>педработников</w:t>
            </w:r>
            <w:proofErr w:type="spellEnd"/>
            <w:r w:rsidRPr="001E2490">
              <w:rPr>
                <w:rFonts w:ascii="Times New Roman" w:eastAsia="Times New Roman" w:hAnsi="Times New Roman" w:cs="Times New Roman"/>
                <w:lang w:eastAsia="ar-SA"/>
              </w:rPr>
              <w:t>:</w:t>
            </w:r>
          </w:p>
        </w:tc>
        <w:tc>
          <w:tcPr>
            <w:tcW w:w="1417" w:type="dxa"/>
            <w:vMerge w:val="restart"/>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5C3A7AA7"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человек</w:t>
            </w:r>
          </w:p>
        </w:tc>
        <w:tc>
          <w:tcPr>
            <w:tcW w:w="1560" w:type="dxa"/>
            <w:tcBorders>
              <w:top w:val="single" w:sz="8" w:space="0" w:color="000000"/>
              <w:left w:val="single" w:sz="8" w:space="0" w:color="000000"/>
              <w:bottom w:val="nil"/>
              <w:right w:val="single" w:sz="8" w:space="0" w:color="000000"/>
            </w:tcBorders>
            <w:tcMar>
              <w:top w:w="15" w:type="dxa"/>
              <w:left w:w="15" w:type="dxa"/>
              <w:bottom w:w="15" w:type="dxa"/>
              <w:right w:w="15" w:type="dxa"/>
            </w:tcMar>
          </w:tcPr>
          <w:p w14:paraId="4A802DDD"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 xml:space="preserve">2 </w:t>
            </w:r>
          </w:p>
          <w:p w14:paraId="326C4CC8" w14:textId="77777777" w:rsidR="001E2490" w:rsidRPr="001E2490" w:rsidRDefault="001E2490" w:rsidP="001E2490">
            <w:pPr>
              <w:suppressAutoHyphens/>
              <w:spacing w:after="0" w:line="240" w:lineRule="auto"/>
              <w:jc w:val="center"/>
              <w:rPr>
                <w:rFonts w:ascii="Times New Roman" w:eastAsia="Times New Roman" w:hAnsi="Times New Roman" w:cs="Times New Roman"/>
                <w:color w:val="FF0000"/>
                <w:lang w:eastAsia="ar-SA"/>
              </w:rPr>
            </w:pPr>
          </w:p>
        </w:tc>
      </w:tr>
      <w:tr w:rsidR="001E2490" w:rsidRPr="001E2490" w14:paraId="6211D0F2" w14:textId="77777777" w:rsidTr="00466CFD">
        <w:trPr>
          <w:trHeight w:val="291"/>
        </w:trPr>
        <w:tc>
          <w:tcPr>
            <w:tcW w:w="7158" w:type="dxa"/>
            <w:tcBorders>
              <w:top w:val="nil"/>
              <w:left w:val="single" w:sz="8" w:space="0" w:color="000000"/>
              <w:bottom w:val="single" w:sz="8" w:space="0" w:color="000000"/>
              <w:right w:val="nil"/>
            </w:tcBorders>
            <w:tcMar>
              <w:top w:w="15" w:type="dxa"/>
              <w:left w:w="15" w:type="dxa"/>
              <w:bottom w:w="15" w:type="dxa"/>
              <w:right w:w="15" w:type="dxa"/>
            </w:tcMar>
            <w:hideMark/>
          </w:tcPr>
          <w:p w14:paraId="0FB0E158"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с высшим образованием</w:t>
            </w:r>
          </w:p>
        </w:tc>
        <w:tc>
          <w:tcPr>
            <w:tcW w:w="1417" w:type="dxa"/>
            <w:vMerge/>
            <w:tcBorders>
              <w:top w:val="single" w:sz="8" w:space="0" w:color="000000"/>
              <w:left w:val="single" w:sz="8" w:space="0" w:color="000000"/>
              <w:bottom w:val="single" w:sz="8" w:space="0" w:color="000000"/>
              <w:right w:val="nil"/>
            </w:tcBorders>
            <w:vAlign w:val="center"/>
            <w:hideMark/>
          </w:tcPr>
          <w:p w14:paraId="0FC1A58B"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nil"/>
              <w:left w:val="single" w:sz="8" w:space="0" w:color="000000"/>
              <w:bottom w:val="single" w:sz="4" w:space="0" w:color="000000"/>
              <w:right w:val="single" w:sz="8" w:space="0" w:color="000000"/>
            </w:tcBorders>
            <w:tcMar>
              <w:top w:w="15" w:type="dxa"/>
              <w:left w:w="15" w:type="dxa"/>
              <w:bottom w:w="15" w:type="dxa"/>
              <w:right w:w="15" w:type="dxa"/>
            </w:tcMar>
            <w:hideMark/>
          </w:tcPr>
          <w:p w14:paraId="12F87E4B" w14:textId="77777777" w:rsidR="001E2490" w:rsidRPr="001E2490" w:rsidRDefault="00936423" w:rsidP="001E2490">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r>
      <w:tr w:rsidR="001E2490" w:rsidRPr="001E2490" w14:paraId="6CD55DE1" w14:textId="77777777" w:rsidTr="00466CFD">
        <w:trPr>
          <w:trHeight w:val="426"/>
        </w:trPr>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6089BB9D"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высшим образованием педагогической направленности (профиля)</w:t>
            </w:r>
          </w:p>
        </w:tc>
        <w:tc>
          <w:tcPr>
            <w:tcW w:w="1417" w:type="dxa"/>
            <w:vMerge/>
            <w:tcBorders>
              <w:top w:val="single" w:sz="8" w:space="0" w:color="000000"/>
              <w:left w:val="single" w:sz="8" w:space="0" w:color="000000"/>
              <w:bottom w:val="single" w:sz="8" w:space="0" w:color="000000"/>
              <w:right w:val="nil"/>
            </w:tcBorders>
            <w:vAlign w:val="center"/>
            <w:hideMark/>
          </w:tcPr>
          <w:p w14:paraId="1EEF5EDD"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hideMark/>
          </w:tcPr>
          <w:p w14:paraId="6016FC2E"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0</w:t>
            </w:r>
          </w:p>
        </w:tc>
      </w:tr>
      <w:tr w:rsidR="001E2490" w:rsidRPr="001E2490" w14:paraId="49ADF403" w14:textId="77777777" w:rsidTr="00466CFD">
        <w:trPr>
          <w:trHeight w:val="292"/>
        </w:trPr>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507F7387"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средним профессиональным образованием</w:t>
            </w:r>
          </w:p>
        </w:tc>
        <w:tc>
          <w:tcPr>
            <w:tcW w:w="1417" w:type="dxa"/>
            <w:vMerge/>
            <w:tcBorders>
              <w:top w:val="single" w:sz="8" w:space="0" w:color="000000"/>
              <w:left w:val="single" w:sz="8" w:space="0" w:color="000000"/>
              <w:bottom w:val="single" w:sz="8" w:space="0" w:color="000000"/>
              <w:right w:val="nil"/>
            </w:tcBorders>
            <w:vAlign w:val="center"/>
            <w:hideMark/>
          </w:tcPr>
          <w:p w14:paraId="447FE65F"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hideMark/>
          </w:tcPr>
          <w:p w14:paraId="79B5ACAA" w14:textId="60E88004" w:rsidR="001E2490" w:rsidRPr="00BE4999" w:rsidRDefault="00EE44BD" w:rsidP="00EE44BD">
            <w:pPr>
              <w:suppressAutoHyphens/>
              <w:snapToGrid w:val="0"/>
              <w:spacing w:after="0" w:line="240" w:lineRule="auto"/>
              <w:jc w:val="center"/>
              <w:rPr>
                <w:rFonts w:ascii="Times New Roman" w:eastAsia="Times New Roman" w:hAnsi="Times New Roman" w:cs="Times New Roman"/>
                <w:highlight w:val="yellow"/>
                <w:lang w:eastAsia="ar-SA"/>
              </w:rPr>
            </w:pPr>
            <w:r w:rsidRPr="00EE44BD">
              <w:rPr>
                <w:rFonts w:ascii="Times New Roman" w:eastAsia="Times New Roman" w:hAnsi="Times New Roman" w:cs="Times New Roman"/>
                <w:lang w:eastAsia="ar-SA"/>
              </w:rPr>
              <w:t>0</w:t>
            </w:r>
          </w:p>
        </w:tc>
      </w:tr>
      <w:tr w:rsidR="001E2490" w:rsidRPr="001E2490" w14:paraId="66068724" w14:textId="77777777" w:rsidTr="00466CFD">
        <w:trPr>
          <w:trHeight w:val="553"/>
        </w:trPr>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3176F37A"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средним профессиональным образованием педагогической направленности (профиля)</w:t>
            </w:r>
          </w:p>
        </w:tc>
        <w:tc>
          <w:tcPr>
            <w:tcW w:w="1417" w:type="dxa"/>
            <w:vMerge/>
            <w:tcBorders>
              <w:top w:val="single" w:sz="8" w:space="0" w:color="000000"/>
              <w:left w:val="single" w:sz="8" w:space="0" w:color="000000"/>
              <w:bottom w:val="single" w:sz="8" w:space="0" w:color="000000"/>
              <w:right w:val="nil"/>
            </w:tcBorders>
            <w:vAlign w:val="center"/>
            <w:hideMark/>
          </w:tcPr>
          <w:p w14:paraId="3B6767BC"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9037E07" w14:textId="0EFA9591" w:rsidR="001E2490" w:rsidRPr="00BE4999" w:rsidRDefault="00936423" w:rsidP="001E2490">
            <w:pPr>
              <w:suppressAutoHyphens/>
              <w:snapToGrid w:val="0"/>
              <w:spacing w:after="0" w:line="240" w:lineRule="auto"/>
              <w:jc w:val="center"/>
              <w:rPr>
                <w:rFonts w:ascii="Times New Roman" w:eastAsia="Times New Roman" w:hAnsi="Times New Roman" w:cs="Times New Roman"/>
                <w:highlight w:val="yellow"/>
                <w:lang w:eastAsia="ar-SA"/>
              </w:rPr>
            </w:pPr>
            <w:r w:rsidRPr="00E87489">
              <w:rPr>
                <w:rFonts w:ascii="Times New Roman" w:eastAsia="Times New Roman" w:hAnsi="Times New Roman" w:cs="Times New Roman"/>
                <w:lang w:eastAsia="ar-SA"/>
              </w:rPr>
              <w:t>1</w:t>
            </w:r>
          </w:p>
        </w:tc>
      </w:tr>
      <w:tr w:rsidR="001E2490" w:rsidRPr="001E2490" w14:paraId="2A205A51" w14:textId="77777777" w:rsidTr="00466CFD">
        <w:trPr>
          <w:trHeight w:val="345"/>
        </w:trPr>
        <w:tc>
          <w:tcPr>
            <w:tcW w:w="7158" w:type="dxa"/>
            <w:tcBorders>
              <w:top w:val="single" w:sz="8" w:space="0" w:color="000000"/>
              <w:left w:val="single" w:sz="8" w:space="0" w:color="000000"/>
              <w:bottom w:val="nil"/>
              <w:right w:val="nil"/>
            </w:tcBorders>
            <w:tcMar>
              <w:top w:w="15" w:type="dxa"/>
              <w:left w:w="15" w:type="dxa"/>
              <w:bottom w:w="15" w:type="dxa"/>
              <w:right w:w="15" w:type="dxa"/>
            </w:tcMar>
            <w:hideMark/>
          </w:tcPr>
          <w:p w14:paraId="237B5D8D" w14:textId="77777777" w:rsidR="001E2490" w:rsidRPr="001E2490" w:rsidRDefault="001E2490" w:rsidP="001E2490">
            <w:pPr>
              <w:suppressAutoHyphens/>
              <w:autoSpaceDE w:val="0"/>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 xml:space="preserve">Количество (удельный вес численности) педагогических работников, которым по результатам аттестации присвоена квалификационная </w:t>
            </w:r>
            <w:r w:rsidRPr="001E2490">
              <w:rPr>
                <w:rFonts w:ascii="Times New Roman" w:eastAsia="Times New Roman" w:hAnsi="Times New Roman" w:cs="Times New Roman"/>
                <w:lang w:eastAsia="ar-SA"/>
              </w:rPr>
              <w:lastRenderedPageBreak/>
              <w:t>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4EC0AC29"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lastRenderedPageBreak/>
              <w:t>человек (процент)</w:t>
            </w:r>
          </w:p>
        </w:tc>
        <w:tc>
          <w:tcPr>
            <w:tcW w:w="1560" w:type="dxa"/>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14:paraId="509974BD"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1 (50%)</w:t>
            </w:r>
          </w:p>
        </w:tc>
      </w:tr>
      <w:tr w:rsidR="001E2490" w:rsidRPr="001E2490" w14:paraId="3967BC89" w14:textId="77777777" w:rsidTr="00466CFD">
        <w:trPr>
          <w:trHeight w:val="285"/>
        </w:trPr>
        <w:tc>
          <w:tcPr>
            <w:tcW w:w="7158" w:type="dxa"/>
            <w:tcBorders>
              <w:top w:val="nil"/>
              <w:left w:val="single" w:sz="8" w:space="0" w:color="000000"/>
              <w:bottom w:val="single" w:sz="8" w:space="0" w:color="000000"/>
              <w:right w:val="nil"/>
            </w:tcBorders>
            <w:tcMar>
              <w:top w:w="15" w:type="dxa"/>
              <w:left w:w="15" w:type="dxa"/>
              <w:bottom w:w="15" w:type="dxa"/>
              <w:right w:w="15" w:type="dxa"/>
            </w:tcMar>
            <w:hideMark/>
          </w:tcPr>
          <w:p w14:paraId="36359F3B"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с высшей</w:t>
            </w:r>
          </w:p>
        </w:tc>
        <w:tc>
          <w:tcPr>
            <w:tcW w:w="1417" w:type="dxa"/>
            <w:vMerge/>
            <w:tcBorders>
              <w:top w:val="single" w:sz="8" w:space="0" w:color="000000"/>
              <w:left w:val="single" w:sz="8" w:space="0" w:color="000000"/>
              <w:bottom w:val="single" w:sz="8" w:space="0" w:color="000000"/>
              <w:right w:val="nil"/>
            </w:tcBorders>
            <w:vAlign w:val="center"/>
            <w:hideMark/>
          </w:tcPr>
          <w:p w14:paraId="422A710D"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nil"/>
              <w:left w:val="single" w:sz="8" w:space="0" w:color="000000"/>
              <w:bottom w:val="single" w:sz="4" w:space="0" w:color="000000"/>
              <w:right w:val="single" w:sz="8" w:space="0" w:color="000000"/>
            </w:tcBorders>
            <w:tcMar>
              <w:top w:w="15" w:type="dxa"/>
              <w:left w:w="15" w:type="dxa"/>
              <w:bottom w:w="15" w:type="dxa"/>
              <w:right w:w="15" w:type="dxa"/>
            </w:tcMar>
            <w:hideMark/>
          </w:tcPr>
          <w:p w14:paraId="713FD8A9"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0 (0%)</w:t>
            </w:r>
          </w:p>
        </w:tc>
      </w:tr>
      <w:tr w:rsidR="001E2490" w:rsidRPr="001E2490" w14:paraId="2AEB9CD9" w14:textId="77777777" w:rsidTr="00466CFD">
        <w:trPr>
          <w:trHeight w:val="203"/>
        </w:trPr>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5BB8B866"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первой</w:t>
            </w:r>
          </w:p>
        </w:tc>
        <w:tc>
          <w:tcPr>
            <w:tcW w:w="1417" w:type="dxa"/>
            <w:vMerge/>
            <w:tcBorders>
              <w:top w:val="single" w:sz="8" w:space="0" w:color="000000"/>
              <w:left w:val="single" w:sz="8" w:space="0" w:color="000000"/>
              <w:bottom w:val="single" w:sz="8" w:space="0" w:color="000000"/>
              <w:right w:val="nil"/>
            </w:tcBorders>
            <w:vAlign w:val="center"/>
            <w:hideMark/>
          </w:tcPr>
          <w:p w14:paraId="5886F8B8"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D00989D"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1 (50%)</w:t>
            </w:r>
          </w:p>
        </w:tc>
      </w:tr>
      <w:tr w:rsidR="001E2490" w:rsidRPr="001E2490" w14:paraId="607AD421" w14:textId="77777777" w:rsidTr="00466CFD">
        <w:trPr>
          <w:trHeight w:val="1268"/>
        </w:trPr>
        <w:tc>
          <w:tcPr>
            <w:tcW w:w="7158" w:type="dxa"/>
            <w:tcBorders>
              <w:top w:val="single" w:sz="8" w:space="0" w:color="000000"/>
              <w:left w:val="single" w:sz="8" w:space="0" w:color="000000"/>
              <w:bottom w:val="nil"/>
              <w:right w:val="nil"/>
            </w:tcBorders>
            <w:tcMar>
              <w:top w:w="15" w:type="dxa"/>
              <w:left w:w="15" w:type="dxa"/>
              <w:bottom w:w="15" w:type="dxa"/>
              <w:right w:w="15" w:type="dxa"/>
            </w:tcMar>
            <w:hideMark/>
          </w:tcPr>
          <w:p w14:paraId="2BECF432"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3C60E0F4"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человек (процент)</w:t>
            </w:r>
          </w:p>
        </w:tc>
        <w:tc>
          <w:tcPr>
            <w:tcW w:w="1560" w:type="dxa"/>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14:paraId="6BA2D2B8"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2</w:t>
            </w:r>
          </w:p>
        </w:tc>
      </w:tr>
      <w:tr w:rsidR="001E2490" w:rsidRPr="001E2490" w14:paraId="064E7C97" w14:textId="77777777" w:rsidTr="00466CFD">
        <w:trPr>
          <w:trHeight w:val="281"/>
        </w:trPr>
        <w:tc>
          <w:tcPr>
            <w:tcW w:w="7158" w:type="dxa"/>
            <w:tcBorders>
              <w:top w:val="nil"/>
              <w:left w:val="single" w:sz="8" w:space="0" w:color="000000"/>
              <w:bottom w:val="single" w:sz="8" w:space="0" w:color="000000"/>
              <w:right w:val="nil"/>
            </w:tcBorders>
            <w:tcMar>
              <w:top w:w="15" w:type="dxa"/>
              <w:left w:w="15" w:type="dxa"/>
              <w:bottom w:w="15" w:type="dxa"/>
              <w:right w:w="15" w:type="dxa"/>
            </w:tcMar>
            <w:hideMark/>
          </w:tcPr>
          <w:p w14:paraId="6328D66B"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до 5 лет</w:t>
            </w:r>
          </w:p>
        </w:tc>
        <w:tc>
          <w:tcPr>
            <w:tcW w:w="1417" w:type="dxa"/>
            <w:vMerge/>
            <w:tcBorders>
              <w:top w:val="single" w:sz="8" w:space="0" w:color="000000"/>
              <w:left w:val="single" w:sz="8" w:space="0" w:color="000000"/>
              <w:bottom w:val="single" w:sz="8" w:space="0" w:color="000000"/>
              <w:right w:val="nil"/>
            </w:tcBorders>
            <w:vAlign w:val="center"/>
            <w:hideMark/>
          </w:tcPr>
          <w:p w14:paraId="30B6BE4F"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nil"/>
              <w:left w:val="single" w:sz="8" w:space="0" w:color="000000"/>
              <w:bottom w:val="single" w:sz="4" w:space="0" w:color="000000"/>
              <w:right w:val="single" w:sz="8" w:space="0" w:color="000000"/>
            </w:tcBorders>
            <w:tcMar>
              <w:top w:w="15" w:type="dxa"/>
              <w:left w:w="15" w:type="dxa"/>
              <w:bottom w:w="15" w:type="dxa"/>
              <w:right w:w="15" w:type="dxa"/>
            </w:tcMar>
            <w:hideMark/>
          </w:tcPr>
          <w:p w14:paraId="6DAFA4B4" w14:textId="77777777" w:rsidR="001E2490" w:rsidRPr="001E2490" w:rsidRDefault="00936423" w:rsidP="001E2490">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 (</w:t>
            </w:r>
            <w:r w:rsidR="001E2490" w:rsidRPr="001E2490">
              <w:rPr>
                <w:rFonts w:ascii="Times New Roman" w:eastAsia="Times New Roman" w:hAnsi="Times New Roman" w:cs="Times New Roman"/>
                <w:lang w:eastAsia="ar-SA"/>
              </w:rPr>
              <w:t>0%)</w:t>
            </w:r>
          </w:p>
        </w:tc>
      </w:tr>
      <w:tr w:rsidR="001E2490" w:rsidRPr="001E2490" w14:paraId="3FCF1708" w14:textId="77777777" w:rsidTr="00466CFD">
        <w:trPr>
          <w:trHeight w:val="247"/>
        </w:trPr>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0C0E4F40"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больше 30 лет</w:t>
            </w:r>
          </w:p>
        </w:tc>
        <w:tc>
          <w:tcPr>
            <w:tcW w:w="1417" w:type="dxa"/>
            <w:vMerge/>
            <w:tcBorders>
              <w:top w:val="single" w:sz="8" w:space="0" w:color="000000"/>
              <w:left w:val="single" w:sz="8" w:space="0" w:color="000000"/>
              <w:bottom w:val="single" w:sz="8" w:space="0" w:color="000000"/>
              <w:right w:val="nil"/>
            </w:tcBorders>
            <w:vAlign w:val="center"/>
            <w:hideMark/>
          </w:tcPr>
          <w:p w14:paraId="1C030C0A"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BF1A18B" w14:textId="77777777" w:rsidR="001E2490" w:rsidRPr="001E2490" w:rsidRDefault="00936423" w:rsidP="001E2490">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1E2490" w:rsidRPr="001E2490">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5</w:t>
            </w:r>
            <w:r w:rsidR="001E2490" w:rsidRPr="001E2490">
              <w:rPr>
                <w:rFonts w:ascii="Times New Roman" w:eastAsia="Times New Roman" w:hAnsi="Times New Roman" w:cs="Times New Roman"/>
                <w:lang w:eastAsia="ar-SA"/>
              </w:rPr>
              <w:t>0%)</w:t>
            </w:r>
          </w:p>
        </w:tc>
      </w:tr>
      <w:tr w:rsidR="001E2490" w:rsidRPr="001E2490" w14:paraId="34624CE9" w14:textId="77777777" w:rsidTr="00466CFD">
        <w:trPr>
          <w:trHeight w:val="652"/>
        </w:trPr>
        <w:tc>
          <w:tcPr>
            <w:tcW w:w="7158" w:type="dxa"/>
            <w:tcBorders>
              <w:top w:val="single" w:sz="8" w:space="0" w:color="000000"/>
              <w:left w:val="single" w:sz="8" w:space="0" w:color="000000"/>
              <w:bottom w:val="nil"/>
              <w:right w:val="nil"/>
            </w:tcBorders>
            <w:tcMar>
              <w:top w:w="15" w:type="dxa"/>
              <w:left w:w="15" w:type="dxa"/>
              <w:bottom w:w="15" w:type="dxa"/>
              <w:right w:w="15" w:type="dxa"/>
            </w:tcMar>
            <w:hideMark/>
          </w:tcPr>
          <w:p w14:paraId="06B356F7"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291BF907"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человек (процент)</w:t>
            </w:r>
          </w:p>
        </w:tc>
        <w:tc>
          <w:tcPr>
            <w:tcW w:w="1560" w:type="dxa"/>
            <w:tcBorders>
              <w:top w:val="single" w:sz="8" w:space="0" w:color="000000"/>
              <w:left w:val="single" w:sz="8" w:space="0" w:color="000000"/>
              <w:bottom w:val="nil"/>
              <w:right w:val="single" w:sz="8" w:space="0" w:color="000000"/>
            </w:tcBorders>
            <w:tcMar>
              <w:top w:w="15" w:type="dxa"/>
              <w:left w:w="15" w:type="dxa"/>
              <w:bottom w:w="15" w:type="dxa"/>
              <w:right w:w="15" w:type="dxa"/>
            </w:tcMar>
          </w:tcPr>
          <w:p w14:paraId="312D5D55"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p>
        </w:tc>
      </w:tr>
      <w:tr w:rsidR="001E2490" w:rsidRPr="001E2490" w14:paraId="0C745261" w14:textId="77777777" w:rsidTr="00466CFD">
        <w:trPr>
          <w:trHeight w:val="319"/>
        </w:trPr>
        <w:tc>
          <w:tcPr>
            <w:tcW w:w="7158" w:type="dxa"/>
            <w:tcBorders>
              <w:top w:val="nil"/>
              <w:left w:val="single" w:sz="8" w:space="0" w:color="000000"/>
              <w:bottom w:val="single" w:sz="8" w:space="0" w:color="000000"/>
              <w:right w:val="nil"/>
            </w:tcBorders>
            <w:tcMar>
              <w:top w:w="15" w:type="dxa"/>
              <w:left w:w="15" w:type="dxa"/>
              <w:bottom w:w="15" w:type="dxa"/>
              <w:right w:w="15" w:type="dxa"/>
            </w:tcMar>
            <w:hideMark/>
          </w:tcPr>
          <w:p w14:paraId="3A2D67FA"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до 30 лет</w:t>
            </w:r>
          </w:p>
        </w:tc>
        <w:tc>
          <w:tcPr>
            <w:tcW w:w="1417" w:type="dxa"/>
            <w:vMerge/>
            <w:tcBorders>
              <w:top w:val="single" w:sz="8" w:space="0" w:color="000000"/>
              <w:left w:val="single" w:sz="8" w:space="0" w:color="000000"/>
              <w:bottom w:val="single" w:sz="8" w:space="0" w:color="000000"/>
              <w:right w:val="nil"/>
            </w:tcBorders>
            <w:vAlign w:val="center"/>
            <w:hideMark/>
          </w:tcPr>
          <w:p w14:paraId="7AFAB9C8"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nil"/>
              <w:left w:val="single" w:sz="8" w:space="0" w:color="000000"/>
              <w:bottom w:val="single" w:sz="4" w:space="0" w:color="000000"/>
              <w:right w:val="single" w:sz="8" w:space="0" w:color="000000"/>
            </w:tcBorders>
            <w:tcMar>
              <w:top w:w="15" w:type="dxa"/>
              <w:left w:w="15" w:type="dxa"/>
              <w:bottom w:w="15" w:type="dxa"/>
              <w:right w:w="15" w:type="dxa"/>
            </w:tcMar>
            <w:hideMark/>
          </w:tcPr>
          <w:p w14:paraId="7FB6374C"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1(50%)</w:t>
            </w:r>
          </w:p>
        </w:tc>
      </w:tr>
      <w:tr w:rsidR="001E2490" w:rsidRPr="001E2490" w14:paraId="167C0F76" w14:textId="77777777" w:rsidTr="00466CFD">
        <w:trPr>
          <w:trHeight w:val="279"/>
        </w:trPr>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6588F8C7"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от 55 лет</w:t>
            </w:r>
          </w:p>
        </w:tc>
        <w:tc>
          <w:tcPr>
            <w:tcW w:w="1417" w:type="dxa"/>
            <w:vMerge/>
            <w:tcBorders>
              <w:top w:val="single" w:sz="8" w:space="0" w:color="000000"/>
              <w:left w:val="single" w:sz="8" w:space="0" w:color="000000"/>
              <w:bottom w:val="single" w:sz="8" w:space="0" w:color="000000"/>
              <w:right w:val="nil"/>
            </w:tcBorders>
            <w:vAlign w:val="center"/>
            <w:hideMark/>
          </w:tcPr>
          <w:p w14:paraId="52BCC435"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EBFFDE5"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0/(0%)</w:t>
            </w:r>
          </w:p>
        </w:tc>
      </w:tr>
      <w:tr w:rsidR="001E2490" w:rsidRPr="001E2490" w14:paraId="185C8FCC" w14:textId="77777777" w:rsidTr="00466CFD">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3069F078"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6B3AF3D3"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человек (процент)</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FA8C363"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1 (50%)</w:t>
            </w:r>
          </w:p>
        </w:tc>
      </w:tr>
      <w:tr w:rsidR="001E2490" w:rsidRPr="001E2490" w14:paraId="6A403328" w14:textId="77777777" w:rsidTr="00466CFD">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32054EFD"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10B41D80"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человек (процент)</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8DC65F4"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2/(100%)</w:t>
            </w:r>
          </w:p>
        </w:tc>
      </w:tr>
      <w:tr w:rsidR="001E2490" w:rsidRPr="001E2490" w14:paraId="0D2313B9" w14:textId="77777777" w:rsidTr="00466CFD">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3BF7667D"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1D23A4E6"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человек/человек</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B79DD13" w14:textId="77777777" w:rsidR="001E2490" w:rsidRPr="001E2490" w:rsidRDefault="00BC748B" w:rsidP="001E2490">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1/7</w:t>
            </w:r>
          </w:p>
        </w:tc>
      </w:tr>
      <w:tr w:rsidR="001E2490" w:rsidRPr="001E2490" w14:paraId="6046CD18" w14:textId="77777777" w:rsidTr="00466CFD">
        <w:trPr>
          <w:trHeight w:val="323"/>
        </w:trPr>
        <w:tc>
          <w:tcPr>
            <w:tcW w:w="7158" w:type="dxa"/>
            <w:tcBorders>
              <w:top w:val="single" w:sz="8" w:space="0" w:color="000000"/>
              <w:left w:val="single" w:sz="8" w:space="0" w:color="000000"/>
              <w:bottom w:val="nil"/>
              <w:right w:val="nil"/>
            </w:tcBorders>
            <w:tcMar>
              <w:top w:w="15" w:type="dxa"/>
              <w:left w:w="15" w:type="dxa"/>
              <w:bottom w:w="15" w:type="dxa"/>
              <w:right w:w="15" w:type="dxa"/>
            </w:tcMar>
            <w:hideMark/>
          </w:tcPr>
          <w:p w14:paraId="15B85064"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Наличие в детском саду:</w:t>
            </w:r>
          </w:p>
        </w:tc>
        <w:tc>
          <w:tcPr>
            <w:tcW w:w="1417" w:type="dxa"/>
            <w:vMerge w:val="restart"/>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5AF0B7EF"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да/нет</w:t>
            </w:r>
          </w:p>
        </w:tc>
        <w:tc>
          <w:tcPr>
            <w:tcW w:w="1560" w:type="dxa"/>
            <w:tcBorders>
              <w:top w:val="single" w:sz="8" w:space="0" w:color="000000"/>
              <w:left w:val="single" w:sz="8" w:space="0" w:color="000000"/>
              <w:bottom w:val="nil"/>
              <w:right w:val="single" w:sz="8" w:space="0" w:color="000000"/>
            </w:tcBorders>
            <w:tcMar>
              <w:top w:w="15" w:type="dxa"/>
              <w:left w:w="15" w:type="dxa"/>
              <w:bottom w:w="15" w:type="dxa"/>
              <w:right w:w="15" w:type="dxa"/>
            </w:tcMar>
          </w:tcPr>
          <w:p w14:paraId="5FCD4116"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p>
        </w:tc>
      </w:tr>
      <w:tr w:rsidR="001E2490" w:rsidRPr="001E2490" w14:paraId="7BB05324" w14:textId="77777777" w:rsidTr="00466CFD">
        <w:trPr>
          <w:trHeight w:val="287"/>
        </w:trPr>
        <w:tc>
          <w:tcPr>
            <w:tcW w:w="7158" w:type="dxa"/>
            <w:tcBorders>
              <w:top w:val="nil"/>
              <w:left w:val="single" w:sz="8" w:space="0" w:color="000000"/>
              <w:bottom w:val="single" w:sz="8" w:space="0" w:color="000000"/>
              <w:right w:val="nil"/>
            </w:tcBorders>
            <w:tcMar>
              <w:top w:w="15" w:type="dxa"/>
              <w:left w:w="15" w:type="dxa"/>
              <w:bottom w:w="15" w:type="dxa"/>
              <w:right w:w="15" w:type="dxa"/>
            </w:tcMar>
            <w:hideMark/>
          </w:tcPr>
          <w:p w14:paraId="17370556"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музыкального руководителя</w:t>
            </w:r>
          </w:p>
        </w:tc>
        <w:tc>
          <w:tcPr>
            <w:tcW w:w="1417" w:type="dxa"/>
            <w:vMerge/>
            <w:tcBorders>
              <w:top w:val="single" w:sz="8" w:space="0" w:color="000000"/>
              <w:left w:val="single" w:sz="8" w:space="0" w:color="000000"/>
              <w:bottom w:val="single" w:sz="8" w:space="0" w:color="000000"/>
              <w:right w:val="nil"/>
            </w:tcBorders>
            <w:vAlign w:val="center"/>
            <w:hideMark/>
          </w:tcPr>
          <w:p w14:paraId="34D47222"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nil"/>
              <w:left w:val="single" w:sz="8" w:space="0" w:color="000000"/>
              <w:bottom w:val="single" w:sz="4" w:space="0" w:color="000000"/>
              <w:right w:val="single" w:sz="8" w:space="0" w:color="000000"/>
            </w:tcBorders>
            <w:tcMar>
              <w:top w:w="15" w:type="dxa"/>
              <w:left w:w="15" w:type="dxa"/>
              <w:bottom w:w="15" w:type="dxa"/>
              <w:right w:w="15" w:type="dxa"/>
            </w:tcMar>
            <w:hideMark/>
          </w:tcPr>
          <w:p w14:paraId="552B5D8A"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нет</w:t>
            </w:r>
          </w:p>
        </w:tc>
      </w:tr>
      <w:tr w:rsidR="001E2490" w:rsidRPr="001E2490" w14:paraId="2DF96893" w14:textId="77777777" w:rsidTr="00466CFD">
        <w:trPr>
          <w:trHeight w:val="280"/>
        </w:trPr>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36728E61"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инструктора по физической культуре</w:t>
            </w:r>
          </w:p>
        </w:tc>
        <w:tc>
          <w:tcPr>
            <w:tcW w:w="1417" w:type="dxa"/>
            <w:vMerge/>
            <w:tcBorders>
              <w:top w:val="single" w:sz="8" w:space="0" w:color="000000"/>
              <w:left w:val="single" w:sz="8" w:space="0" w:color="000000"/>
              <w:bottom w:val="single" w:sz="8" w:space="0" w:color="000000"/>
              <w:right w:val="nil"/>
            </w:tcBorders>
            <w:vAlign w:val="center"/>
            <w:hideMark/>
          </w:tcPr>
          <w:p w14:paraId="63CCF448"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hideMark/>
          </w:tcPr>
          <w:p w14:paraId="48C44E37"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нет</w:t>
            </w:r>
          </w:p>
        </w:tc>
      </w:tr>
      <w:tr w:rsidR="001E2490" w:rsidRPr="001E2490" w14:paraId="076B9178" w14:textId="77777777" w:rsidTr="00466CFD">
        <w:trPr>
          <w:trHeight w:val="288"/>
        </w:trPr>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542DAC03"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учителя-логопеда</w:t>
            </w:r>
          </w:p>
        </w:tc>
        <w:tc>
          <w:tcPr>
            <w:tcW w:w="1417" w:type="dxa"/>
            <w:vMerge/>
            <w:tcBorders>
              <w:top w:val="single" w:sz="8" w:space="0" w:color="000000"/>
              <w:left w:val="single" w:sz="8" w:space="0" w:color="000000"/>
              <w:bottom w:val="single" w:sz="8" w:space="0" w:color="000000"/>
              <w:right w:val="nil"/>
            </w:tcBorders>
            <w:vAlign w:val="center"/>
            <w:hideMark/>
          </w:tcPr>
          <w:p w14:paraId="772CDC68"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hideMark/>
          </w:tcPr>
          <w:p w14:paraId="0F108283"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да</w:t>
            </w:r>
          </w:p>
        </w:tc>
      </w:tr>
      <w:tr w:rsidR="001E2490" w:rsidRPr="001E2490" w14:paraId="4C6EDE62" w14:textId="77777777" w:rsidTr="00466CFD">
        <w:trPr>
          <w:trHeight w:val="282"/>
        </w:trPr>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44B84CB6"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логопеда</w:t>
            </w:r>
          </w:p>
        </w:tc>
        <w:tc>
          <w:tcPr>
            <w:tcW w:w="1417" w:type="dxa"/>
            <w:vMerge/>
            <w:tcBorders>
              <w:top w:val="single" w:sz="8" w:space="0" w:color="000000"/>
              <w:left w:val="single" w:sz="8" w:space="0" w:color="000000"/>
              <w:bottom w:val="single" w:sz="8" w:space="0" w:color="000000"/>
              <w:right w:val="nil"/>
            </w:tcBorders>
            <w:vAlign w:val="center"/>
            <w:hideMark/>
          </w:tcPr>
          <w:p w14:paraId="6D63AAB8"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hideMark/>
          </w:tcPr>
          <w:p w14:paraId="2399556C"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нет</w:t>
            </w:r>
          </w:p>
        </w:tc>
      </w:tr>
      <w:tr w:rsidR="001E2490" w:rsidRPr="001E2490" w14:paraId="30EBCFA6" w14:textId="77777777" w:rsidTr="00466CFD">
        <w:trPr>
          <w:trHeight w:val="287"/>
        </w:trPr>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545640C0"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учителя-дефектолога</w:t>
            </w:r>
          </w:p>
        </w:tc>
        <w:tc>
          <w:tcPr>
            <w:tcW w:w="1417" w:type="dxa"/>
            <w:vMerge/>
            <w:tcBorders>
              <w:top w:val="single" w:sz="8" w:space="0" w:color="000000"/>
              <w:left w:val="single" w:sz="8" w:space="0" w:color="000000"/>
              <w:bottom w:val="single" w:sz="8" w:space="0" w:color="000000"/>
              <w:right w:val="nil"/>
            </w:tcBorders>
            <w:vAlign w:val="center"/>
            <w:hideMark/>
          </w:tcPr>
          <w:p w14:paraId="0BFED5DA"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single" w:sz="4" w:space="0" w:color="000000"/>
              <w:left w:val="single" w:sz="8" w:space="0" w:color="000000"/>
              <w:bottom w:val="nil"/>
              <w:right w:val="single" w:sz="8" w:space="0" w:color="000000"/>
            </w:tcBorders>
            <w:tcMar>
              <w:top w:w="15" w:type="dxa"/>
              <w:left w:w="15" w:type="dxa"/>
              <w:bottom w:w="15" w:type="dxa"/>
              <w:right w:w="15" w:type="dxa"/>
            </w:tcMar>
            <w:hideMark/>
          </w:tcPr>
          <w:p w14:paraId="4A5EC657"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нет</w:t>
            </w:r>
          </w:p>
        </w:tc>
      </w:tr>
      <w:tr w:rsidR="001E2490" w:rsidRPr="001E2490" w14:paraId="6A4AF9E9" w14:textId="77777777" w:rsidTr="00466CFD">
        <w:trPr>
          <w:trHeight w:val="279"/>
        </w:trPr>
        <w:tc>
          <w:tcPr>
            <w:tcW w:w="7158" w:type="dxa"/>
            <w:tcBorders>
              <w:top w:val="single" w:sz="8" w:space="0" w:color="000000"/>
              <w:left w:val="single" w:sz="8" w:space="0" w:color="000000"/>
              <w:bottom w:val="single" w:sz="8" w:space="0" w:color="000000"/>
              <w:right w:val="nil"/>
            </w:tcBorders>
            <w:tcMar>
              <w:top w:w="15" w:type="dxa"/>
              <w:left w:w="15" w:type="dxa"/>
              <w:bottom w:w="15" w:type="dxa"/>
              <w:right w:w="15" w:type="dxa"/>
            </w:tcMar>
            <w:hideMark/>
          </w:tcPr>
          <w:p w14:paraId="6189D730" w14:textId="77777777" w:rsidR="001E2490" w:rsidRPr="001E2490" w:rsidRDefault="001E2490" w:rsidP="001E2490">
            <w:pPr>
              <w:suppressAutoHyphens/>
              <w:snapToGrid w:val="0"/>
              <w:spacing w:after="0" w:line="240" w:lineRule="auto"/>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педагога-психолога</w:t>
            </w:r>
          </w:p>
        </w:tc>
        <w:tc>
          <w:tcPr>
            <w:tcW w:w="1417" w:type="dxa"/>
            <w:vMerge/>
            <w:tcBorders>
              <w:top w:val="single" w:sz="8" w:space="0" w:color="000000"/>
              <w:left w:val="single" w:sz="8" w:space="0" w:color="000000"/>
              <w:bottom w:val="single" w:sz="8" w:space="0" w:color="000000"/>
              <w:right w:val="nil"/>
            </w:tcBorders>
            <w:vAlign w:val="center"/>
            <w:hideMark/>
          </w:tcPr>
          <w:p w14:paraId="00113C03" w14:textId="77777777" w:rsidR="001E2490" w:rsidRPr="001E2490" w:rsidRDefault="001E2490" w:rsidP="001E2490">
            <w:pPr>
              <w:spacing w:after="0" w:line="240" w:lineRule="auto"/>
              <w:rPr>
                <w:rFonts w:ascii="Times New Roman" w:eastAsia="Times New Roman" w:hAnsi="Times New Roman" w:cs="Times New Roman"/>
                <w:lang w:eastAsia="ar-SA"/>
              </w:rPr>
            </w:pPr>
          </w:p>
        </w:tc>
        <w:tc>
          <w:tcPr>
            <w:tcW w:w="156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037DDF6" w14:textId="77777777" w:rsidR="001E2490" w:rsidRPr="001E2490" w:rsidRDefault="001E2490" w:rsidP="001E2490">
            <w:pPr>
              <w:suppressAutoHyphens/>
              <w:snapToGrid w:val="0"/>
              <w:spacing w:after="0" w:line="240" w:lineRule="auto"/>
              <w:jc w:val="center"/>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нет</w:t>
            </w:r>
          </w:p>
        </w:tc>
      </w:tr>
    </w:tbl>
    <w:p w14:paraId="59625B6D" w14:textId="77777777" w:rsidR="001E2490" w:rsidRPr="001E2490" w:rsidRDefault="001E2490" w:rsidP="001E2490">
      <w:pPr>
        <w:suppressAutoHyphens/>
        <w:spacing w:after="0" w:line="240" w:lineRule="auto"/>
        <w:rPr>
          <w:rFonts w:ascii="Times New Roman" w:eastAsia="Times New Roman" w:hAnsi="Times New Roman" w:cs="Times New Roman"/>
          <w:lang w:eastAsia="ar-SA"/>
        </w:rPr>
      </w:pPr>
    </w:p>
    <w:p w14:paraId="2D5A4123" w14:textId="77777777" w:rsidR="001E2490" w:rsidRPr="001E2490" w:rsidRDefault="001E2490" w:rsidP="001E2490">
      <w:pPr>
        <w:tabs>
          <w:tab w:val="left" w:pos="945"/>
        </w:tabs>
        <w:suppressAutoHyphens/>
        <w:spacing w:after="0" w:line="240" w:lineRule="auto"/>
        <w:jc w:val="both"/>
        <w:rPr>
          <w:rFonts w:ascii="Times New Roman" w:eastAsia="Times New Roman" w:hAnsi="Times New Roman" w:cs="Times New Roman"/>
          <w:lang w:eastAsia="ar-SA"/>
        </w:rPr>
      </w:pPr>
      <w:r w:rsidRPr="001E2490">
        <w:rPr>
          <w:rFonts w:ascii="Times New Roman" w:eastAsia="Times New Roman" w:hAnsi="Times New Roman" w:cs="Times New Roman"/>
          <w:lang w:eastAsia="ar-SA"/>
        </w:rPr>
        <w:t>Анализ показателей указывает на то, что структурное подразделение детский сад «Ромашка» имеет достаточную инфраструктуру, которая соответствует требованиям СанПиН 2.4.1.3049-13 «Санитарно – 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14:paraId="7A819BB3" w14:textId="77777777" w:rsidR="001E2490" w:rsidRPr="001E2490" w:rsidRDefault="001E2490" w:rsidP="001E2490">
      <w:pPr>
        <w:tabs>
          <w:tab w:val="left" w:pos="945"/>
        </w:tabs>
        <w:suppressAutoHyphens/>
        <w:spacing w:after="0" w:line="240" w:lineRule="auto"/>
        <w:jc w:val="both"/>
        <w:rPr>
          <w:rFonts w:ascii="Times New Roman" w:eastAsia="Times New Roman" w:hAnsi="Times New Roman" w:cs="Times New Roman"/>
          <w:lang w:eastAsia="ar-SA"/>
        </w:rPr>
      </w:pPr>
    </w:p>
    <w:p w14:paraId="593F26E0" w14:textId="77777777" w:rsidR="001E2490" w:rsidRPr="001E2490" w:rsidRDefault="001E2490" w:rsidP="001E2490">
      <w:pPr>
        <w:tabs>
          <w:tab w:val="left" w:pos="945"/>
        </w:tabs>
        <w:suppressAutoHyphens/>
        <w:spacing w:after="0" w:line="240" w:lineRule="auto"/>
        <w:jc w:val="both"/>
        <w:rPr>
          <w:rFonts w:ascii="Times New Roman" w:eastAsia="Times New Roman" w:hAnsi="Times New Roman" w:cs="Times New Roman"/>
          <w:color w:val="C00000"/>
          <w:lang w:eastAsia="ar-SA"/>
        </w:rPr>
      </w:pPr>
    </w:p>
    <w:p w14:paraId="66C33B29" w14:textId="77777777" w:rsidR="001E2490" w:rsidRPr="001E2490" w:rsidRDefault="001E2490" w:rsidP="001E2490">
      <w:pPr>
        <w:tabs>
          <w:tab w:val="left" w:pos="945"/>
        </w:tabs>
        <w:suppressAutoHyphens/>
        <w:spacing w:after="0" w:line="240" w:lineRule="auto"/>
        <w:jc w:val="right"/>
        <w:rPr>
          <w:rFonts w:ascii="Times New Roman" w:eastAsia="Times New Roman" w:hAnsi="Times New Roman" w:cs="Times New Roman"/>
          <w:color w:val="C00000"/>
          <w:shd w:val="clear" w:color="auto" w:fill="FFFFFF"/>
          <w:lang w:eastAsia="ar-SA"/>
        </w:rPr>
      </w:pPr>
    </w:p>
    <w:p w14:paraId="6AC1814A" w14:textId="77777777" w:rsidR="001E2490" w:rsidRPr="001E2490" w:rsidRDefault="001E2490" w:rsidP="001E2490">
      <w:pPr>
        <w:tabs>
          <w:tab w:val="left" w:pos="945"/>
        </w:tabs>
        <w:suppressAutoHyphens/>
        <w:spacing w:after="0" w:line="240" w:lineRule="auto"/>
        <w:jc w:val="right"/>
        <w:rPr>
          <w:rFonts w:ascii="Times New Roman" w:eastAsia="Times New Roman" w:hAnsi="Times New Roman" w:cs="Times New Roman"/>
          <w:color w:val="C00000"/>
          <w:shd w:val="clear" w:color="auto" w:fill="FFFFFF"/>
          <w:lang w:eastAsia="ar-SA"/>
        </w:rPr>
      </w:pPr>
    </w:p>
    <w:p w14:paraId="1C89D538" w14:textId="77777777" w:rsidR="001E2490" w:rsidRPr="001E2490" w:rsidRDefault="001E2490" w:rsidP="001E2490">
      <w:pPr>
        <w:tabs>
          <w:tab w:val="left" w:pos="945"/>
        </w:tabs>
        <w:suppressAutoHyphens/>
        <w:spacing w:after="0" w:line="240" w:lineRule="auto"/>
        <w:jc w:val="right"/>
        <w:rPr>
          <w:rFonts w:ascii="Times New Roman" w:eastAsia="Times New Roman" w:hAnsi="Times New Roman" w:cs="Times New Roman"/>
          <w:color w:val="C00000"/>
          <w:shd w:val="clear" w:color="auto" w:fill="FFFFFF"/>
          <w:lang w:eastAsia="ar-SA"/>
        </w:rPr>
      </w:pPr>
    </w:p>
    <w:p w14:paraId="6EC576F2" w14:textId="77777777" w:rsidR="001E2490" w:rsidRPr="001E2490" w:rsidRDefault="001E2490" w:rsidP="001E2490">
      <w:pPr>
        <w:tabs>
          <w:tab w:val="left" w:pos="945"/>
        </w:tabs>
        <w:suppressAutoHyphens/>
        <w:spacing w:after="0" w:line="240" w:lineRule="auto"/>
        <w:jc w:val="right"/>
        <w:rPr>
          <w:rFonts w:ascii="Times New Roman" w:eastAsia="Times New Roman" w:hAnsi="Times New Roman" w:cs="Times New Roman"/>
          <w:color w:val="C00000"/>
          <w:shd w:val="clear" w:color="auto" w:fill="FFFFFF"/>
          <w:lang w:eastAsia="ar-SA"/>
        </w:rPr>
      </w:pPr>
    </w:p>
    <w:p w14:paraId="28710532" w14:textId="77777777" w:rsidR="001E2490" w:rsidRPr="001E2490" w:rsidRDefault="001E2490" w:rsidP="001E2490">
      <w:pPr>
        <w:tabs>
          <w:tab w:val="left" w:pos="945"/>
        </w:tabs>
        <w:suppressAutoHyphens/>
        <w:spacing w:after="0" w:line="240" w:lineRule="auto"/>
        <w:jc w:val="right"/>
        <w:rPr>
          <w:rFonts w:ascii="Times New Roman" w:eastAsia="Times New Roman" w:hAnsi="Times New Roman" w:cs="Times New Roman"/>
          <w:color w:val="C00000"/>
          <w:shd w:val="clear" w:color="auto" w:fill="FFFFFF"/>
          <w:lang w:eastAsia="ar-SA"/>
        </w:rPr>
      </w:pPr>
    </w:p>
    <w:p w14:paraId="12E11C91" w14:textId="77777777" w:rsidR="001E2490" w:rsidRPr="001E2490" w:rsidRDefault="001E2490" w:rsidP="001E2490">
      <w:pPr>
        <w:tabs>
          <w:tab w:val="left" w:pos="945"/>
        </w:tabs>
        <w:suppressAutoHyphens/>
        <w:spacing w:after="0" w:line="240" w:lineRule="auto"/>
        <w:jc w:val="right"/>
        <w:rPr>
          <w:rFonts w:ascii="Times New Roman" w:eastAsia="Times New Roman" w:hAnsi="Times New Roman" w:cs="Times New Roman"/>
          <w:color w:val="C00000"/>
          <w:shd w:val="clear" w:color="auto" w:fill="FFFFFF"/>
          <w:lang w:eastAsia="ar-SA"/>
        </w:rPr>
      </w:pPr>
    </w:p>
    <w:p w14:paraId="6111B280" w14:textId="77777777" w:rsidR="001E2490" w:rsidRPr="001E2490" w:rsidRDefault="001E2490" w:rsidP="001E2490">
      <w:pPr>
        <w:tabs>
          <w:tab w:val="left" w:pos="945"/>
        </w:tabs>
        <w:suppressAutoHyphens/>
        <w:spacing w:after="0" w:line="240" w:lineRule="auto"/>
        <w:jc w:val="right"/>
        <w:rPr>
          <w:rFonts w:ascii="Times New Roman" w:eastAsia="Times New Roman" w:hAnsi="Times New Roman" w:cs="Times New Roman"/>
          <w:color w:val="C00000"/>
          <w:shd w:val="clear" w:color="auto" w:fill="FFFFFF"/>
          <w:lang w:eastAsia="ar-SA"/>
        </w:rPr>
      </w:pPr>
    </w:p>
    <w:p w14:paraId="7EF9D1CE" w14:textId="77777777" w:rsidR="001E2490" w:rsidRPr="001E2490" w:rsidRDefault="001E2490" w:rsidP="001E2490">
      <w:pPr>
        <w:tabs>
          <w:tab w:val="left" w:pos="945"/>
        </w:tabs>
        <w:suppressAutoHyphens/>
        <w:spacing w:after="0" w:line="240" w:lineRule="auto"/>
        <w:jc w:val="right"/>
        <w:rPr>
          <w:rFonts w:ascii="Times New Roman" w:eastAsia="Times New Roman" w:hAnsi="Times New Roman" w:cs="Times New Roman"/>
          <w:color w:val="C00000"/>
          <w:shd w:val="clear" w:color="auto" w:fill="FFFFFF"/>
          <w:lang w:eastAsia="ar-SA"/>
        </w:rPr>
      </w:pPr>
    </w:p>
    <w:p w14:paraId="50F2CEF6" w14:textId="77777777" w:rsidR="00C96783" w:rsidRDefault="00C96783" w:rsidP="001E2490">
      <w:pPr>
        <w:tabs>
          <w:tab w:val="left" w:pos="945"/>
        </w:tabs>
        <w:suppressAutoHyphens/>
        <w:spacing w:after="0" w:line="240" w:lineRule="auto"/>
        <w:jc w:val="right"/>
        <w:rPr>
          <w:rFonts w:ascii="Times New Roman" w:eastAsia="Times New Roman" w:hAnsi="Times New Roman" w:cs="Times New Roman"/>
          <w:color w:val="C00000"/>
          <w:shd w:val="clear" w:color="auto" w:fill="FFFFFF"/>
          <w:lang w:eastAsia="ar-SA"/>
        </w:rPr>
      </w:pPr>
    </w:p>
    <w:p w14:paraId="0DFA886A" w14:textId="77777777" w:rsidR="00550617" w:rsidRDefault="00550617" w:rsidP="001E2490">
      <w:pPr>
        <w:tabs>
          <w:tab w:val="left" w:pos="945"/>
        </w:tabs>
        <w:suppressAutoHyphens/>
        <w:spacing w:after="0" w:line="240" w:lineRule="auto"/>
        <w:jc w:val="right"/>
        <w:rPr>
          <w:rFonts w:ascii="Times New Roman" w:eastAsia="Times New Roman" w:hAnsi="Times New Roman" w:cs="Times New Roman"/>
          <w:color w:val="C00000"/>
          <w:shd w:val="clear" w:color="auto" w:fill="FFFFFF"/>
          <w:lang w:eastAsia="ar-SA"/>
        </w:rPr>
      </w:pPr>
    </w:p>
    <w:p w14:paraId="5F500433" w14:textId="77777777" w:rsidR="00550617" w:rsidRDefault="00550617" w:rsidP="001E2490">
      <w:pPr>
        <w:tabs>
          <w:tab w:val="left" w:pos="945"/>
        </w:tabs>
        <w:suppressAutoHyphens/>
        <w:spacing w:after="0" w:line="240" w:lineRule="auto"/>
        <w:jc w:val="right"/>
        <w:rPr>
          <w:rFonts w:ascii="Times New Roman" w:eastAsia="Times New Roman" w:hAnsi="Times New Roman" w:cs="Times New Roman"/>
          <w:color w:val="C00000"/>
          <w:shd w:val="clear" w:color="auto" w:fill="FFFFFF"/>
          <w:lang w:eastAsia="ar-SA"/>
        </w:rPr>
      </w:pPr>
    </w:p>
    <w:p w14:paraId="1BBE137D" w14:textId="77777777" w:rsidR="00550617" w:rsidRDefault="00550617" w:rsidP="001E2490">
      <w:pPr>
        <w:tabs>
          <w:tab w:val="left" w:pos="945"/>
        </w:tabs>
        <w:suppressAutoHyphens/>
        <w:spacing w:after="0" w:line="240" w:lineRule="auto"/>
        <w:jc w:val="right"/>
        <w:rPr>
          <w:rFonts w:ascii="Times New Roman" w:eastAsia="Times New Roman" w:hAnsi="Times New Roman" w:cs="Times New Roman"/>
          <w:color w:val="C00000"/>
          <w:shd w:val="clear" w:color="auto" w:fill="FFFFFF"/>
          <w:lang w:eastAsia="ar-SA"/>
        </w:rPr>
      </w:pPr>
    </w:p>
    <w:p w14:paraId="65FE58A8" w14:textId="77777777" w:rsidR="00C96783" w:rsidRDefault="00C96783" w:rsidP="001E2490">
      <w:pPr>
        <w:tabs>
          <w:tab w:val="left" w:pos="945"/>
        </w:tabs>
        <w:suppressAutoHyphens/>
        <w:spacing w:after="0" w:line="240" w:lineRule="auto"/>
        <w:jc w:val="right"/>
        <w:rPr>
          <w:rFonts w:ascii="Times New Roman" w:eastAsia="Times New Roman" w:hAnsi="Times New Roman" w:cs="Times New Roman"/>
          <w:color w:val="C00000"/>
          <w:shd w:val="clear" w:color="auto" w:fill="FFFFFF"/>
          <w:lang w:eastAsia="ar-SA"/>
        </w:rPr>
      </w:pPr>
    </w:p>
    <w:p w14:paraId="699C1259" w14:textId="77777777" w:rsidR="001E2490" w:rsidRPr="001E2490" w:rsidRDefault="001E2490" w:rsidP="001E2490">
      <w:pPr>
        <w:tabs>
          <w:tab w:val="left" w:pos="945"/>
        </w:tabs>
        <w:suppressAutoHyphens/>
        <w:spacing w:after="0" w:line="240" w:lineRule="auto"/>
        <w:jc w:val="right"/>
        <w:rPr>
          <w:rFonts w:ascii="Times New Roman" w:eastAsia="Times New Roman" w:hAnsi="Times New Roman" w:cs="Times New Roman"/>
          <w:lang w:eastAsia="ar-SA"/>
        </w:rPr>
      </w:pPr>
      <w:r w:rsidRPr="001E2490">
        <w:rPr>
          <w:rFonts w:ascii="Times New Roman" w:eastAsia="Times New Roman" w:hAnsi="Times New Roman" w:cs="Times New Roman"/>
          <w:shd w:val="clear" w:color="auto" w:fill="FFFFFF"/>
          <w:lang w:eastAsia="ar-SA"/>
        </w:rPr>
        <w:t>Приложение 2</w:t>
      </w:r>
    </w:p>
    <w:p w14:paraId="2378E110" w14:textId="77777777" w:rsidR="001E2490" w:rsidRPr="001E2490" w:rsidRDefault="001E2490" w:rsidP="001E2490">
      <w:pPr>
        <w:suppressAutoHyphens/>
        <w:spacing w:after="0" w:line="240" w:lineRule="auto"/>
        <w:jc w:val="right"/>
        <w:rPr>
          <w:rFonts w:ascii="Times New Roman" w:eastAsia="Times New Roman" w:hAnsi="Times New Roman" w:cs="Times New Roman"/>
          <w:b/>
          <w:shd w:val="clear" w:color="auto" w:fill="FFFFFF"/>
          <w:lang w:eastAsia="ar-SA"/>
        </w:rPr>
      </w:pPr>
    </w:p>
    <w:p w14:paraId="6F5ED889" w14:textId="77777777" w:rsidR="001E2490" w:rsidRPr="0010333C" w:rsidRDefault="001E2490" w:rsidP="001E2490">
      <w:pPr>
        <w:suppressAutoHyphens/>
        <w:spacing w:after="0" w:line="240" w:lineRule="auto"/>
        <w:jc w:val="center"/>
        <w:rPr>
          <w:rFonts w:ascii="Times New Roman" w:eastAsia="Times New Roman" w:hAnsi="Times New Roman" w:cs="Times New Roman"/>
          <w:b/>
          <w:bCs/>
          <w:shd w:val="clear" w:color="auto" w:fill="FFFFFF"/>
          <w:lang w:eastAsia="ar-SA" w:bidi="ru-RU"/>
        </w:rPr>
      </w:pPr>
      <w:r w:rsidRPr="0010333C">
        <w:rPr>
          <w:rFonts w:ascii="Times New Roman" w:eastAsia="Times New Roman" w:hAnsi="Times New Roman" w:cs="Times New Roman"/>
          <w:b/>
          <w:bCs/>
          <w:shd w:val="clear" w:color="auto" w:fill="FFFFFF"/>
          <w:lang w:eastAsia="ar-SA" w:bidi="ru-RU"/>
        </w:rPr>
        <w:t>РЕЗУЛЬТАТЫ АНАЛИЗА ПОКАЗАТЕЛЕЙ ДЕЯТЕЛЬНОСТИ</w:t>
      </w:r>
    </w:p>
    <w:p w14:paraId="24A5E2AD" w14:textId="77777777" w:rsidR="001E2490" w:rsidRPr="0010333C" w:rsidRDefault="001E2490" w:rsidP="001E2490">
      <w:pPr>
        <w:suppressAutoHyphens/>
        <w:spacing w:after="0" w:line="240" w:lineRule="auto"/>
        <w:jc w:val="center"/>
        <w:rPr>
          <w:rFonts w:ascii="Times New Roman" w:eastAsia="Times New Roman" w:hAnsi="Times New Roman" w:cs="Times New Roman"/>
          <w:b/>
          <w:bCs/>
          <w:shd w:val="clear" w:color="auto" w:fill="FFFFFF"/>
          <w:lang w:eastAsia="ar-SA" w:bidi="ru-RU"/>
        </w:rPr>
      </w:pPr>
      <w:r w:rsidRPr="0010333C">
        <w:rPr>
          <w:rFonts w:ascii="Times New Roman" w:eastAsia="Times New Roman" w:hAnsi="Times New Roman" w:cs="Times New Roman"/>
          <w:b/>
          <w:bCs/>
          <w:shd w:val="clear" w:color="auto" w:fill="FFFFFF"/>
          <w:lang w:eastAsia="ar-SA" w:bidi="ru-RU"/>
        </w:rPr>
        <w:t xml:space="preserve"> МБОУ «</w:t>
      </w:r>
      <w:proofErr w:type="spellStart"/>
      <w:r w:rsidRPr="0010333C">
        <w:rPr>
          <w:rFonts w:ascii="Times New Roman" w:eastAsia="Times New Roman" w:hAnsi="Times New Roman" w:cs="Times New Roman"/>
          <w:b/>
          <w:bCs/>
          <w:shd w:val="clear" w:color="auto" w:fill="FFFFFF"/>
          <w:lang w:eastAsia="ar-SA" w:bidi="ru-RU"/>
        </w:rPr>
        <w:t>Куракинская</w:t>
      </w:r>
      <w:proofErr w:type="spellEnd"/>
      <w:r w:rsidRPr="0010333C">
        <w:rPr>
          <w:rFonts w:ascii="Times New Roman" w:eastAsia="Times New Roman" w:hAnsi="Times New Roman" w:cs="Times New Roman"/>
          <w:b/>
          <w:bCs/>
          <w:shd w:val="clear" w:color="auto" w:fill="FFFFFF"/>
          <w:lang w:eastAsia="ar-SA" w:bidi="ru-RU"/>
        </w:rPr>
        <w:t xml:space="preserve"> средняя общеобразовательная школа» (дан</w:t>
      </w:r>
      <w:r w:rsidR="00B93EFA" w:rsidRPr="0010333C">
        <w:rPr>
          <w:rFonts w:ascii="Times New Roman" w:eastAsia="Times New Roman" w:hAnsi="Times New Roman" w:cs="Times New Roman"/>
          <w:b/>
          <w:bCs/>
          <w:shd w:val="clear" w:color="auto" w:fill="FFFFFF"/>
          <w:lang w:eastAsia="ar-SA" w:bidi="ru-RU"/>
        </w:rPr>
        <w:t>ные по состоянию на декабрь 2021</w:t>
      </w:r>
      <w:r w:rsidRPr="0010333C">
        <w:rPr>
          <w:rFonts w:ascii="Times New Roman" w:eastAsia="Times New Roman" w:hAnsi="Times New Roman" w:cs="Times New Roman"/>
          <w:b/>
          <w:bCs/>
          <w:shd w:val="clear" w:color="auto" w:fill="FFFFFF"/>
          <w:lang w:eastAsia="ar-SA" w:bidi="ru-RU"/>
        </w:rPr>
        <w:t>г.)</w:t>
      </w:r>
    </w:p>
    <w:p w14:paraId="0AF5D7B3" w14:textId="77777777" w:rsidR="001E2490" w:rsidRPr="0010333C" w:rsidRDefault="001E2490" w:rsidP="001E2490">
      <w:pPr>
        <w:suppressAutoHyphens/>
        <w:spacing w:after="0" w:line="240" w:lineRule="auto"/>
        <w:jc w:val="center"/>
        <w:rPr>
          <w:rFonts w:ascii="Times New Roman" w:eastAsia="Times New Roman" w:hAnsi="Times New Roman" w:cs="Times New Roman"/>
          <w:b/>
          <w:bCs/>
          <w:shd w:val="clear" w:color="auto" w:fill="FFFFFF"/>
          <w:lang w:eastAsia="ar-SA" w:bidi="ru-RU"/>
        </w:rPr>
      </w:pPr>
    </w:p>
    <w:tbl>
      <w:tblPr>
        <w:tblOverlap w:val="never"/>
        <w:tblW w:w="9705" w:type="dxa"/>
        <w:jc w:val="center"/>
        <w:tblLayout w:type="fixed"/>
        <w:tblCellMar>
          <w:left w:w="10" w:type="dxa"/>
          <w:right w:w="10" w:type="dxa"/>
        </w:tblCellMar>
        <w:tblLook w:val="04A0" w:firstRow="1" w:lastRow="0" w:firstColumn="1" w:lastColumn="0" w:noHBand="0" w:noVBand="1"/>
      </w:tblPr>
      <w:tblGrid>
        <w:gridCol w:w="846"/>
        <w:gridCol w:w="6632"/>
        <w:gridCol w:w="1134"/>
        <w:gridCol w:w="1093"/>
      </w:tblGrid>
      <w:tr w:rsidR="001E2490" w:rsidRPr="0010333C" w14:paraId="0BAEDB2C" w14:textId="77777777" w:rsidTr="001E2490">
        <w:trPr>
          <w:trHeight w:hRule="exact" w:val="614"/>
          <w:jc w:val="center"/>
        </w:trPr>
        <w:tc>
          <w:tcPr>
            <w:tcW w:w="845" w:type="dxa"/>
            <w:tcBorders>
              <w:top w:val="single" w:sz="4" w:space="0" w:color="auto"/>
              <w:left w:val="single" w:sz="4" w:space="0" w:color="auto"/>
              <w:bottom w:val="nil"/>
              <w:right w:val="nil"/>
            </w:tcBorders>
            <w:shd w:val="clear" w:color="auto" w:fill="FFFFFF"/>
            <w:hideMark/>
          </w:tcPr>
          <w:p w14:paraId="1460A122"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rPr>
              <w:t xml:space="preserve">N </w:t>
            </w:r>
            <w:r w:rsidRPr="0010333C">
              <w:rPr>
                <w:rFonts w:ascii="Times New Roman" w:eastAsia="Times New Roman" w:hAnsi="Times New Roman" w:cs="Times New Roman"/>
                <w:shd w:val="clear" w:color="auto" w:fill="FFFFFF"/>
                <w:lang w:eastAsia="ar-SA" w:bidi="ru-RU"/>
              </w:rPr>
              <w:t>п/п</w:t>
            </w:r>
          </w:p>
        </w:tc>
        <w:tc>
          <w:tcPr>
            <w:tcW w:w="6630" w:type="dxa"/>
            <w:tcBorders>
              <w:top w:val="single" w:sz="4" w:space="0" w:color="auto"/>
              <w:left w:val="single" w:sz="4" w:space="0" w:color="auto"/>
              <w:bottom w:val="nil"/>
              <w:right w:val="nil"/>
            </w:tcBorders>
            <w:shd w:val="clear" w:color="auto" w:fill="FFFFFF"/>
            <w:hideMark/>
          </w:tcPr>
          <w:p w14:paraId="5A12442E"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Показатели</w:t>
            </w:r>
          </w:p>
        </w:tc>
        <w:tc>
          <w:tcPr>
            <w:tcW w:w="1134" w:type="dxa"/>
            <w:tcBorders>
              <w:top w:val="single" w:sz="4" w:space="0" w:color="auto"/>
              <w:left w:val="single" w:sz="4" w:space="0" w:color="auto"/>
              <w:bottom w:val="nil"/>
              <w:right w:val="nil"/>
            </w:tcBorders>
            <w:shd w:val="clear" w:color="auto" w:fill="FFFFFF"/>
            <w:vAlign w:val="bottom"/>
            <w:hideMark/>
          </w:tcPr>
          <w:p w14:paraId="09CE86B6"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Единица измерения</w:t>
            </w:r>
          </w:p>
        </w:tc>
        <w:tc>
          <w:tcPr>
            <w:tcW w:w="1093" w:type="dxa"/>
            <w:tcBorders>
              <w:top w:val="single" w:sz="4" w:space="0" w:color="auto"/>
              <w:left w:val="single" w:sz="4" w:space="0" w:color="auto"/>
              <w:bottom w:val="nil"/>
              <w:right w:val="single" w:sz="4" w:space="0" w:color="auto"/>
            </w:tcBorders>
            <w:shd w:val="clear" w:color="auto" w:fill="FFFFFF"/>
            <w:hideMark/>
          </w:tcPr>
          <w:p w14:paraId="53129A1B"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Количество</w:t>
            </w:r>
          </w:p>
        </w:tc>
      </w:tr>
      <w:tr w:rsidR="001E2490" w:rsidRPr="0010333C" w14:paraId="1834AA29" w14:textId="77777777" w:rsidTr="001E2490">
        <w:trPr>
          <w:trHeight w:hRule="exact" w:val="379"/>
          <w:jc w:val="center"/>
        </w:trPr>
        <w:tc>
          <w:tcPr>
            <w:tcW w:w="845" w:type="dxa"/>
            <w:tcBorders>
              <w:top w:val="single" w:sz="4" w:space="0" w:color="auto"/>
              <w:left w:val="single" w:sz="4" w:space="0" w:color="auto"/>
              <w:bottom w:val="nil"/>
              <w:right w:val="nil"/>
            </w:tcBorders>
            <w:shd w:val="clear" w:color="auto" w:fill="FFFFFF"/>
            <w:vAlign w:val="bottom"/>
            <w:hideMark/>
          </w:tcPr>
          <w:p w14:paraId="4E1AE6E6"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w:t>
            </w:r>
          </w:p>
        </w:tc>
        <w:tc>
          <w:tcPr>
            <w:tcW w:w="6630" w:type="dxa"/>
            <w:tcBorders>
              <w:top w:val="single" w:sz="4" w:space="0" w:color="auto"/>
              <w:left w:val="single" w:sz="4" w:space="0" w:color="auto"/>
              <w:bottom w:val="nil"/>
              <w:right w:val="nil"/>
            </w:tcBorders>
            <w:shd w:val="clear" w:color="auto" w:fill="FFFFFF"/>
            <w:vAlign w:val="center"/>
            <w:hideMark/>
          </w:tcPr>
          <w:p w14:paraId="7918DD11"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b/>
                <w:bCs/>
                <w:shd w:val="clear" w:color="auto" w:fill="FFFFFF"/>
                <w:lang w:eastAsia="ar-SA" w:bidi="ru-RU"/>
              </w:rPr>
              <w:t>Образовательная деятельность</w:t>
            </w:r>
          </w:p>
        </w:tc>
        <w:tc>
          <w:tcPr>
            <w:tcW w:w="1134" w:type="dxa"/>
            <w:tcBorders>
              <w:top w:val="single" w:sz="4" w:space="0" w:color="auto"/>
              <w:left w:val="single" w:sz="4" w:space="0" w:color="auto"/>
              <w:bottom w:val="nil"/>
              <w:right w:val="nil"/>
            </w:tcBorders>
            <w:shd w:val="clear" w:color="auto" w:fill="FFFFFF"/>
          </w:tcPr>
          <w:p w14:paraId="49E5DB5F"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p>
        </w:tc>
        <w:tc>
          <w:tcPr>
            <w:tcW w:w="1093" w:type="dxa"/>
            <w:tcBorders>
              <w:top w:val="single" w:sz="4" w:space="0" w:color="auto"/>
              <w:left w:val="single" w:sz="4" w:space="0" w:color="auto"/>
              <w:bottom w:val="nil"/>
              <w:right w:val="single" w:sz="4" w:space="0" w:color="auto"/>
            </w:tcBorders>
            <w:shd w:val="clear" w:color="auto" w:fill="FFFFFF"/>
          </w:tcPr>
          <w:p w14:paraId="121DB1A4"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p>
        </w:tc>
      </w:tr>
      <w:tr w:rsidR="001E2490" w:rsidRPr="0010333C" w14:paraId="0021473E" w14:textId="77777777" w:rsidTr="001E2490">
        <w:trPr>
          <w:trHeight w:hRule="exact" w:val="379"/>
          <w:jc w:val="center"/>
        </w:trPr>
        <w:tc>
          <w:tcPr>
            <w:tcW w:w="845" w:type="dxa"/>
            <w:tcBorders>
              <w:top w:val="single" w:sz="4" w:space="0" w:color="auto"/>
              <w:left w:val="single" w:sz="4" w:space="0" w:color="auto"/>
              <w:bottom w:val="nil"/>
              <w:right w:val="nil"/>
            </w:tcBorders>
            <w:shd w:val="clear" w:color="auto" w:fill="FFFFFF"/>
            <w:vAlign w:val="center"/>
            <w:hideMark/>
          </w:tcPr>
          <w:p w14:paraId="3770A89C"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1.1</w:t>
            </w:r>
          </w:p>
        </w:tc>
        <w:tc>
          <w:tcPr>
            <w:tcW w:w="6630" w:type="dxa"/>
            <w:tcBorders>
              <w:top w:val="single" w:sz="4" w:space="0" w:color="auto"/>
              <w:left w:val="single" w:sz="4" w:space="0" w:color="auto"/>
              <w:bottom w:val="nil"/>
              <w:right w:val="nil"/>
            </w:tcBorders>
            <w:shd w:val="clear" w:color="auto" w:fill="FFFFFF"/>
            <w:vAlign w:val="center"/>
            <w:hideMark/>
          </w:tcPr>
          <w:p w14:paraId="7801279C"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Общая численность учащихся</w:t>
            </w:r>
          </w:p>
        </w:tc>
        <w:tc>
          <w:tcPr>
            <w:tcW w:w="1134" w:type="dxa"/>
            <w:tcBorders>
              <w:top w:val="single" w:sz="4" w:space="0" w:color="auto"/>
              <w:left w:val="single" w:sz="4" w:space="0" w:color="auto"/>
              <w:bottom w:val="nil"/>
              <w:right w:val="nil"/>
            </w:tcBorders>
            <w:shd w:val="clear" w:color="auto" w:fill="FFFFFF"/>
            <w:vAlign w:val="center"/>
            <w:hideMark/>
          </w:tcPr>
          <w:p w14:paraId="5F597BB0"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tc>
        <w:tc>
          <w:tcPr>
            <w:tcW w:w="1093" w:type="dxa"/>
            <w:tcBorders>
              <w:top w:val="single" w:sz="4" w:space="0" w:color="auto"/>
              <w:left w:val="single" w:sz="4" w:space="0" w:color="auto"/>
              <w:bottom w:val="nil"/>
              <w:right w:val="single" w:sz="4" w:space="0" w:color="auto"/>
            </w:tcBorders>
            <w:shd w:val="clear" w:color="auto" w:fill="FFFFFF"/>
            <w:vAlign w:val="center"/>
            <w:hideMark/>
          </w:tcPr>
          <w:p w14:paraId="06EAFE0F" w14:textId="77777777" w:rsidR="001E2490" w:rsidRPr="0010333C" w:rsidRDefault="00B93EFA"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85</w:t>
            </w:r>
          </w:p>
        </w:tc>
      </w:tr>
      <w:tr w:rsidR="001E2490" w:rsidRPr="0010333C" w14:paraId="5D8C280C" w14:textId="77777777" w:rsidTr="001E2490">
        <w:trPr>
          <w:trHeight w:hRule="exact" w:val="605"/>
          <w:jc w:val="center"/>
        </w:trPr>
        <w:tc>
          <w:tcPr>
            <w:tcW w:w="845" w:type="dxa"/>
            <w:tcBorders>
              <w:top w:val="single" w:sz="4" w:space="0" w:color="auto"/>
              <w:left w:val="single" w:sz="4" w:space="0" w:color="auto"/>
              <w:bottom w:val="nil"/>
              <w:right w:val="nil"/>
            </w:tcBorders>
            <w:shd w:val="clear" w:color="auto" w:fill="FFFFFF"/>
            <w:vAlign w:val="center"/>
            <w:hideMark/>
          </w:tcPr>
          <w:p w14:paraId="17B6B512"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1.2</w:t>
            </w:r>
          </w:p>
        </w:tc>
        <w:tc>
          <w:tcPr>
            <w:tcW w:w="6630" w:type="dxa"/>
            <w:tcBorders>
              <w:top w:val="single" w:sz="4" w:space="0" w:color="auto"/>
              <w:left w:val="single" w:sz="4" w:space="0" w:color="auto"/>
              <w:bottom w:val="nil"/>
              <w:right w:val="nil"/>
            </w:tcBorders>
            <w:shd w:val="clear" w:color="auto" w:fill="FFFFFF"/>
            <w:vAlign w:val="bottom"/>
            <w:hideMark/>
          </w:tcPr>
          <w:p w14:paraId="574D3913"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 учащихся по образовательной программе начального общего образования</w:t>
            </w:r>
          </w:p>
        </w:tc>
        <w:tc>
          <w:tcPr>
            <w:tcW w:w="1134" w:type="dxa"/>
            <w:tcBorders>
              <w:top w:val="single" w:sz="4" w:space="0" w:color="auto"/>
              <w:left w:val="single" w:sz="4" w:space="0" w:color="auto"/>
              <w:bottom w:val="nil"/>
              <w:right w:val="nil"/>
            </w:tcBorders>
            <w:shd w:val="clear" w:color="auto" w:fill="FFFFFF"/>
            <w:hideMark/>
          </w:tcPr>
          <w:p w14:paraId="48936553"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tc>
        <w:tc>
          <w:tcPr>
            <w:tcW w:w="1093" w:type="dxa"/>
            <w:tcBorders>
              <w:top w:val="single" w:sz="4" w:space="0" w:color="auto"/>
              <w:left w:val="single" w:sz="4" w:space="0" w:color="auto"/>
              <w:bottom w:val="nil"/>
              <w:right w:val="single" w:sz="4" w:space="0" w:color="auto"/>
            </w:tcBorders>
            <w:shd w:val="clear" w:color="auto" w:fill="FFFFFF"/>
            <w:hideMark/>
          </w:tcPr>
          <w:p w14:paraId="59A301E2" w14:textId="1259567A" w:rsidR="001E2490" w:rsidRPr="0010333C" w:rsidRDefault="0010333C"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30</w:t>
            </w:r>
          </w:p>
        </w:tc>
      </w:tr>
      <w:tr w:rsidR="001E2490" w:rsidRPr="0010333C" w14:paraId="6216F969" w14:textId="77777777" w:rsidTr="001E2490">
        <w:trPr>
          <w:trHeight w:hRule="exact" w:val="624"/>
          <w:jc w:val="center"/>
        </w:trPr>
        <w:tc>
          <w:tcPr>
            <w:tcW w:w="845" w:type="dxa"/>
            <w:tcBorders>
              <w:top w:val="single" w:sz="4" w:space="0" w:color="auto"/>
              <w:left w:val="single" w:sz="4" w:space="0" w:color="auto"/>
              <w:bottom w:val="single" w:sz="4" w:space="0" w:color="auto"/>
              <w:right w:val="nil"/>
            </w:tcBorders>
            <w:shd w:val="clear" w:color="auto" w:fill="FFFFFF"/>
            <w:hideMark/>
          </w:tcPr>
          <w:p w14:paraId="64E9323E"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1.3</w:t>
            </w:r>
          </w:p>
        </w:tc>
        <w:tc>
          <w:tcPr>
            <w:tcW w:w="6630" w:type="dxa"/>
            <w:tcBorders>
              <w:top w:val="single" w:sz="4" w:space="0" w:color="auto"/>
              <w:left w:val="single" w:sz="4" w:space="0" w:color="auto"/>
              <w:bottom w:val="single" w:sz="4" w:space="0" w:color="auto"/>
              <w:right w:val="nil"/>
            </w:tcBorders>
            <w:shd w:val="clear" w:color="auto" w:fill="FFFFFF"/>
            <w:vAlign w:val="bottom"/>
            <w:hideMark/>
          </w:tcPr>
          <w:p w14:paraId="61396537"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 учащихся по образовательной программе основного общего образования</w:t>
            </w:r>
          </w:p>
        </w:tc>
        <w:tc>
          <w:tcPr>
            <w:tcW w:w="1134" w:type="dxa"/>
            <w:tcBorders>
              <w:top w:val="single" w:sz="4" w:space="0" w:color="auto"/>
              <w:left w:val="single" w:sz="4" w:space="0" w:color="auto"/>
              <w:bottom w:val="single" w:sz="4" w:space="0" w:color="auto"/>
              <w:right w:val="nil"/>
            </w:tcBorders>
            <w:shd w:val="clear" w:color="auto" w:fill="FFFFFF"/>
            <w:hideMark/>
          </w:tcPr>
          <w:p w14:paraId="71ECD003"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24F4E58C" w14:textId="1514BB80"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5</w:t>
            </w:r>
            <w:r w:rsidR="0010333C" w:rsidRPr="0010333C">
              <w:rPr>
                <w:rFonts w:ascii="Times New Roman" w:eastAsia="Times New Roman" w:hAnsi="Times New Roman" w:cs="Times New Roman"/>
                <w:shd w:val="clear" w:color="auto" w:fill="FFFFFF"/>
                <w:lang w:eastAsia="ar-SA" w:bidi="ru-RU"/>
              </w:rPr>
              <w:t>5</w:t>
            </w:r>
          </w:p>
        </w:tc>
      </w:tr>
      <w:tr w:rsidR="001E2490" w:rsidRPr="0010333C" w14:paraId="0602D311" w14:textId="77777777" w:rsidTr="001E2490">
        <w:trPr>
          <w:trHeight w:hRule="exact" w:val="619"/>
          <w:jc w:val="center"/>
        </w:trPr>
        <w:tc>
          <w:tcPr>
            <w:tcW w:w="845" w:type="dxa"/>
            <w:tcBorders>
              <w:top w:val="single" w:sz="4" w:space="0" w:color="auto"/>
              <w:left w:val="single" w:sz="4" w:space="0" w:color="auto"/>
              <w:bottom w:val="nil"/>
              <w:right w:val="nil"/>
            </w:tcBorders>
            <w:shd w:val="clear" w:color="auto" w:fill="FFFFFF"/>
            <w:hideMark/>
          </w:tcPr>
          <w:p w14:paraId="266B0AE9"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1.4</w:t>
            </w:r>
          </w:p>
        </w:tc>
        <w:tc>
          <w:tcPr>
            <w:tcW w:w="6630" w:type="dxa"/>
            <w:tcBorders>
              <w:top w:val="single" w:sz="4" w:space="0" w:color="auto"/>
              <w:left w:val="single" w:sz="4" w:space="0" w:color="auto"/>
              <w:bottom w:val="nil"/>
              <w:right w:val="nil"/>
            </w:tcBorders>
            <w:shd w:val="clear" w:color="auto" w:fill="FFFFFF"/>
            <w:vAlign w:val="center"/>
            <w:hideMark/>
          </w:tcPr>
          <w:p w14:paraId="738E5758"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 учащихся по образовательной программе среднего общего образования</w:t>
            </w:r>
          </w:p>
        </w:tc>
        <w:tc>
          <w:tcPr>
            <w:tcW w:w="1134" w:type="dxa"/>
            <w:tcBorders>
              <w:top w:val="single" w:sz="4" w:space="0" w:color="auto"/>
              <w:left w:val="single" w:sz="4" w:space="0" w:color="auto"/>
              <w:bottom w:val="nil"/>
              <w:right w:val="nil"/>
            </w:tcBorders>
            <w:shd w:val="clear" w:color="auto" w:fill="FFFFFF"/>
            <w:hideMark/>
          </w:tcPr>
          <w:p w14:paraId="36B9CED8"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tc>
        <w:tc>
          <w:tcPr>
            <w:tcW w:w="1093" w:type="dxa"/>
            <w:tcBorders>
              <w:top w:val="single" w:sz="4" w:space="0" w:color="auto"/>
              <w:left w:val="single" w:sz="4" w:space="0" w:color="auto"/>
              <w:bottom w:val="nil"/>
              <w:right w:val="single" w:sz="4" w:space="0" w:color="auto"/>
            </w:tcBorders>
            <w:shd w:val="clear" w:color="auto" w:fill="FFFFFF"/>
            <w:vAlign w:val="center"/>
            <w:hideMark/>
          </w:tcPr>
          <w:p w14:paraId="11410253"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0</w:t>
            </w:r>
          </w:p>
        </w:tc>
      </w:tr>
      <w:tr w:rsidR="001E2490" w:rsidRPr="00B93EFA" w14:paraId="2AAB1115" w14:textId="77777777" w:rsidTr="001E2490">
        <w:trPr>
          <w:trHeight w:hRule="exact" w:val="1059"/>
          <w:jc w:val="center"/>
        </w:trPr>
        <w:tc>
          <w:tcPr>
            <w:tcW w:w="845" w:type="dxa"/>
            <w:tcBorders>
              <w:top w:val="single" w:sz="4" w:space="0" w:color="auto"/>
              <w:left w:val="single" w:sz="4" w:space="0" w:color="auto"/>
              <w:bottom w:val="nil"/>
              <w:right w:val="nil"/>
            </w:tcBorders>
            <w:shd w:val="clear" w:color="auto" w:fill="FFFFFF"/>
            <w:hideMark/>
          </w:tcPr>
          <w:p w14:paraId="3567ED65"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1.5</w:t>
            </w:r>
          </w:p>
        </w:tc>
        <w:tc>
          <w:tcPr>
            <w:tcW w:w="6630" w:type="dxa"/>
            <w:tcBorders>
              <w:top w:val="single" w:sz="4" w:space="0" w:color="auto"/>
              <w:left w:val="single" w:sz="4" w:space="0" w:color="auto"/>
              <w:bottom w:val="nil"/>
              <w:right w:val="nil"/>
            </w:tcBorders>
            <w:shd w:val="clear" w:color="auto" w:fill="FFFFFF"/>
            <w:vAlign w:val="bottom"/>
            <w:hideMark/>
          </w:tcPr>
          <w:p w14:paraId="6F0B1AB3"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134" w:type="dxa"/>
            <w:tcBorders>
              <w:top w:val="single" w:sz="4" w:space="0" w:color="auto"/>
              <w:left w:val="single" w:sz="4" w:space="0" w:color="auto"/>
              <w:bottom w:val="nil"/>
              <w:right w:val="nil"/>
            </w:tcBorders>
            <w:shd w:val="clear" w:color="auto" w:fill="FFFFFF"/>
            <w:vAlign w:val="center"/>
            <w:hideMark/>
          </w:tcPr>
          <w:p w14:paraId="180C2B28"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25E06730"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nil"/>
              <w:right w:val="single" w:sz="4" w:space="0" w:color="auto"/>
            </w:tcBorders>
            <w:shd w:val="clear" w:color="auto" w:fill="FFFFFF"/>
            <w:hideMark/>
          </w:tcPr>
          <w:p w14:paraId="2CE3651F" w14:textId="5AC2E74D"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32 / 3</w:t>
            </w:r>
            <w:r w:rsidR="0010333C" w:rsidRPr="0010333C">
              <w:rPr>
                <w:rFonts w:ascii="Times New Roman" w:eastAsia="Times New Roman" w:hAnsi="Times New Roman" w:cs="Times New Roman"/>
                <w:shd w:val="clear" w:color="auto" w:fill="FFFFFF"/>
                <w:lang w:eastAsia="ar-SA" w:bidi="ru-RU"/>
              </w:rPr>
              <w:t>7,6</w:t>
            </w:r>
            <w:r w:rsidRPr="0010333C">
              <w:rPr>
                <w:rFonts w:ascii="Times New Roman" w:eastAsia="Times New Roman" w:hAnsi="Times New Roman" w:cs="Times New Roman"/>
                <w:shd w:val="clear" w:color="auto" w:fill="FFFFFF"/>
                <w:lang w:eastAsia="ar-SA" w:bidi="ru-RU"/>
              </w:rPr>
              <w:t xml:space="preserve"> %</w:t>
            </w:r>
          </w:p>
        </w:tc>
      </w:tr>
      <w:tr w:rsidR="001E2490" w:rsidRPr="00B93EFA" w14:paraId="39BCCBDA" w14:textId="77777777" w:rsidTr="001E2490">
        <w:trPr>
          <w:trHeight w:hRule="exact" w:val="610"/>
          <w:jc w:val="center"/>
        </w:trPr>
        <w:tc>
          <w:tcPr>
            <w:tcW w:w="845" w:type="dxa"/>
            <w:tcBorders>
              <w:top w:val="single" w:sz="4" w:space="0" w:color="auto"/>
              <w:left w:val="single" w:sz="4" w:space="0" w:color="auto"/>
              <w:bottom w:val="nil"/>
              <w:right w:val="nil"/>
            </w:tcBorders>
            <w:shd w:val="clear" w:color="auto" w:fill="FFFFFF"/>
            <w:vAlign w:val="center"/>
            <w:hideMark/>
          </w:tcPr>
          <w:p w14:paraId="7FBB1CA8"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1.6</w:t>
            </w:r>
          </w:p>
        </w:tc>
        <w:tc>
          <w:tcPr>
            <w:tcW w:w="6630" w:type="dxa"/>
            <w:tcBorders>
              <w:top w:val="single" w:sz="4" w:space="0" w:color="auto"/>
              <w:left w:val="single" w:sz="4" w:space="0" w:color="auto"/>
              <w:bottom w:val="nil"/>
              <w:right w:val="nil"/>
            </w:tcBorders>
            <w:shd w:val="clear" w:color="auto" w:fill="FFFFFF"/>
            <w:vAlign w:val="bottom"/>
            <w:hideMark/>
          </w:tcPr>
          <w:p w14:paraId="4847448E"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Средний балл государственной итоговой аттестации выпускников 9 класса по русскому языку</w:t>
            </w:r>
          </w:p>
        </w:tc>
        <w:tc>
          <w:tcPr>
            <w:tcW w:w="1134" w:type="dxa"/>
            <w:tcBorders>
              <w:top w:val="single" w:sz="4" w:space="0" w:color="auto"/>
              <w:left w:val="single" w:sz="4" w:space="0" w:color="auto"/>
              <w:bottom w:val="nil"/>
              <w:right w:val="nil"/>
            </w:tcBorders>
            <w:shd w:val="clear" w:color="auto" w:fill="FFFFFF"/>
            <w:hideMark/>
          </w:tcPr>
          <w:p w14:paraId="711DC83C"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балл</w:t>
            </w:r>
          </w:p>
        </w:tc>
        <w:tc>
          <w:tcPr>
            <w:tcW w:w="1093" w:type="dxa"/>
            <w:tcBorders>
              <w:top w:val="single" w:sz="4" w:space="0" w:color="auto"/>
              <w:left w:val="single" w:sz="4" w:space="0" w:color="auto"/>
              <w:bottom w:val="nil"/>
              <w:right w:val="single" w:sz="4" w:space="0" w:color="auto"/>
            </w:tcBorders>
            <w:shd w:val="clear" w:color="auto" w:fill="FFFFFF"/>
          </w:tcPr>
          <w:p w14:paraId="1E979F09" w14:textId="02305662" w:rsidR="001E2490" w:rsidRPr="0010333C" w:rsidRDefault="0010333C"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4</w:t>
            </w:r>
          </w:p>
        </w:tc>
      </w:tr>
      <w:tr w:rsidR="001E2490" w:rsidRPr="00B93EFA" w14:paraId="77C4F5C4" w14:textId="77777777" w:rsidTr="001E2490">
        <w:trPr>
          <w:trHeight w:hRule="exact" w:val="610"/>
          <w:jc w:val="center"/>
        </w:trPr>
        <w:tc>
          <w:tcPr>
            <w:tcW w:w="845" w:type="dxa"/>
            <w:tcBorders>
              <w:top w:val="single" w:sz="4" w:space="0" w:color="auto"/>
              <w:left w:val="single" w:sz="4" w:space="0" w:color="auto"/>
              <w:bottom w:val="nil"/>
              <w:right w:val="nil"/>
            </w:tcBorders>
            <w:shd w:val="clear" w:color="auto" w:fill="FFFFFF"/>
            <w:hideMark/>
          </w:tcPr>
          <w:p w14:paraId="1AE52AC9"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1.7</w:t>
            </w:r>
          </w:p>
        </w:tc>
        <w:tc>
          <w:tcPr>
            <w:tcW w:w="6630" w:type="dxa"/>
            <w:tcBorders>
              <w:top w:val="single" w:sz="4" w:space="0" w:color="auto"/>
              <w:left w:val="single" w:sz="4" w:space="0" w:color="auto"/>
              <w:bottom w:val="nil"/>
              <w:right w:val="nil"/>
            </w:tcBorders>
            <w:shd w:val="clear" w:color="auto" w:fill="FFFFFF"/>
            <w:vAlign w:val="center"/>
            <w:hideMark/>
          </w:tcPr>
          <w:p w14:paraId="64A72A86"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Средний балл государственной итоговой аттестации выпускников 9 класса по математике</w:t>
            </w:r>
          </w:p>
        </w:tc>
        <w:tc>
          <w:tcPr>
            <w:tcW w:w="1134" w:type="dxa"/>
            <w:tcBorders>
              <w:top w:val="single" w:sz="4" w:space="0" w:color="auto"/>
              <w:left w:val="single" w:sz="4" w:space="0" w:color="auto"/>
              <w:bottom w:val="nil"/>
              <w:right w:val="nil"/>
            </w:tcBorders>
            <w:shd w:val="clear" w:color="auto" w:fill="FFFFFF"/>
            <w:hideMark/>
          </w:tcPr>
          <w:p w14:paraId="7C1737C9"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балл</w:t>
            </w:r>
          </w:p>
        </w:tc>
        <w:tc>
          <w:tcPr>
            <w:tcW w:w="1093" w:type="dxa"/>
            <w:tcBorders>
              <w:top w:val="single" w:sz="4" w:space="0" w:color="auto"/>
              <w:left w:val="single" w:sz="4" w:space="0" w:color="auto"/>
              <w:bottom w:val="nil"/>
              <w:right w:val="single" w:sz="4" w:space="0" w:color="auto"/>
            </w:tcBorders>
            <w:shd w:val="clear" w:color="auto" w:fill="FFFFFF"/>
          </w:tcPr>
          <w:p w14:paraId="21C40372" w14:textId="136EA62D" w:rsidR="001E2490" w:rsidRPr="0010333C" w:rsidRDefault="0010333C"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3</w:t>
            </w:r>
          </w:p>
        </w:tc>
      </w:tr>
      <w:tr w:rsidR="001E2490" w:rsidRPr="00B93EFA" w14:paraId="7F3FAAA0" w14:textId="77777777" w:rsidTr="001E2490">
        <w:trPr>
          <w:trHeight w:hRule="exact" w:val="605"/>
          <w:jc w:val="center"/>
        </w:trPr>
        <w:tc>
          <w:tcPr>
            <w:tcW w:w="845" w:type="dxa"/>
            <w:tcBorders>
              <w:top w:val="single" w:sz="4" w:space="0" w:color="auto"/>
              <w:left w:val="single" w:sz="4" w:space="0" w:color="auto"/>
              <w:bottom w:val="nil"/>
              <w:right w:val="nil"/>
            </w:tcBorders>
            <w:shd w:val="clear" w:color="auto" w:fill="FFFFFF"/>
            <w:vAlign w:val="center"/>
            <w:hideMark/>
          </w:tcPr>
          <w:p w14:paraId="5A1559BC"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1.8</w:t>
            </w:r>
          </w:p>
        </w:tc>
        <w:tc>
          <w:tcPr>
            <w:tcW w:w="6630" w:type="dxa"/>
            <w:tcBorders>
              <w:top w:val="single" w:sz="4" w:space="0" w:color="auto"/>
              <w:left w:val="single" w:sz="4" w:space="0" w:color="auto"/>
              <w:bottom w:val="nil"/>
              <w:right w:val="nil"/>
            </w:tcBorders>
            <w:shd w:val="clear" w:color="auto" w:fill="FFFFFF"/>
            <w:vAlign w:val="bottom"/>
            <w:hideMark/>
          </w:tcPr>
          <w:p w14:paraId="0020731E"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Средний балл единого государственного экзамена выпускников 11 класса по русскому языку</w:t>
            </w:r>
          </w:p>
        </w:tc>
        <w:tc>
          <w:tcPr>
            <w:tcW w:w="1134" w:type="dxa"/>
            <w:tcBorders>
              <w:top w:val="single" w:sz="4" w:space="0" w:color="auto"/>
              <w:left w:val="single" w:sz="4" w:space="0" w:color="auto"/>
              <w:bottom w:val="nil"/>
              <w:right w:val="nil"/>
            </w:tcBorders>
            <w:shd w:val="clear" w:color="auto" w:fill="FFFFFF"/>
            <w:hideMark/>
          </w:tcPr>
          <w:p w14:paraId="77ECF600"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балл</w:t>
            </w:r>
          </w:p>
        </w:tc>
        <w:tc>
          <w:tcPr>
            <w:tcW w:w="1093" w:type="dxa"/>
            <w:tcBorders>
              <w:top w:val="single" w:sz="4" w:space="0" w:color="auto"/>
              <w:left w:val="single" w:sz="4" w:space="0" w:color="auto"/>
              <w:bottom w:val="nil"/>
              <w:right w:val="single" w:sz="4" w:space="0" w:color="auto"/>
            </w:tcBorders>
            <w:shd w:val="clear" w:color="auto" w:fill="FFFFFF"/>
            <w:hideMark/>
          </w:tcPr>
          <w:p w14:paraId="58A64F5E" w14:textId="213D0126" w:rsidR="001E2490" w:rsidRPr="0010333C" w:rsidRDefault="0010333C"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0</w:t>
            </w:r>
          </w:p>
        </w:tc>
      </w:tr>
      <w:tr w:rsidR="001E2490" w:rsidRPr="00B93EFA" w14:paraId="44AC4DAF" w14:textId="77777777" w:rsidTr="001E2490">
        <w:trPr>
          <w:trHeight w:hRule="exact" w:val="610"/>
          <w:jc w:val="center"/>
        </w:trPr>
        <w:tc>
          <w:tcPr>
            <w:tcW w:w="845" w:type="dxa"/>
            <w:tcBorders>
              <w:top w:val="single" w:sz="4" w:space="0" w:color="auto"/>
              <w:left w:val="single" w:sz="4" w:space="0" w:color="auto"/>
              <w:bottom w:val="nil"/>
              <w:right w:val="nil"/>
            </w:tcBorders>
            <w:shd w:val="clear" w:color="auto" w:fill="FFFFFF"/>
            <w:hideMark/>
          </w:tcPr>
          <w:p w14:paraId="4881C864"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1.9</w:t>
            </w:r>
          </w:p>
        </w:tc>
        <w:tc>
          <w:tcPr>
            <w:tcW w:w="6630" w:type="dxa"/>
            <w:tcBorders>
              <w:top w:val="single" w:sz="4" w:space="0" w:color="auto"/>
              <w:left w:val="single" w:sz="4" w:space="0" w:color="auto"/>
              <w:bottom w:val="nil"/>
              <w:right w:val="nil"/>
            </w:tcBorders>
            <w:shd w:val="clear" w:color="auto" w:fill="FFFFFF"/>
            <w:vAlign w:val="bottom"/>
            <w:hideMark/>
          </w:tcPr>
          <w:p w14:paraId="35F17F5E"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Средний балл единого государственного экзамена выпускников 11 класса по математике базовой/профильной</w:t>
            </w:r>
          </w:p>
        </w:tc>
        <w:tc>
          <w:tcPr>
            <w:tcW w:w="1134" w:type="dxa"/>
            <w:tcBorders>
              <w:top w:val="single" w:sz="4" w:space="0" w:color="auto"/>
              <w:left w:val="single" w:sz="4" w:space="0" w:color="auto"/>
              <w:bottom w:val="nil"/>
              <w:right w:val="nil"/>
            </w:tcBorders>
            <w:shd w:val="clear" w:color="auto" w:fill="FFFFFF"/>
            <w:hideMark/>
          </w:tcPr>
          <w:p w14:paraId="0CB0073A"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балл</w:t>
            </w:r>
          </w:p>
        </w:tc>
        <w:tc>
          <w:tcPr>
            <w:tcW w:w="1093" w:type="dxa"/>
            <w:tcBorders>
              <w:top w:val="single" w:sz="4" w:space="0" w:color="auto"/>
              <w:left w:val="single" w:sz="4" w:space="0" w:color="auto"/>
              <w:bottom w:val="nil"/>
              <w:right w:val="single" w:sz="4" w:space="0" w:color="auto"/>
            </w:tcBorders>
            <w:shd w:val="clear" w:color="auto" w:fill="FFFFFF"/>
            <w:hideMark/>
          </w:tcPr>
          <w:p w14:paraId="5811F9E3" w14:textId="0E1F0D8E" w:rsidR="001E2490" w:rsidRPr="0010333C" w:rsidRDefault="0010333C"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0</w:t>
            </w:r>
          </w:p>
        </w:tc>
      </w:tr>
      <w:tr w:rsidR="001E2490" w:rsidRPr="00B93EFA" w14:paraId="44C83F5A" w14:textId="77777777" w:rsidTr="001E2490">
        <w:trPr>
          <w:trHeight w:hRule="exact" w:val="1066"/>
          <w:jc w:val="center"/>
        </w:trPr>
        <w:tc>
          <w:tcPr>
            <w:tcW w:w="845" w:type="dxa"/>
            <w:tcBorders>
              <w:top w:val="single" w:sz="4" w:space="0" w:color="auto"/>
              <w:left w:val="single" w:sz="4" w:space="0" w:color="auto"/>
              <w:bottom w:val="nil"/>
              <w:right w:val="nil"/>
            </w:tcBorders>
            <w:shd w:val="clear" w:color="auto" w:fill="FFFFFF"/>
            <w:hideMark/>
          </w:tcPr>
          <w:p w14:paraId="212D12B6"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1.10</w:t>
            </w:r>
          </w:p>
        </w:tc>
        <w:tc>
          <w:tcPr>
            <w:tcW w:w="6630" w:type="dxa"/>
            <w:tcBorders>
              <w:top w:val="single" w:sz="4" w:space="0" w:color="auto"/>
              <w:left w:val="single" w:sz="4" w:space="0" w:color="auto"/>
              <w:bottom w:val="nil"/>
              <w:right w:val="nil"/>
            </w:tcBorders>
            <w:shd w:val="clear" w:color="auto" w:fill="FFFFFF"/>
            <w:vAlign w:val="center"/>
            <w:hideMark/>
          </w:tcPr>
          <w:p w14:paraId="59338551"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134" w:type="dxa"/>
            <w:tcBorders>
              <w:top w:val="single" w:sz="4" w:space="0" w:color="auto"/>
              <w:left w:val="single" w:sz="4" w:space="0" w:color="auto"/>
              <w:bottom w:val="nil"/>
              <w:right w:val="nil"/>
            </w:tcBorders>
            <w:shd w:val="clear" w:color="auto" w:fill="FFFFFF"/>
            <w:hideMark/>
          </w:tcPr>
          <w:p w14:paraId="288E4CEB"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76299AB3"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nil"/>
              <w:right w:val="single" w:sz="4" w:space="0" w:color="auto"/>
            </w:tcBorders>
            <w:shd w:val="clear" w:color="auto" w:fill="FFFFFF"/>
            <w:hideMark/>
          </w:tcPr>
          <w:p w14:paraId="3520C23C"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0 (0)</w:t>
            </w:r>
          </w:p>
        </w:tc>
      </w:tr>
      <w:tr w:rsidR="001E2490" w:rsidRPr="00B93EFA" w14:paraId="23A22B59" w14:textId="77777777" w:rsidTr="001E2490">
        <w:trPr>
          <w:trHeight w:hRule="exact" w:val="1322"/>
          <w:jc w:val="center"/>
        </w:trPr>
        <w:tc>
          <w:tcPr>
            <w:tcW w:w="845" w:type="dxa"/>
            <w:tcBorders>
              <w:top w:val="single" w:sz="4" w:space="0" w:color="auto"/>
              <w:left w:val="single" w:sz="4" w:space="0" w:color="auto"/>
              <w:bottom w:val="nil"/>
              <w:right w:val="nil"/>
            </w:tcBorders>
            <w:shd w:val="clear" w:color="auto" w:fill="FFFFFF"/>
            <w:hideMark/>
          </w:tcPr>
          <w:p w14:paraId="51334B71"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1.11</w:t>
            </w:r>
          </w:p>
        </w:tc>
        <w:tc>
          <w:tcPr>
            <w:tcW w:w="6630" w:type="dxa"/>
            <w:tcBorders>
              <w:top w:val="single" w:sz="4" w:space="0" w:color="auto"/>
              <w:left w:val="single" w:sz="4" w:space="0" w:color="auto"/>
              <w:bottom w:val="nil"/>
              <w:right w:val="nil"/>
            </w:tcBorders>
            <w:shd w:val="clear" w:color="auto" w:fill="FFFFFF"/>
            <w:vAlign w:val="center"/>
            <w:hideMark/>
          </w:tcPr>
          <w:p w14:paraId="37E20F89"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134" w:type="dxa"/>
            <w:tcBorders>
              <w:top w:val="single" w:sz="4" w:space="0" w:color="auto"/>
              <w:left w:val="single" w:sz="4" w:space="0" w:color="auto"/>
              <w:bottom w:val="nil"/>
              <w:right w:val="nil"/>
            </w:tcBorders>
            <w:shd w:val="clear" w:color="auto" w:fill="FFFFFF"/>
            <w:hideMark/>
          </w:tcPr>
          <w:p w14:paraId="767ABA4E"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5D4A43BC"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nil"/>
              <w:right w:val="single" w:sz="4" w:space="0" w:color="auto"/>
            </w:tcBorders>
            <w:shd w:val="clear" w:color="auto" w:fill="FFFFFF"/>
            <w:hideMark/>
          </w:tcPr>
          <w:p w14:paraId="051577D0"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0 (0)</w:t>
            </w:r>
          </w:p>
        </w:tc>
      </w:tr>
      <w:tr w:rsidR="001E2490" w:rsidRPr="00B93EFA" w14:paraId="6ABB16E6" w14:textId="77777777" w:rsidTr="001E2490">
        <w:trPr>
          <w:trHeight w:hRule="exact" w:val="1380"/>
          <w:jc w:val="center"/>
        </w:trPr>
        <w:tc>
          <w:tcPr>
            <w:tcW w:w="845" w:type="dxa"/>
            <w:tcBorders>
              <w:top w:val="single" w:sz="4" w:space="0" w:color="auto"/>
              <w:left w:val="single" w:sz="4" w:space="0" w:color="auto"/>
              <w:bottom w:val="nil"/>
              <w:right w:val="nil"/>
            </w:tcBorders>
            <w:shd w:val="clear" w:color="auto" w:fill="FFFFFF"/>
            <w:hideMark/>
          </w:tcPr>
          <w:p w14:paraId="1F65C56F"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1.12</w:t>
            </w:r>
          </w:p>
        </w:tc>
        <w:tc>
          <w:tcPr>
            <w:tcW w:w="6630" w:type="dxa"/>
            <w:tcBorders>
              <w:top w:val="single" w:sz="4" w:space="0" w:color="auto"/>
              <w:left w:val="single" w:sz="4" w:space="0" w:color="auto"/>
              <w:bottom w:val="nil"/>
              <w:right w:val="nil"/>
            </w:tcBorders>
            <w:shd w:val="clear" w:color="auto" w:fill="FFFFFF"/>
            <w:vAlign w:val="center"/>
            <w:hideMark/>
          </w:tcPr>
          <w:p w14:paraId="1E53ED79"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134" w:type="dxa"/>
            <w:tcBorders>
              <w:top w:val="single" w:sz="4" w:space="0" w:color="auto"/>
              <w:left w:val="single" w:sz="4" w:space="0" w:color="auto"/>
              <w:bottom w:val="nil"/>
              <w:right w:val="nil"/>
            </w:tcBorders>
            <w:shd w:val="clear" w:color="auto" w:fill="FFFFFF"/>
            <w:hideMark/>
          </w:tcPr>
          <w:p w14:paraId="14C9ECA3"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2187ED1A"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nil"/>
              <w:right w:val="single" w:sz="4" w:space="0" w:color="auto"/>
            </w:tcBorders>
            <w:shd w:val="clear" w:color="auto" w:fill="FFFFFF"/>
            <w:hideMark/>
          </w:tcPr>
          <w:p w14:paraId="769FC7A6"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0 (0)</w:t>
            </w:r>
          </w:p>
        </w:tc>
      </w:tr>
      <w:tr w:rsidR="001E2490" w:rsidRPr="00B93EFA" w14:paraId="26B37D78" w14:textId="77777777" w:rsidTr="001E2490">
        <w:trPr>
          <w:trHeight w:hRule="exact" w:val="1445"/>
          <w:jc w:val="center"/>
        </w:trPr>
        <w:tc>
          <w:tcPr>
            <w:tcW w:w="845" w:type="dxa"/>
            <w:tcBorders>
              <w:top w:val="single" w:sz="4" w:space="0" w:color="auto"/>
              <w:left w:val="single" w:sz="4" w:space="0" w:color="auto"/>
              <w:bottom w:val="nil"/>
              <w:right w:val="nil"/>
            </w:tcBorders>
            <w:shd w:val="clear" w:color="auto" w:fill="FFFFFF"/>
            <w:hideMark/>
          </w:tcPr>
          <w:p w14:paraId="266A6F77"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1.13</w:t>
            </w:r>
          </w:p>
        </w:tc>
        <w:tc>
          <w:tcPr>
            <w:tcW w:w="6630" w:type="dxa"/>
            <w:tcBorders>
              <w:top w:val="single" w:sz="4" w:space="0" w:color="auto"/>
              <w:left w:val="single" w:sz="4" w:space="0" w:color="auto"/>
              <w:bottom w:val="nil"/>
              <w:right w:val="nil"/>
            </w:tcBorders>
            <w:shd w:val="clear" w:color="auto" w:fill="FFFFFF"/>
            <w:vAlign w:val="bottom"/>
            <w:hideMark/>
          </w:tcPr>
          <w:p w14:paraId="5C42F003"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134" w:type="dxa"/>
            <w:tcBorders>
              <w:top w:val="single" w:sz="4" w:space="0" w:color="auto"/>
              <w:left w:val="single" w:sz="4" w:space="0" w:color="auto"/>
              <w:bottom w:val="nil"/>
              <w:right w:val="nil"/>
            </w:tcBorders>
            <w:shd w:val="clear" w:color="auto" w:fill="FFFFFF"/>
            <w:hideMark/>
          </w:tcPr>
          <w:p w14:paraId="0EFE7D62"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541CC75B"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nil"/>
              <w:right w:val="single" w:sz="4" w:space="0" w:color="auto"/>
            </w:tcBorders>
            <w:shd w:val="clear" w:color="auto" w:fill="FFFFFF"/>
            <w:hideMark/>
          </w:tcPr>
          <w:p w14:paraId="6F18D515"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0 (0)</w:t>
            </w:r>
          </w:p>
        </w:tc>
      </w:tr>
      <w:tr w:rsidR="001E2490" w:rsidRPr="00B93EFA" w14:paraId="113BF5A1" w14:textId="77777777" w:rsidTr="001E2490">
        <w:trPr>
          <w:trHeight w:hRule="exact" w:val="998"/>
          <w:jc w:val="center"/>
        </w:trPr>
        <w:tc>
          <w:tcPr>
            <w:tcW w:w="845" w:type="dxa"/>
            <w:tcBorders>
              <w:top w:val="single" w:sz="4" w:space="0" w:color="auto"/>
              <w:left w:val="single" w:sz="4" w:space="0" w:color="auto"/>
              <w:bottom w:val="nil"/>
              <w:right w:val="nil"/>
            </w:tcBorders>
            <w:shd w:val="clear" w:color="auto" w:fill="FFFFFF"/>
            <w:hideMark/>
          </w:tcPr>
          <w:p w14:paraId="4EE11B5E"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lastRenderedPageBreak/>
              <w:t>1.14</w:t>
            </w:r>
          </w:p>
        </w:tc>
        <w:tc>
          <w:tcPr>
            <w:tcW w:w="6630" w:type="dxa"/>
            <w:tcBorders>
              <w:top w:val="single" w:sz="4" w:space="0" w:color="auto"/>
              <w:left w:val="single" w:sz="4" w:space="0" w:color="auto"/>
              <w:bottom w:val="nil"/>
              <w:right w:val="nil"/>
            </w:tcBorders>
            <w:shd w:val="clear" w:color="auto" w:fill="FFFFFF"/>
            <w:vAlign w:val="bottom"/>
            <w:hideMark/>
          </w:tcPr>
          <w:p w14:paraId="2CE3B686"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134" w:type="dxa"/>
            <w:tcBorders>
              <w:top w:val="single" w:sz="4" w:space="0" w:color="auto"/>
              <w:left w:val="single" w:sz="4" w:space="0" w:color="auto"/>
              <w:bottom w:val="nil"/>
              <w:right w:val="nil"/>
            </w:tcBorders>
            <w:shd w:val="clear" w:color="auto" w:fill="FFFFFF"/>
            <w:vAlign w:val="center"/>
            <w:hideMark/>
          </w:tcPr>
          <w:p w14:paraId="36DDF032"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7B548CDF"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nil"/>
              <w:right w:val="single" w:sz="4" w:space="0" w:color="auto"/>
            </w:tcBorders>
            <w:shd w:val="clear" w:color="auto" w:fill="FFFFFF"/>
            <w:hideMark/>
          </w:tcPr>
          <w:p w14:paraId="75AD37A0"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0 (0)</w:t>
            </w:r>
          </w:p>
        </w:tc>
      </w:tr>
      <w:tr w:rsidR="001E2490" w:rsidRPr="00B93EFA" w14:paraId="2B5F80F9" w14:textId="77777777" w:rsidTr="00BA1D98">
        <w:trPr>
          <w:trHeight w:hRule="exact" w:val="859"/>
          <w:jc w:val="center"/>
        </w:trPr>
        <w:tc>
          <w:tcPr>
            <w:tcW w:w="845" w:type="dxa"/>
            <w:tcBorders>
              <w:top w:val="single" w:sz="4" w:space="0" w:color="auto"/>
              <w:left w:val="single" w:sz="4" w:space="0" w:color="auto"/>
              <w:bottom w:val="nil"/>
              <w:right w:val="nil"/>
            </w:tcBorders>
            <w:shd w:val="clear" w:color="auto" w:fill="FFFFFF"/>
            <w:hideMark/>
          </w:tcPr>
          <w:p w14:paraId="444AE8BF"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1.15</w:t>
            </w:r>
          </w:p>
        </w:tc>
        <w:tc>
          <w:tcPr>
            <w:tcW w:w="6630" w:type="dxa"/>
            <w:tcBorders>
              <w:top w:val="single" w:sz="4" w:space="0" w:color="auto"/>
              <w:left w:val="single" w:sz="4" w:space="0" w:color="auto"/>
              <w:bottom w:val="nil"/>
              <w:right w:val="nil"/>
            </w:tcBorders>
            <w:shd w:val="clear" w:color="auto" w:fill="FFFFFF"/>
            <w:vAlign w:val="bottom"/>
            <w:hideMark/>
          </w:tcPr>
          <w:p w14:paraId="08CFB744"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134" w:type="dxa"/>
            <w:tcBorders>
              <w:top w:val="single" w:sz="4" w:space="0" w:color="auto"/>
              <w:left w:val="single" w:sz="4" w:space="0" w:color="auto"/>
              <w:bottom w:val="nil"/>
              <w:right w:val="nil"/>
            </w:tcBorders>
            <w:shd w:val="clear" w:color="auto" w:fill="FFFFFF"/>
            <w:vAlign w:val="center"/>
            <w:hideMark/>
          </w:tcPr>
          <w:p w14:paraId="23B650F2"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244C11F5"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nil"/>
              <w:right w:val="single" w:sz="4" w:space="0" w:color="auto"/>
            </w:tcBorders>
            <w:shd w:val="clear" w:color="auto" w:fill="FFFFFF"/>
            <w:hideMark/>
          </w:tcPr>
          <w:p w14:paraId="1559A6C5"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0 (0)</w:t>
            </w:r>
          </w:p>
        </w:tc>
      </w:tr>
      <w:tr w:rsidR="001E2490" w:rsidRPr="00B93EFA" w14:paraId="6F4CC5B2" w14:textId="77777777" w:rsidTr="001E2490">
        <w:trPr>
          <w:trHeight w:hRule="exact" w:val="1116"/>
          <w:jc w:val="center"/>
        </w:trPr>
        <w:tc>
          <w:tcPr>
            <w:tcW w:w="845" w:type="dxa"/>
            <w:tcBorders>
              <w:top w:val="single" w:sz="4" w:space="0" w:color="auto"/>
              <w:left w:val="single" w:sz="4" w:space="0" w:color="auto"/>
              <w:bottom w:val="nil"/>
              <w:right w:val="nil"/>
            </w:tcBorders>
            <w:shd w:val="clear" w:color="auto" w:fill="FFFFFF"/>
            <w:hideMark/>
          </w:tcPr>
          <w:p w14:paraId="09E3AD26"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1.16</w:t>
            </w:r>
          </w:p>
        </w:tc>
        <w:tc>
          <w:tcPr>
            <w:tcW w:w="6630" w:type="dxa"/>
            <w:tcBorders>
              <w:top w:val="single" w:sz="4" w:space="0" w:color="auto"/>
              <w:left w:val="single" w:sz="4" w:space="0" w:color="auto"/>
              <w:bottom w:val="nil"/>
              <w:right w:val="nil"/>
            </w:tcBorders>
            <w:shd w:val="clear" w:color="auto" w:fill="FFFFFF"/>
            <w:vAlign w:val="center"/>
            <w:hideMark/>
          </w:tcPr>
          <w:p w14:paraId="7E76325D"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134" w:type="dxa"/>
            <w:tcBorders>
              <w:top w:val="single" w:sz="4" w:space="0" w:color="auto"/>
              <w:left w:val="single" w:sz="4" w:space="0" w:color="auto"/>
              <w:bottom w:val="nil"/>
              <w:right w:val="nil"/>
            </w:tcBorders>
            <w:shd w:val="clear" w:color="auto" w:fill="FFFFFF"/>
            <w:hideMark/>
          </w:tcPr>
          <w:p w14:paraId="17771665"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4EA2D6DD"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nil"/>
              <w:right w:val="single" w:sz="4" w:space="0" w:color="auto"/>
            </w:tcBorders>
            <w:shd w:val="clear" w:color="auto" w:fill="FFFFFF"/>
            <w:hideMark/>
          </w:tcPr>
          <w:p w14:paraId="5819C2A3"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0 (0)</w:t>
            </w:r>
          </w:p>
        </w:tc>
      </w:tr>
      <w:tr w:rsidR="001E2490" w:rsidRPr="00B93EFA" w14:paraId="2DC61C78" w14:textId="77777777" w:rsidTr="00BA1D98">
        <w:trPr>
          <w:trHeight w:hRule="exact" w:val="731"/>
          <w:jc w:val="center"/>
        </w:trPr>
        <w:tc>
          <w:tcPr>
            <w:tcW w:w="845" w:type="dxa"/>
            <w:tcBorders>
              <w:top w:val="single" w:sz="4" w:space="0" w:color="auto"/>
              <w:left w:val="single" w:sz="4" w:space="0" w:color="auto"/>
              <w:bottom w:val="nil"/>
              <w:right w:val="nil"/>
            </w:tcBorders>
            <w:shd w:val="clear" w:color="auto" w:fill="FFFFFF"/>
            <w:hideMark/>
          </w:tcPr>
          <w:p w14:paraId="6F493FBD"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1.17</w:t>
            </w:r>
          </w:p>
        </w:tc>
        <w:tc>
          <w:tcPr>
            <w:tcW w:w="6630" w:type="dxa"/>
            <w:tcBorders>
              <w:top w:val="single" w:sz="4" w:space="0" w:color="auto"/>
              <w:left w:val="single" w:sz="4" w:space="0" w:color="auto"/>
              <w:bottom w:val="nil"/>
              <w:right w:val="nil"/>
            </w:tcBorders>
            <w:shd w:val="clear" w:color="auto" w:fill="FFFFFF"/>
            <w:vAlign w:val="bottom"/>
            <w:hideMark/>
          </w:tcPr>
          <w:p w14:paraId="681F1C16"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134" w:type="dxa"/>
            <w:tcBorders>
              <w:top w:val="single" w:sz="4" w:space="0" w:color="auto"/>
              <w:left w:val="single" w:sz="4" w:space="0" w:color="auto"/>
              <w:bottom w:val="nil"/>
              <w:right w:val="nil"/>
            </w:tcBorders>
            <w:shd w:val="clear" w:color="auto" w:fill="FFFFFF"/>
            <w:vAlign w:val="center"/>
            <w:hideMark/>
          </w:tcPr>
          <w:p w14:paraId="0C855D86"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736195E0"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nil"/>
              <w:right w:val="single" w:sz="4" w:space="0" w:color="auto"/>
            </w:tcBorders>
            <w:shd w:val="clear" w:color="auto" w:fill="FFFFFF"/>
            <w:hideMark/>
          </w:tcPr>
          <w:p w14:paraId="01BF950F"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0 (0)</w:t>
            </w:r>
          </w:p>
        </w:tc>
      </w:tr>
      <w:tr w:rsidR="001E2490" w:rsidRPr="00B93EFA" w14:paraId="0C9C6249" w14:textId="77777777" w:rsidTr="001E2490">
        <w:trPr>
          <w:trHeight w:hRule="exact" w:val="1135"/>
          <w:jc w:val="center"/>
        </w:trPr>
        <w:tc>
          <w:tcPr>
            <w:tcW w:w="845" w:type="dxa"/>
            <w:tcBorders>
              <w:top w:val="single" w:sz="4" w:space="0" w:color="auto"/>
              <w:left w:val="single" w:sz="4" w:space="0" w:color="auto"/>
              <w:bottom w:val="nil"/>
              <w:right w:val="nil"/>
            </w:tcBorders>
            <w:shd w:val="clear" w:color="auto" w:fill="FFFFFF"/>
            <w:hideMark/>
          </w:tcPr>
          <w:p w14:paraId="243EEE08"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1.18</w:t>
            </w:r>
          </w:p>
        </w:tc>
        <w:tc>
          <w:tcPr>
            <w:tcW w:w="6630" w:type="dxa"/>
            <w:tcBorders>
              <w:top w:val="single" w:sz="4" w:space="0" w:color="auto"/>
              <w:left w:val="single" w:sz="4" w:space="0" w:color="auto"/>
              <w:bottom w:val="nil"/>
              <w:right w:val="nil"/>
            </w:tcBorders>
            <w:shd w:val="clear" w:color="auto" w:fill="FFFFFF"/>
            <w:vAlign w:val="center"/>
            <w:hideMark/>
          </w:tcPr>
          <w:p w14:paraId="1D3E697F"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134" w:type="dxa"/>
            <w:tcBorders>
              <w:top w:val="single" w:sz="4" w:space="0" w:color="auto"/>
              <w:left w:val="single" w:sz="4" w:space="0" w:color="auto"/>
              <w:bottom w:val="nil"/>
              <w:right w:val="nil"/>
            </w:tcBorders>
            <w:shd w:val="clear" w:color="auto" w:fill="FFFFFF"/>
            <w:vAlign w:val="center"/>
            <w:hideMark/>
          </w:tcPr>
          <w:p w14:paraId="7E61F6A3"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0F3FD2B0"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nil"/>
              <w:right w:val="single" w:sz="4" w:space="0" w:color="auto"/>
            </w:tcBorders>
            <w:shd w:val="clear" w:color="auto" w:fill="FFFFFF"/>
            <w:hideMark/>
          </w:tcPr>
          <w:p w14:paraId="1E826D00" w14:textId="77FC3F69" w:rsidR="001E2490" w:rsidRPr="0010333C" w:rsidRDefault="0010333C"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70</w:t>
            </w:r>
            <w:r w:rsidR="001E2490" w:rsidRPr="0010333C">
              <w:rPr>
                <w:rFonts w:ascii="Times New Roman" w:eastAsia="Times New Roman" w:hAnsi="Times New Roman" w:cs="Times New Roman"/>
                <w:shd w:val="clear" w:color="auto" w:fill="FFFFFF"/>
                <w:lang w:eastAsia="ar-SA" w:bidi="ru-RU"/>
              </w:rPr>
              <w:t>/</w:t>
            </w:r>
            <w:r w:rsidRPr="0010333C">
              <w:rPr>
                <w:rFonts w:ascii="Times New Roman" w:eastAsia="Times New Roman" w:hAnsi="Times New Roman" w:cs="Times New Roman"/>
                <w:shd w:val="clear" w:color="auto" w:fill="FFFFFF"/>
                <w:lang w:eastAsia="ar-SA" w:bidi="ru-RU"/>
              </w:rPr>
              <w:t>82</w:t>
            </w:r>
            <w:r w:rsidR="001E2490" w:rsidRPr="0010333C">
              <w:rPr>
                <w:rFonts w:ascii="Times New Roman" w:eastAsia="Times New Roman" w:hAnsi="Times New Roman" w:cs="Times New Roman"/>
                <w:shd w:val="clear" w:color="auto" w:fill="FFFFFF"/>
                <w:lang w:eastAsia="ar-SA" w:bidi="ru-RU"/>
              </w:rPr>
              <w:t xml:space="preserve"> %</w:t>
            </w:r>
          </w:p>
        </w:tc>
      </w:tr>
      <w:tr w:rsidR="001E2490" w:rsidRPr="00B93EFA" w14:paraId="2F787700" w14:textId="77777777" w:rsidTr="00BA1D98">
        <w:trPr>
          <w:trHeight w:hRule="exact" w:val="842"/>
          <w:jc w:val="center"/>
        </w:trPr>
        <w:tc>
          <w:tcPr>
            <w:tcW w:w="845" w:type="dxa"/>
            <w:tcBorders>
              <w:top w:val="single" w:sz="4" w:space="0" w:color="auto"/>
              <w:left w:val="single" w:sz="4" w:space="0" w:color="auto"/>
              <w:bottom w:val="nil"/>
              <w:right w:val="nil"/>
            </w:tcBorders>
            <w:shd w:val="clear" w:color="auto" w:fill="FFFFFF"/>
            <w:hideMark/>
          </w:tcPr>
          <w:p w14:paraId="6673305B"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1.19</w:t>
            </w:r>
          </w:p>
        </w:tc>
        <w:tc>
          <w:tcPr>
            <w:tcW w:w="6630" w:type="dxa"/>
            <w:tcBorders>
              <w:top w:val="single" w:sz="4" w:space="0" w:color="auto"/>
              <w:left w:val="single" w:sz="4" w:space="0" w:color="auto"/>
              <w:bottom w:val="nil"/>
              <w:right w:val="nil"/>
            </w:tcBorders>
            <w:shd w:val="clear" w:color="auto" w:fill="FFFFFF"/>
            <w:vAlign w:val="bottom"/>
            <w:hideMark/>
          </w:tcPr>
          <w:p w14:paraId="6C1308D8"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134" w:type="dxa"/>
            <w:tcBorders>
              <w:top w:val="single" w:sz="4" w:space="0" w:color="auto"/>
              <w:left w:val="single" w:sz="4" w:space="0" w:color="auto"/>
              <w:bottom w:val="nil"/>
              <w:right w:val="nil"/>
            </w:tcBorders>
            <w:shd w:val="clear" w:color="auto" w:fill="FFFFFF"/>
            <w:vAlign w:val="center"/>
            <w:hideMark/>
          </w:tcPr>
          <w:p w14:paraId="314734FD"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13C8A4C1"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nil"/>
              <w:right w:val="single" w:sz="4" w:space="0" w:color="auto"/>
            </w:tcBorders>
            <w:shd w:val="clear" w:color="auto" w:fill="FFFFFF"/>
            <w:hideMark/>
          </w:tcPr>
          <w:p w14:paraId="13654799" w14:textId="1D07DC13" w:rsidR="001E2490" w:rsidRPr="0010333C" w:rsidRDefault="0010333C"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24</w:t>
            </w:r>
            <w:r w:rsidR="001E2490" w:rsidRPr="0010333C">
              <w:rPr>
                <w:rFonts w:ascii="Times New Roman" w:eastAsia="Times New Roman" w:hAnsi="Times New Roman" w:cs="Times New Roman"/>
                <w:shd w:val="clear" w:color="auto" w:fill="FFFFFF"/>
                <w:lang w:eastAsia="ar-SA" w:bidi="ru-RU"/>
              </w:rPr>
              <w:t xml:space="preserve">/28 </w:t>
            </w:r>
          </w:p>
        </w:tc>
      </w:tr>
      <w:tr w:rsidR="001E2490" w:rsidRPr="00B93EFA" w14:paraId="70053C21" w14:textId="77777777" w:rsidTr="001E2490">
        <w:trPr>
          <w:trHeight w:hRule="exact" w:val="610"/>
          <w:jc w:val="center"/>
        </w:trPr>
        <w:tc>
          <w:tcPr>
            <w:tcW w:w="845" w:type="dxa"/>
            <w:tcBorders>
              <w:top w:val="single" w:sz="4" w:space="0" w:color="auto"/>
              <w:left w:val="single" w:sz="4" w:space="0" w:color="auto"/>
              <w:bottom w:val="nil"/>
              <w:right w:val="nil"/>
            </w:tcBorders>
            <w:shd w:val="clear" w:color="auto" w:fill="FFFFFF"/>
            <w:hideMark/>
          </w:tcPr>
          <w:p w14:paraId="3B79FA3D"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1.19.1</w:t>
            </w:r>
          </w:p>
        </w:tc>
        <w:tc>
          <w:tcPr>
            <w:tcW w:w="6630" w:type="dxa"/>
            <w:tcBorders>
              <w:top w:val="single" w:sz="4" w:space="0" w:color="auto"/>
              <w:left w:val="single" w:sz="4" w:space="0" w:color="auto"/>
              <w:bottom w:val="nil"/>
              <w:right w:val="nil"/>
            </w:tcBorders>
            <w:shd w:val="clear" w:color="auto" w:fill="FFFFFF"/>
            <w:hideMark/>
          </w:tcPr>
          <w:p w14:paraId="5181DBB0"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Регионального уровня</w:t>
            </w:r>
          </w:p>
        </w:tc>
        <w:tc>
          <w:tcPr>
            <w:tcW w:w="1134" w:type="dxa"/>
            <w:tcBorders>
              <w:top w:val="single" w:sz="4" w:space="0" w:color="auto"/>
              <w:left w:val="single" w:sz="4" w:space="0" w:color="auto"/>
              <w:bottom w:val="nil"/>
              <w:right w:val="nil"/>
            </w:tcBorders>
            <w:shd w:val="clear" w:color="auto" w:fill="FFFFFF"/>
            <w:vAlign w:val="center"/>
            <w:hideMark/>
          </w:tcPr>
          <w:p w14:paraId="7DD5CD7E"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0E3963D2"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nil"/>
              <w:right w:val="single" w:sz="4" w:space="0" w:color="auto"/>
            </w:tcBorders>
            <w:shd w:val="clear" w:color="auto" w:fill="FFFFFF"/>
            <w:hideMark/>
          </w:tcPr>
          <w:p w14:paraId="4AB72B4E" w14:textId="592EE83E" w:rsidR="001E2490" w:rsidRPr="0010333C" w:rsidRDefault="0010333C"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4</w:t>
            </w:r>
            <w:r w:rsidR="001E2490" w:rsidRPr="0010333C">
              <w:rPr>
                <w:rFonts w:ascii="Times New Roman" w:eastAsia="Times New Roman" w:hAnsi="Times New Roman" w:cs="Times New Roman"/>
                <w:shd w:val="clear" w:color="auto" w:fill="FFFFFF"/>
                <w:lang w:eastAsia="ar-SA" w:bidi="ru-RU"/>
              </w:rPr>
              <w:t xml:space="preserve"> (</w:t>
            </w:r>
            <w:r w:rsidRPr="0010333C">
              <w:rPr>
                <w:rFonts w:ascii="Times New Roman" w:eastAsia="Times New Roman" w:hAnsi="Times New Roman" w:cs="Times New Roman"/>
                <w:shd w:val="clear" w:color="auto" w:fill="FFFFFF"/>
                <w:lang w:eastAsia="ar-SA" w:bidi="ru-RU"/>
              </w:rPr>
              <w:t>5</w:t>
            </w:r>
            <w:r w:rsidR="001E2490" w:rsidRPr="0010333C">
              <w:rPr>
                <w:rFonts w:ascii="Times New Roman" w:eastAsia="Times New Roman" w:hAnsi="Times New Roman" w:cs="Times New Roman"/>
                <w:shd w:val="clear" w:color="auto" w:fill="FFFFFF"/>
                <w:lang w:eastAsia="ar-SA" w:bidi="ru-RU"/>
              </w:rPr>
              <w:t>)</w:t>
            </w:r>
          </w:p>
        </w:tc>
      </w:tr>
      <w:tr w:rsidR="001E2490" w:rsidRPr="00B93EFA" w14:paraId="384C5C16" w14:textId="77777777" w:rsidTr="001E2490">
        <w:trPr>
          <w:trHeight w:hRule="exact" w:val="624"/>
          <w:jc w:val="center"/>
        </w:trPr>
        <w:tc>
          <w:tcPr>
            <w:tcW w:w="845" w:type="dxa"/>
            <w:tcBorders>
              <w:top w:val="single" w:sz="4" w:space="0" w:color="auto"/>
              <w:left w:val="single" w:sz="4" w:space="0" w:color="auto"/>
              <w:bottom w:val="single" w:sz="4" w:space="0" w:color="auto"/>
              <w:right w:val="nil"/>
            </w:tcBorders>
            <w:shd w:val="clear" w:color="auto" w:fill="FFFFFF"/>
            <w:hideMark/>
          </w:tcPr>
          <w:p w14:paraId="13E0B44E"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1.19.2</w:t>
            </w:r>
          </w:p>
        </w:tc>
        <w:tc>
          <w:tcPr>
            <w:tcW w:w="6630" w:type="dxa"/>
            <w:tcBorders>
              <w:top w:val="single" w:sz="4" w:space="0" w:color="auto"/>
              <w:left w:val="single" w:sz="4" w:space="0" w:color="auto"/>
              <w:bottom w:val="single" w:sz="4" w:space="0" w:color="auto"/>
              <w:right w:val="nil"/>
            </w:tcBorders>
            <w:shd w:val="clear" w:color="auto" w:fill="FFFFFF"/>
            <w:hideMark/>
          </w:tcPr>
          <w:p w14:paraId="2E71C09F"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Федерального уровня</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14:paraId="5CF754A6"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177749AF"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56528F32" w14:textId="68959F73" w:rsidR="001E2490" w:rsidRPr="0010333C" w:rsidRDefault="0010333C"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0</w:t>
            </w:r>
          </w:p>
        </w:tc>
      </w:tr>
      <w:tr w:rsidR="001E2490" w:rsidRPr="00B93EFA" w14:paraId="0A374E90" w14:textId="77777777" w:rsidTr="001E2490">
        <w:trPr>
          <w:trHeight w:hRule="exact" w:val="624"/>
          <w:jc w:val="center"/>
        </w:trPr>
        <w:tc>
          <w:tcPr>
            <w:tcW w:w="845" w:type="dxa"/>
            <w:tcBorders>
              <w:top w:val="single" w:sz="4" w:space="0" w:color="auto"/>
              <w:left w:val="single" w:sz="4" w:space="0" w:color="auto"/>
              <w:bottom w:val="single" w:sz="4" w:space="0" w:color="auto"/>
              <w:right w:val="nil"/>
            </w:tcBorders>
            <w:shd w:val="clear" w:color="auto" w:fill="FFFFFF"/>
            <w:hideMark/>
          </w:tcPr>
          <w:p w14:paraId="6475998C"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1.19.3</w:t>
            </w:r>
          </w:p>
        </w:tc>
        <w:tc>
          <w:tcPr>
            <w:tcW w:w="6630" w:type="dxa"/>
            <w:tcBorders>
              <w:top w:val="single" w:sz="4" w:space="0" w:color="auto"/>
              <w:left w:val="single" w:sz="4" w:space="0" w:color="auto"/>
              <w:bottom w:val="single" w:sz="4" w:space="0" w:color="auto"/>
              <w:right w:val="nil"/>
            </w:tcBorders>
            <w:shd w:val="clear" w:color="auto" w:fill="FFFFFF"/>
            <w:hideMark/>
          </w:tcPr>
          <w:p w14:paraId="0E907CBC"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Международного уровня</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14:paraId="580DE8D9"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28AAC1A6"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39D3B799"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0 (0)</w:t>
            </w:r>
          </w:p>
        </w:tc>
      </w:tr>
      <w:tr w:rsidR="001E2490" w:rsidRPr="00B93EFA" w14:paraId="066DDDD1" w14:textId="77777777" w:rsidTr="001E2490">
        <w:trPr>
          <w:trHeight w:hRule="exact" w:val="857"/>
          <w:jc w:val="center"/>
        </w:trPr>
        <w:tc>
          <w:tcPr>
            <w:tcW w:w="845" w:type="dxa"/>
            <w:tcBorders>
              <w:top w:val="single" w:sz="4" w:space="0" w:color="auto"/>
              <w:left w:val="single" w:sz="4" w:space="0" w:color="auto"/>
              <w:bottom w:val="single" w:sz="4" w:space="0" w:color="auto"/>
              <w:right w:val="nil"/>
            </w:tcBorders>
            <w:shd w:val="clear" w:color="auto" w:fill="FFFFFF"/>
            <w:hideMark/>
          </w:tcPr>
          <w:p w14:paraId="06CDA5F6"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1.20</w:t>
            </w:r>
          </w:p>
        </w:tc>
        <w:tc>
          <w:tcPr>
            <w:tcW w:w="6630" w:type="dxa"/>
            <w:tcBorders>
              <w:top w:val="single" w:sz="4" w:space="0" w:color="auto"/>
              <w:left w:val="single" w:sz="4" w:space="0" w:color="auto"/>
              <w:bottom w:val="single" w:sz="4" w:space="0" w:color="auto"/>
              <w:right w:val="nil"/>
            </w:tcBorders>
            <w:shd w:val="clear" w:color="auto" w:fill="FFFFFF"/>
            <w:vAlign w:val="center"/>
            <w:hideMark/>
          </w:tcPr>
          <w:p w14:paraId="1A6471F6"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134" w:type="dxa"/>
            <w:tcBorders>
              <w:top w:val="single" w:sz="4" w:space="0" w:color="auto"/>
              <w:left w:val="single" w:sz="4" w:space="0" w:color="auto"/>
              <w:bottom w:val="single" w:sz="4" w:space="0" w:color="auto"/>
              <w:right w:val="nil"/>
            </w:tcBorders>
            <w:shd w:val="clear" w:color="auto" w:fill="FFFFFF"/>
            <w:hideMark/>
          </w:tcPr>
          <w:p w14:paraId="1A74A88F"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087346A7"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496A19D5"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0 (0)</w:t>
            </w:r>
          </w:p>
        </w:tc>
      </w:tr>
      <w:tr w:rsidR="001E2490" w:rsidRPr="00B93EFA" w14:paraId="20D6DF48" w14:textId="77777777" w:rsidTr="001E2490">
        <w:trPr>
          <w:trHeight w:hRule="exact" w:val="912"/>
          <w:jc w:val="center"/>
        </w:trPr>
        <w:tc>
          <w:tcPr>
            <w:tcW w:w="845" w:type="dxa"/>
            <w:tcBorders>
              <w:top w:val="single" w:sz="4" w:space="0" w:color="auto"/>
              <w:left w:val="single" w:sz="4" w:space="0" w:color="auto"/>
              <w:bottom w:val="single" w:sz="4" w:space="0" w:color="auto"/>
              <w:right w:val="nil"/>
            </w:tcBorders>
            <w:shd w:val="clear" w:color="auto" w:fill="FFFFFF"/>
            <w:hideMark/>
          </w:tcPr>
          <w:p w14:paraId="3FE361CF"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1.21</w:t>
            </w:r>
          </w:p>
        </w:tc>
        <w:tc>
          <w:tcPr>
            <w:tcW w:w="6630" w:type="dxa"/>
            <w:tcBorders>
              <w:top w:val="single" w:sz="4" w:space="0" w:color="auto"/>
              <w:left w:val="single" w:sz="4" w:space="0" w:color="auto"/>
              <w:bottom w:val="single" w:sz="4" w:space="0" w:color="auto"/>
              <w:right w:val="nil"/>
            </w:tcBorders>
            <w:shd w:val="clear" w:color="auto" w:fill="FFFFFF"/>
            <w:vAlign w:val="center"/>
            <w:hideMark/>
          </w:tcPr>
          <w:p w14:paraId="112C1599"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134" w:type="dxa"/>
            <w:tcBorders>
              <w:top w:val="single" w:sz="4" w:space="0" w:color="auto"/>
              <w:left w:val="single" w:sz="4" w:space="0" w:color="auto"/>
              <w:bottom w:val="single" w:sz="4" w:space="0" w:color="auto"/>
              <w:right w:val="nil"/>
            </w:tcBorders>
            <w:shd w:val="clear" w:color="auto" w:fill="FFFFFF"/>
            <w:hideMark/>
          </w:tcPr>
          <w:p w14:paraId="6345486D"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73F86020"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1A8CA65C"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0 (0)</w:t>
            </w:r>
          </w:p>
        </w:tc>
      </w:tr>
      <w:tr w:rsidR="001E2490" w:rsidRPr="00B93EFA" w14:paraId="607E32EC" w14:textId="77777777" w:rsidTr="001E2490">
        <w:trPr>
          <w:trHeight w:hRule="exact" w:val="983"/>
          <w:jc w:val="center"/>
        </w:trPr>
        <w:tc>
          <w:tcPr>
            <w:tcW w:w="845" w:type="dxa"/>
            <w:tcBorders>
              <w:top w:val="single" w:sz="4" w:space="0" w:color="auto"/>
              <w:left w:val="single" w:sz="4" w:space="0" w:color="auto"/>
              <w:bottom w:val="single" w:sz="4" w:space="0" w:color="auto"/>
              <w:right w:val="nil"/>
            </w:tcBorders>
            <w:shd w:val="clear" w:color="auto" w:fill="FFFFFF"/>
            <w:hideMark/>
          </w:tcPr>
          <w:p w14:paraId="6E40880C"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1.22</w:t>
            </w:r>
          </w:p>
        </w:tc>
        <w:tc>
          <w:tcPr>
            <w:tcW w:w="6630" w:type="dxa"/>
            <w:tcBorders>
              <w:top w:val="single" w:sz="4" w:space="0" w:color="auto"/>
              <w:left w:val="single" w:sz="4" w:space="0" w:color="auto"/>
              <w:bottom w:val="single" w:sz="4" w:space="0" w:color="auto"/>
              <w:right w:val="nil"/>
            </w:tcBorders>
            <w:shd w:val="clear" w:color="auto" w:fill="FFFFFF"/>
            <w:vAlign w:val="center"/>
            <w:hideMark/>
          </w:tcPr>
          <w:p w14:paraId="3CB02BB8"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134" w:type="dxa"/>
            <w:tcBorders>
              <w:top w:val="single" w:sz="4" w:space="0" w:color="auto"/>
              <w:left w:val="single" w:sz="4" w:space="0" w:color="auto"/>
              <w:bottom w:val="single" w:sz="4" w:space="0" w:color="auto"/>
              <w:right w:val="nil"/>
            </w:tcBorders>
            <w:shd w:val="clear" w:color="auto" w:fill="FFFFFF"/>
            <w:hideMark/>
          </w:tcPr>
          <w:p w14:paraId="4D8A1952"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45FA32B5"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2A783461"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0 (0)</w:t>
            </w:r>
          </w:p>
        </w:tc>
      </w:tr>
      <w:tr w:rsidR="001E2490" w:rsidRPr="00B93EFA" w14:paraId="3A840F64" w14:textId="77777777" w:rsidTr="001E2490">
        <w:trPr>
          <w:trHeight w:hRule="exact" w:val="624"/>
          <w:jc w:val="center"/>
        </w:trPr>
        <w:tc>
          <w:tcPr>
            <w:tcW w:w="845" w:type="dxa"/>
            <w:tcBorders>
              <w:top w:val="single" w:sz="4" w:space="0" w:color="auto"/>
              <w:left w:val="single" w:sz="4" w:space="0" w:color="auto"/>
              <w:bottom w:val="single" w:sz="4" w:space="0" w:color="auto"/>
              <w:right w:val="nil"/>
            </w:tcBorders>
            <w:shd w:val="clear" w:color="auto" w:fill="FFFFFF"/>
            <w:hideMark/>
          </w:tcPr>
          <w:p w14:paraId="64745EB9"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1.23</w:t>
            </w:r>
          </w:p>
        </w:tc>
        <w:tc>
          <w:tcPr>
            <w:tcW w:w="6630" w:type="dxa"/>
            <w:tcBorders>
              <w:top w:val="single" w:sz="4" w:space="0" w:color="auto"/>
              <w:left w:val="single" w:sz="4" w:space="0" w:color="auto"/>
              <w:bottom w:val="single" w:sz="4" w:space="0" w:color="auto"/>
              <w:right w:val="nil"/>
            </w:tcBorders>
            <w:shd w:val="clear" w:color="auto" w:fill="FFFFFF"/>
            <w:vAlign w:val="center"/>
            <w:hideMark/>
          </w:tcPr>
          <w:p w14:paraId="5F62DAFD"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14:paraId="6E77F872"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0B8313C5"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3E9A24D7"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0 (0)</w:t>
            </w:r>
          </w:p>
        </w:tc>
      </w:tr>
      <w:tr w:rsidR="001E2490" w:rsidRPr="00B93EFA" w14:paraId="31D0235B" w14:textId="77777777" w:rsidTr="00BA1D98">
        <w:trPr>
          <w:trHeight w:hRule="exact" w:val="419"/>
          <w:jc w:val="center"/>
        </w:trPr>
        <w:tc>
          <w:tcPr>
            <w:tcW w:w="845" w:type="dxa"/>
            <w:tcBorders>
              <w:top w:val="single" w:sz="4" w:space="0" w:color="auto"/>
              <w:left w:val="single" w:sz="4" w:space="0" w:color="auto"/>
              <w:bottom w:val="single" w:sz="4" w:space="0" w:color="auto"/>
              <w:right w:val="nil"/>
            </w:tcBorders>
            <w:shd w:val="clear" w:color="auto" w:fill="FFFFFF"/>
            <w:vAlign w:val="center"/>
            <w:hideMark/>
          </w:tcPr>
          <w:p w14:paraId="774F4D83"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1.24</w:t>
            </w:r>
          </w:p>
        </w:tc>
        <w:tc>
          <w:tcPr>
            <w:tcW w:w="6630" w:type="dxa"/>
            <w:tcBorders>
              <w:top w:val="single" w:sz="4" w:space="0" w:color="auto"/>
              <w:left w:val="single" w:sz="4" w:space="0" w:color="auto"/>
              <w:bottom w:val="single" w:sz="4" w:space="0" w:color="auto"/>
              <w:right w:val="nil"/>
            </w:tcBorders>
            <w:shd w:val="clear" w:color="auto" w:fill="FFFFFF"/>
            <w:vAlign w:val="center"/>
            <w:hideMark/>
          </w:tcPr>
          <w:p w14:paraId="385D80CB"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Общая численность педагогических работников, в том числе:</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14:paraId="7622BC4B"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9E6D34" w14:textId="31867A26"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w:t>
            </w:r>
            <w:r w:rsidR="0010333C" w:rsidRPr="0010333C">
              <w:rPr>
                <w:rFonts w:ascii="Times New Roman" w:eastAsia="Times New Roman" w:hAnsi="Times New Roman" w:cs="Times New Roman"/>
                <w:shd w:val="clear" w:color="auto" w:fill="FFFFFF"/>
                <w:lang w:eastAsia="ar-SA" w:bidi="ru-RU"/>
              </w:rPr>
              <w:t>7</w:t>
            </w:r>
          </w:p>
        </w:tc>
      </w:tr>
      <w:tr w:rsidR="001E2490" w:rsidRPr="00B93EFA" w14:paraId="14EFC924" w14:textId="77777777" w:rsidTr="00BA1D98">
        <w:trPr>
          <w:trHeight w:hRule="exact" w:val="851"/>
          <w:jc w:val="center"/>
        </w:trPr>
        <w:tc>
          <w:tcPr>
            <w:tcW w:w="845" w:type="dxa"/>
            <w:tcBorders>
              <w:top w:val="single" w:sz="4" w:space="0" w:color="auto"/>
              <w:left w:val="single" w:sz="4" w:space="0" w:color="auto"/>
              <w:bottom w:val="single" w:sz="4" w:space="0" w:color="auto"/>
              <w:right w:val="nil"/>
            </w:tcBorders>
            <w:shd w:val="clear" w:color="auto" w:fill="FFFFFF"/>
            <w:hideMark/>
          </w:tcPr>
          <w:p w14:paraId="18E92E21"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1.25</w:t>
            </w:r>
          </w:p>
        </w:tc>
        <w:tc>
          <w:tcPr>
            <w:tcW w:w="6630" w:type="dxa"/>
            <w:tcBorders>
              <w:top w:val="single" w:sz="4" w:space="0" w:color="auto"/>
              <w:left w:val="single" w:sz="4" w:space="0" w:color="auto"/>
              <w:bottom w:val="single" w:sz="4" w:space="0" w:color="auto"/>
              <w:right w:val="nil"/>
            </w:tcBorders>
            <w:shd w:val="clear" w:color="auto" w:fill="FFFFFF"/>
            <w:vAlign w:val="bottom"/>
            <w:hideMark/>
          </w:tcPr>
          <w:p w14:paraId="449B7A2F"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14:paraId="1BAB40E2"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13E4CF7B"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4BF8700F" w14:textId="3BF563C4" w:rsidR="001E2490" w:rsidRPr="00E87489" w:rsidRDefault="001E2490" w:rsidP="001E2490">
            <w:pPr>
              <w:suppressAutoHyphens/>
              <w:spacing w:after="0" w:line="240" w:lineRule="auto"/>
              <w:jc w:val="center"/>
              <w:rPr>
                <w:rFonts w:ascii="Times New Roman" w:eastAsia="Times New Roman" w:hAnsi="Times New Roman" w:cs="Times New Roman"/>
                <w:highlight w:val="yellow"/>
                <w:shd w:val="clear" w:color="auto" w:fill="FFFFFF"/>
                <w:lang w:eastAsia="ar-SA" w:bidi="ru-RU"/>
              </w:rPr>
            </w:pPr>
            <w:r w:rsidRPr="00E87489">
              <w:rPr>
                <w:rFonts w:ascii="Times New Roman" w:eastAsia="Times New Roman" w:hAnsi="Times New Roman" w:cs="Times New Roman"/>
                <w:shd w:val="clear" w:color="auto" w:fill="FFFFFF"/>
                <w:lang w:eastAsia="ar-SA" w:bidi="ru-RU"/>
              </w:rPr>
              <w:t>1</w:t>
            </w:r>
            <w:r w:rsidR="00E87489" w:rsidRPr="00E87489">
              <w:rPr>
                <w:rFonts w:ascii="Times New Roman" w:eastAsia="Times New Roman" w:hAnsi="Times New Roman" w:cs="Times New Roman"/>
                <w:shd w:val="clear" w:color="auto" w:fill="FFFFFF"/>
                <w:lang w:eastAsia="ar-SA" w:bidi="ru-RU"/>
              </w:rPr>
              <w:t>6</w:t>
            </w:r>
            <w:r w:rsidRPr="00E87489">
              <w:rPr>
                <w:rFonts w:ascii="Times New Roman" w:eastAsia="Times New Roman" w:hAnsi="Times New Roman" w:cs="Times New Roman"/>
                <w:shd w:val="clear" w:color="auto" w:fill="FFFFFF"/>
                <w:lang w:eastAsia="ar-SA" w:bidi="ru-RU"/>
              </w:rPr>
              <w:t>(</w:t>
            </w:r>
            <w:r w:rsidR="00E87489" w:rsidRPr="00E87489">
              <w:rPr>
                <w:rFonts w:ascii="Times New Roman" w:eastAsia="Times New Roman" w:hAnsi="Times New Roman" w:cs="Times New Roman"/>
                <w:shd w:val="clear" w:color="auto" w:fill="FFFFFF"/>
                <w:lang w:eastAsia="ar-SA" w:bidi="ru-RU"/>
              </w:rPr>
              <w:t>94,1</w:t>
            </w:r>
            <w:r w:rsidRPr="00E87489">
              <w:rPr>
                <w:rFonts w:ascii="Times New Roman" w:eastAsia="Times New Roman" w:hAnsi="Times New Roman" w:cs="Times New Roman"/>
                <w:shd w:val="clear" w:color="auto" w:fill="FFFFFF"/>
                <w:lang w:eastAsia="ar-SA" w:bidi="ru-RU"/>
              </w:rPr>
              <w:t>)</w:t>
            </w:r>
          </w:p>
        </w:tc>
      </w:tr>
      <w:tr w:rsidR="001E2490" w:rsidRPr="00E87489" w14:paraId="20153009" w14:textId="77777777" w:rsidTr="00BA1D98">
        <w:trPr>
          <w:trHeight w:hRule="exact" w:val="707"/>
          <w:jc w:val="center"/>
        </w:trPr>
        <w:tc>
          <w:tcPr>
            <w:tcW w:w="845" w:type="dxa"/>
            <w:tcBorders>
              <w:top w:val="single" w:sz="4" w:space="0" w:color="auto"/>
              <w:left w:val="single" w:sz="4" w:space="0" w:color="auto"/>
              <w:bottom w:val="single" w:sz="4" w:space="0" w:color="auto"/>
              <w:right w:val="nil"/>
            </w:tcBorders>
            <w:shd w:val="clear" w:color="auto" w:fill="FFFFFF"/>
            <w:hideMark/>
          </w:tcPr>
          <w:p w14:paraId="4E042DD0"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1.26</w:t>
            </w:r>
          </w:p>
        </w:tc>
        <w:tc>
          <w:tcPr>
            <w:tcW w:w="6630" w:type="dxa"/>
            <w:tcBorders>
              <w:top w:val="single" w:sz="4" w:space="0" w:color="auto"/>
              <w:left w:val="single" w:sz="4" w:space="0" w:color="auto"/>
              <w:bottom w:val="single" w:sz="4" w:space="0" w:color="auto"/>
              <w:right w:val="nil"/>
            </w:tcBorders>
            <w:shd w:val="clear" w:color="auto" w:fill="FFFFFF"/>
            <w:vAlign w:val="bottom"/>
            <w:hideMark/>
          </w:tcPr>
          <w:p w14:paraId="115E6632" w14:textId="77777777" w:rsidR="001E2490" w:rsidRPr="0010333C" w:rsidRDefault="001E2490" w:rsidP="001E2490">
            <w:pPr>
              <w:suppressAutoHyphens/>
              <w:spacing w:after="0" w:line="240" w:lineRule="auto"/>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14:paraId="6D8359A3"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6312BB5F"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60AB20C6" w14:textId="628918B9" w:rsidR="001E2490" w:rsidRPr="00E87489"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E87489">
              <w:rPr>
                <w:rFonts w:ascii="Times New Roman" w:eastAsia="Times New Roman" w:hAnsi="Times New Roman" w:cs="Times New Roman"/>
                <w:shd w:val="clear" w:color="auto" w:fill="FFFFFF"/>
                <w:lang w:eastAsia="ar-SA" w:bidi="ru-RU"/>
              </w:rPr>
              <w:t>1</w:t>
            </w:r>
            <w:r w:rsidR="0010333C" w:rsidRPr="00E87489">
              <w:rPr>
                <w:rFonts w:ascii="Times New Roman" w:eastAsia="Times New Roman" w:hAnsi="Times New Roman" w:cs="Times New Roman"/>
                <w:shd w:val="clear" w:color="auto" w:fill="FFFFFF"/>
                <w:lang w:eastAsia="ar-SA" w:bidi="ru-RU"/>
              </w:rPr>
              <w:t>6</w:t>
            </w:r>
            <w:r w:rsidRPr="00E87489">
              <w:rPr>
                <w:rFonts w:ascii="Times New Roman" w:eastAsia="Times New Roman" w:hAnsi="Times New Roman" w:cs="Times New Roman"/>
                <w:shd w:val="clear" w:color="auto" w:fill="FFFFFF"/>
                <w:lang w:eastAsia="ar-SA" w:bidi="ru-RU"/>
              </w:rPr>
              <w:t xml:space="preserve"> (</w:t>
            </w:r>
            <w:r w:rsidR="0010333C" w:rsidRPr="00E87489">
              <w:rPr>
                <w:rFonts w:ascii="Times New Roman" w:eastAsia="Times New Roman" w:hAnsi="Times New Roman" w:cs="Times New Roman"/>
                <w:shd w:val="clear" w:color="auto" w:fill="FFFFFF"/>
                <w:lang w:eastAsia="ar-SA" w:bidi="ru-RU"/>
              </w:rPr>
              <w:t>94,1</w:t>
            </w:r>
            <w:r w:rsidRPr="00E87489">
              <w:rPr>
                <w:rFonts w:ascii="Times New Roman" w:eastAsia="Times New Roman" w:hAnsi="Times New Roman" w:cs="Times New Roman"/>
                <w:shd w:val="clear" w:color="auto" w:fill="FFFFFF"/>
                <w:lang w:eastAsia="ar-SA" w:bidi="ru-RU"/>
              </w:rPr>
              <w:t>)</w:t>
            </w:r>
          </w:p>
        </w:tc>
      </w:tr>
      <w:tr w:rsidR="001E2490" w:rsidRPr="00B93EFA" w14:paraId="76079DB7" w14:textId="77777777" w:rsidTr="00BA1D98">
        <w:trPr>
          <w:trHeight w:hRule="exact" w:val="844"/>
          <w:jc w:val="center"/>
        </w:trPr>
        <w:tc>
          <w:tcPr>
            <w:tcW w:w="845" w:type="dxa"/>
            <w:tcBorders>
              <w:top w:val="single" w:sz="4" w:space="0" w:color="auto"/>
              <w:left w:val="single" w:sz="4" w:space="0" w:color="auto"/>
              <w:bottom w:val="single" w:sz="4" w:space="0" w:color="auto"/>
              <w:right w:val="nil"/>
            </w:tcBorders>
            <w:shd w:val="clear" w:color="auto" w:fill="FFFFFF"/>
            <w:hideMark/>
          </w:tcPr>
          <w:p w14:paraId="67E09685"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1.27</w:t>
            </w:r>
          </w:p>
        </w:tc>
        <w:tc>
          <w:tcPr>
            <w:tcW w:w="6630" w:type="dxa"/>
            <w:tcBorders>
              <w:top w:val="single" w:sz="4" w:space="0" w:color="auto"/>
              <w:left w:val="single" w:sz="4" w:space="0" w:color="auto"/>
              <w:bottom w:val="single" w:sz="4" w:space="0" w:color="auto"/>
              <w:right w:val="nil"/>
            </w:tcBorders>
            <w:shd w:val="clear" w:color="auto" w:fill="FFFFFF"/>
            <w:vAlign w:val="bottom"/>
            <w:hideMark/>
          </w:tcPr>
          <w:p w14:paraId="2DFB5092"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14:paraId="1D4ECC3B"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72FDA914"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084C6692" w14:textId="5CBC32D2" w:rsidR="001E2490" w:rsidRPr="00E87489" w:rsidRDefault="00BE4999" w:rsidP="001E2490">
            <w:pPr>
              <w:suppressAutoHyphens/>
              <w:spacing w:after="0" w:line="240" w:lineRule="auto"/>
              <w:jc w:val="center"/>
              <w:rPr>
                <w:rFonts w:ascii="Times New Roman" w:eastAsia="Times New Roman" w:hAnsi="Times New Roman" w:cs="Times New Roman"/>
                <w:highlight w:val="yellow"/>
                <w:shd w:val="clear" w:color="auto" w:fill="FFFFFF"/>
                <w:lang w:eastAsia="ar-SA" w:bidi="ru-RU"/>
              </w:rPr>
            </w:pPr>
            <w:r w:rsidRPr="00E87489">
              <w:rPr>
                <w:rFonts w:ascii="Times New Roman" w:eastAsia="Times New Roman" w:hAnsi="Times New Roman" w:cs="Times New Roman"/>
                <w:shd w:val="clear" w:color="auto" w:fill="FFFFFF"/>
                <w:lang w:eastAsia="ar-SA" w:bidi="ru-RU"/>
              </w:rPr>
              <w:t>0</w:t>
            </w:r>
          </w:p>
        </w:tc>
      </w:tr>
      <w:tr w:rsidR="001E2490" w:rsidRPr="00B93EFA" w14:paraId="4D45ABDC" w14:textId="77777777" w:rsidTr="00BA1D98">
        <w:trPr>
          <w:trHeight w:hRule="exact" w:val="1015"/>
          <w:jc w:val="center"/>
        </w:trPr>
        <w:tc>
          <w:tcPr>
            <w:tcW w:w="845" w:type="dxa"/>
            <w:tcBorders>
              <w:top w:val="single" w:sz="4" w:space="0" w:color="auto"/>
              <w:left w:val="single" w:sz="4" w:space="0" w:color="auto"/>
              <w:bottom w:val="single" w:sz="4" w:space="0" w:color="auto"/>
              <w:right w:val="nil"/>
            </w:tcBorders>
            <w:shd w:val="clear" w:color="auto" w:fill="FFFFFF"/>
            <w:hideMark/>
          </w:tcPr>
          <w:p w14:paraId="1D3A7BE7"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lastRenderedPageBreak/>
              <w:t>1.28</w:t>
            </w:r>
          </w:p>
        </w:tc>
        <w:tc>
          <w:tcPr>
            <w:tcW w:w="6630" w:type="dxa"/>
            <w:tcBorders>
              <w:top w:val="single" w:sz="4" w:space="0" w:color="auto"/>
              <w:left w:val="single" w:sz="4" w:space="0" w:color="auto"/>
              <w:bottom w:val="single" w:sz="4" w:space="0" w:color="auto"/>
              <w:right w:val="nil"/>
            </w:tcBorders>
            <w:shd w:val="clear" w:color="auto" w:fill="FFFFFF"/>
            <w:vAlign w:val="bottom"/>
            <w:hideMark/>
          </w:tcPr>
          <w:p w14:paraId="67B021A9"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134" w:type="dxa"/>
            <w:tcBorders>
              <w:top w:val="single" w:sz="4" w:space="0" w:color="auto"/>
              <w:left w:val="single" w:sz="4" w:space="0" w:color="auto"/>
              <w:bottom w:val="single" w:sz="4" w:space="0" w:color="auto"/>
              <w:right w:val="nil"/>
            </w:tcBorders>
            <w:shd w:val="clear" w:color="auto" w:fill="FFFFFF"/>
            <w:hideMark/>
          </w:tcPr>
          <w:p w14:paraId="6B083AF1"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35CA14A1"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24863FAE" w14:textId="329C633B" w:rsidR="001E2490" w:rsidRPr="00E87489" w:rsidRDefault="001E2490" w:rsidP="001E2490">
            <w:pPr>
              <w:suppressAutoHyphens/>
              <w:spacing w:after="0" w:line="240" w:lineRule="auto"/>
              <w:jc w:val="center"/>
              <w:rPr>
                <w:rFonts w:ascii="Times New Roman" w:eastAsia="Times New Roman" w:hAnsi="Times New Roman" w:cs="Times New Roman"/>
                <w:highlight w:val="yellow"/>
                <w:shd w:val="clear" w:color="auto" w:fill="FFFFFF"/>
                <w:lang w:eastAsia="ar-SA" w:bidi="ru-RU"/>
              </w:rPr>
            </w:pPr>
            <w:r w:rsidRPr="00E87489">
              <w:rPr>
                <w:rFonts w:ascii="Times New Roman" w:eastAsia="Times New Roman" w:hAnsi="Times New Roman" w:cs="Times New Roman"/>
                <w:shd w:val="clear" w:color="auto" w:fill="FFFFFF"/>
                <w:lang w:eastAsia="ar-SA" w:bidi="ru-RU"/>
              </w:rPr>
              <w:t>1 (5.</w:t>
            </w:r>
            <w:r w:rsidR="0010333C" w:rsidRPr="00E87489">
              <w:rPr>
                <w:rFonts w:ascii="Times New Roman" w:eastAsia="Times New Roman" w:hAnsi="Times New Roman" w:cs="Times New Roman"/>
                <w:shd w:val="clear" w:color="auto" w:fill="FFFFFF"/>
                <w:lang w:eastAsia="ar-SA" w:bidi="ru-RU"/>
              </w:rPr>
              <w:t>9</w:t>
            </w:r>
            <w:r w:rsidRPr="00E87489">
              <w:rPr>
                <w:rFonts w:ascii="Times New Roman" w:eastAsia="Times New Roman" w:hAnsi="Times New Roman" w:cs="Times New Roman"/>
                <w:shd w:val="clear" w:color="auto" w:fill="FFFFFF"/>
                <w:lang w:eastAsia="ar-SA" w:bidi="ru-RU"/>
              </w:rPr>
              <w:t>)</w:t>
            </w:r>
          </w:p>
        </w:tc>
      </w:tr>
      <w:tr w:rsidR="001E2490" w:rsidRPr="00B93EFA" w14:paraId="198FC8CE" w14:textId="77777777" w:rsidTr="00BA1D98">
        <w:trPr>
          <w:trHeight w:hRule="exact" w:val="1271"/>
          <w:jc w:val="center"/>
        </w:trPr>
        <w:tc>
          <w:tcPr>
            <w:tcW w:w="845" w:type="dxa"/>
            <w:tcBorders>
              <w:top w:val="single" w:sz="4" w:space="0" w:color="auto"/>
              <w:left w:val="single" w:sz="4" w:space="0" w:color="auto"/>
              <w:bottom w:val="single" w:sz="4" w:space="0" w:color="auto"/>
              <w:right w:val="nil"/>
            </w:tcBorders>
            <w:shd w:val="clear" w:color="auto" w:fill="FFFFFF"/>
            <w:hideMark/>
          </w:tcPr>
          <w:p w14:paraId="04DEF2DD"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1.29</w:t>
            </w:r>
          </w:p>
        </w:tc>
        <w:tc>
          <w:tcPr>
            <w:tcW w:w="6630" w:type="dxa"/>
            <w:tcBorders>
              <w:top w:val="single" w:sz="4" w:space="0" w:color="auto"/>
              <w:left w:val="single" w:sz="4" w:space="0" w:color="auto"/>
              <w:bottom w:val="single" w:sz="4" w:space="0" w:color="auto"/>
              <w:right w:val="nil"/>
            </w:tcBorders>
            <w:shd w:val="clear" w:color="auto" w:fill="FFFFFF"/>
            <w:vAlign w:val="center"/>
            <w:hideMark/>
          </w:tcPr>
          <w:p w14:paraId="7817B6E3"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34" w:type="dxa"/>
            <w:tcBorders>
              <w:top w:val="single" w:sz="4" w:space="0" w:color="auto"/>
              <w:left w:val="single" w:sz="4" w:space="0" w:color="auto"/>
              <w:bottom w:val="single" w:sz="4" w:space="0" w:color="auto"/>
              <w:right w:val="nil"/>
            </w:tcBorders>
            <w:shd w:val="clear" w:color="auto" w:fill="FFFFFF"/>
            <w:hideMark/>
          </w:tcPr>
          <w:p w14:paraId="40D021EB"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0BB20D2A"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48AFC119" w14:textId="3F07DAB0"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17 (</w:t>
            </w:r>
            <w:r w:rsidR="0010333C" w:rsidRPr="0010333C">
              <w:rPr>
                <w:rFonts w:ascii="Times New Roman" w:eastAsia="Times New Roman" w:hAnsi="Times New Roman" w:cs="Times New Roman"/>
                <w:shd w:val="clear" w:color="auto" w:fill="FFFFFF"/>
                <w:lang w:eastAsia="ar-SA" w:bidi="ru-RU"/>
              </w:rPr>
              <w:t>100</w:t>
            </w:r>
            <w:r w:rsidRPr="0010333C">
              <w:rPr>
                <w:rFonts w:ascii="Times New Roman" w:eastAsia="Times New Roman" w:hAnsi="Times New Roman" w:cs="Times New Roman"/>
                <w:shd w:val="clear" w:color="auto" w:fill="FFFFFF"/>
                <w:lang w:eastAsia="ar-SA" w:bidi="ru-RU"/>
              </w:rPr>
              <w:t>)</w:t>
            </w:r>
          </w:p>
        </w:tc>
      </w:tr>
      <w:tr w:rsidR="001E2490" w:rsidRPr="00B93EFA" w14:paraId="2AB4B338" w14:textId="77777777" w:rsidTr="00BA1D98">
        <w:trPr>
          <w:trHeight w:hRule="exact" w:val="552"/>
          <w:jc w:val="center"/>
        </w:trPr>
        <w:tc>
          <w:tcPr>
            <w:tcW w:w="845" w:type="dxa"/>
            <w:tcBorders>
              <w:top w:val="single" w:sz="4" w:space="0" w:color="auto"/>
              <w:left w:val="single" w:sz="4" w:space="0" w:color="auto"/>
              <w:bottom w:val="single" w:sz="4" w:space="0" w:color="auto"/>
              <w:right w:val="nil"/>
            </w:tcBorders>
            <w:shd w:val="clear" w:color="auto" w:fill="FFFFFF"/>
            <w:hideMark/>
          </w:tcPr>
          <w:p w14:paraId="3C174FD1"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1.29.1</w:t>
            </w:r>
          </w:p>
        </w:tc>
        <w:tc>
          <w:tcPr>
            <w:tcW w:w="6630" w:type="dxa"/>
            <w:tcBorders>
              <w:top w:val="single" w:sz="4" w:space="0" w:color="auto"/>
              <w:left w:val="single" w:sz="4" w:space="0" w:color="auto"/>
              <w:bottom w:val="single" w:sz="4" w:space="0" w:color="auto"/>
              <w:right w:val="nil"/>
            </w:tcBorders>
            <w:shd w:val="clear" w:color="auto" w:fill="FFFFFF"/>
            <w:hideMark/>
          </w:tcPr>
          <w:p w14:paraId="655DDB9E"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Высшая</w:t>
            </w:r>
          </w:p>
        </w:tc>
        <w:tc>
          <w:tcPr>
            <w:tcW w:w="1134" w:type="dxa"/>
            <w:tcBorders>
              <w:top w:val="single" w:sz="4" w:space="0" w:color="auto"/>
              <w:left w:val="single" w:sz="4" w:space="0" w:color="auto"/>
              <w:bottom w:val="single" w:sz="4" w:space="0" w:color="auto"/>
              <w:right w:val="nil"/>
            </w:tcBorders>
            <w:shd w:val="clear" w:color="auto" w:fill="FFFFFF"/>
            <w:vAlign w:val="bottom"/>
            <w:hideMark/>
          </w:tcPr>
          <w:p w14:paraId="5CBF1C4E"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2AADC95C"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68128CE9"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8 (42.1)</w:t>
            </w:r>
          </w:p>
        </w:tc>
      </w:tr>
      <w:tr w:rsidR="001E2490" w:rsidRPr="00B93EFA" w14:paraId="7FD76B2B" w14:textId="77777777" w:rsidTr="001E2490">
        <w:trPr>
          <w:trHeight w:hRule="exact" w:val="624"/>
          <w:jc w:val="center"/>
        </w:trPr>
        <w:tc>
          <w:tcPr>
            <w:tcW w:w="845" w:type="dxa"/>
            <w:tcBorders>
              <w:top w:val="single" w:sz="4" w:space="0" w:color="auto"/>
              <w:left w:val="single" w:sz="4" w:space="0" w:color="auto"/>
              <w:bottom w:val="single" w:sz="4" w:space="0" w:color="auto"/>
              <w:right w:val="nil"/>
            </w:tcBorders>
            <w:shd w:val="clear" w:color="auto" w:fill="FFFFFF"/>
            <w:hideMark/>
          </w:tcPr>
          <w:p w14:paraId="714C2662"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1.29.2</w:t>
            </w:r>
          </w:p>
        </w:tc>
        <w:tc>
          <w:tcPr>
            <w:tcW w:w="6630" w:type="dxa"/>
            <w:tcBorders>
              <w:top w:val="single" w:sz="4" w:space="0" w:color="auto"/>
              <w:left w:val="single" w:sz="4" w:space="0" w:color="auto"/>
              <w:bottom w:val="single" w:sz="4" w:space="0" w:color="auto"/>
              <w:right w:val="nil"/>
            </w:tcBorders>
            <w:shd w:val="clear" w:color="auto" w:fill="FFFFFF"/>
            <w:hideMark/>
          </w:tcPr>
          <w:p w14:paraId="116982E7"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Первая</w:t>
            </w:r>
          </w:p>
        </w:tc>
        <w:tc>
          <w:tcPr>
            <w:tcW w:w="1134" w:type="dxa"/>
            <w:tcBorders>
              <w:top w:val="single" w:sz="4" w:space="0" w:color="auto"/>
              <w:left w:val="single" w:sz="4" w:space="0" w:color="auto"/>
              <w:bottom w:val="single" w:sz="4" w:space="0" w:color="auto"/>
              <w:right w:val="nil"/>
            </w:tcBorders>
            <w:shd w:val="clear" w:color="auto" w:fill="FFFFFF"/>
            <w:vAlign w:val="bottom"/>
            <w:hideMark/>
          </w:tcPr>
          <w:p w14:paraId="17CF90CB"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10F26A0E"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3EDB584E"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9 (47.4)</w:t>
            </w:r>
          </w:p>
        </w:tc>
      </w:tr>
      <w:tr w:rsidR="001E2490" w:rsidRPr="00B93EFA" w14:paraId="13B89898" w14:textId="77777777" w:rsidTr="001E2490">
        <w:trPr>
          <w:trHeight w:hRule="exact" w:val="920"/>
          <w:jc w:val="center"/>
        </w:trPr>
        <w:tc>
          <w:tcPr>
            <w:tcW w:w="845" w:type="dxa"/>
            <w:tcBorders>
              <w:top w:val="single" w:sz="4" w:space="0" w:color="auto"/>
              <w:left w:val="single" w:sz="4" w:space="0" w:color="auto"/>
              <w:bottom w:val="single" w:sz="4" w:space="0" w:color="auto"/>
              <w:right w:val="nil"/>
            </w:tcBorders>
            <w:shd w:val="clear" w:color="auto" w:fill="FFFFFF"/>
            <w:hideMark/>
          </w:tcPr>
          <w:p w14:paraId="063751BA"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1.30</w:t>
            </w:r>
          </w:p>
        </w:tc>
        <w:tc>
          <w:tcPr>
            <w:tcW w:w="6630" w:type="dxa"/>
            <w:tcBorders>
              <w:top w:val="single" w:sz="4" w:space="0" w:color="auto"/>
              <w:left w:val="single" w:sz="4" w:space="0" w:color="auto"/>
              <w:bottom w:val="single" w:sz="4" w:space="0" w:color="auto"/>
              <w:right w:val="nil"/>
            </w:tcBorders>
            <w:shd w:val="clear" w:color="auto" w:fill="FFFFFF"/>
            <w:vAlign w:val="bottom"/>
            <w:hideMark/>
          </w:tcPr>
          <w:p w14:paraId="1346FEDA"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34" w:type="dxa"/>
            <w:tcBorders>
              <w:top w:val="single" w:sz="4" w:space="0" w:color="auto"/>
              <w:left w:val="single" w:sz="4" w:space="0" w:color="auto"/>
              <w:bottom w:val="single" w:sz="4" w:space="0" w:color="auto"/>
              <w:right w:val="nil"/>
            </w:tcBorders>
            <w:shd w:val="clear" w:color="auto" w:fill="FFFFFF"/>
          </w:tcPr>
          <w:p w14:paraId="25ABA01A"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14:paraId="4429D40C"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p>
        </w:tc>
      </w:tr>
      <w:tr w:rsidR="001E2490" w:rsidRPr="00B93EFA" w14:paraId="3797B2EE" w14:textId="77777777" w:rsidTr="001E2490">
        <w:trPr>
          <w:trHeight w:hRule="exact" w:val="624"/>
          <w:jc w:val="center"/>
        </w:trPr>
        <w:tc>
          <w:tcPr>
            <w:tcW w:w="845" w:type="dxa"/>
            <w:tcBorders>
              <w:top w:val="single" w:sz="4" w:space="0" w:color="auto"/>
              <w:left w:val="single" w:sz="4" w:space="0" w:color="auto"/>
              <w:bottom w:val="single" w:sz="4" w:space="0" w:color="auto"/>
              <w:right w:val="nil"/>
            </w:tcBorders>
            <w:shd w:val="clear" w:color="auto" w:fill="FFFFFF"/>
            <w:hideMark/>
          </w:tcPr>
          <w:p w14:paraId="2BC2B698"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1.30.1</w:t>
            </w:r>
          </w:p>
        </w:tc>
        <w:tc>
          <w:tcPr>
            <w:tcW w:w="6630" w:type="dxa"/>
            <w:tcBorders>
              <w:top w:val="single" w:sz="4" w:space="0" w:color="auto"/>
              <w:left w:val="single" w:sz="4" w:space="0" w:color="auto"/>
              <w:bottom w:val="single" w:sz="4" w:space="0" w:color="auto"/>
              <w:right w:val="nil"/>
            </w:tcBorders>
            <w:shd w:val="clear" w:color="auto" w:fill="FFFFFF"/>
            <w:hideMark/>
          </w:tcPr>
          <w:p w14:paraId="67E3A19C"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До 5 лет</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14:paraId="22BBC6F3"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18CC13A0"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68198F34" w14:textId="2FEF3293" w:rsidR="001E2490" w:rsidRPr="0010333C" w:rsidRDefault="0010333C"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0</w:t>
            </w:r>
          </w:p>
        </w:tc>
      </w:tr>
      <w:tr w:rsidR="001E2490" w:rsidRPr="00B93EFA" w14:paraId="237C4194" w14:textId="77777777" w:rsidTr="001E2490">
        <w:trPr>
          <w:trHeight w:hRule="exact" w:val="693"/>
          <w:jc w:val="center"/>
        </w:trPr>
        <w:tc>
          <w:tcPr>
            <w:tcW w:w="845" w:type="dxa"/>
            <w:tcBorders>
              <w:top w:val="single" w:sz="4" w:space="0" w:color="auto"/>
              <w:left w:val="single" w:sz="4" w:space="0" w:color="auto"/>
              <w:bottom w:val="single" w:sz="4" w:space="0" w:color="auto"/>
              <w:right w:val="nil"/>
            </w:tcBorders>
            <w:shd w:val="clear" w:color="auto" w:fill="FFFFFF"/>
            <w:hideMark/>
          </w:tcPr>
          <w:p w14:paraId="51B823A9"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1.30.2</w:t>
            </w:r>
          </w:p>
        </w:tc>
        <w:tc>
          <w:tcPr>
            <w:tcW w:w="6630" w:type="dxa"/>
            <w:tcBorders>
              <w:top w:val="single" w:sz="4" w:space="0" w:color="auto"/>
              <w:left w:val="single" w:sz="4" w:space="0" w:color="auto"/>
              <w:bottom w:val="single" w:sz="4" w:space="0" w:color="auto"/>
              <w:right w:val="nil"/>
            </w:tcBorders>
            <w:shd w:val="clear" w:color="auto" w:fill="FFFFFF"/>
            <w:hideMark/>
          </w:tcPr>
          <w:p w14:paraId="203CE403"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Свыше 30 лет</w:t>
            </w:r>
          </w:p>
        </w:tc>
        <w:tc>
          <w:tcPr>
            <w:tcW w:w="1134" w:type="dxa"/>
            <w:tcBorders>
              <w:top w:val="single" w:sz="4" w:space="0" w:color="auto"/>
              <w:left w:val="single" w:sz="4" w:space="0" w:color="auto"/>
              <w:bottom w:val="single" w:sz="4" w:space="0" w:color="auto"/>
              <w:right w:val="nil"/>
            </w:tcBorders>
            <w:shd w:val="clear" w:color="auto" w:fill="FFFFFF"/>
            <w:vAlign w:val="bottom"/>
            <w:hideMark/>
          </w:tcPr>
          <w:p w14:paraId="5B0403DB"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4414CE50"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6D3BA029" w14:textId="470DADB8" w:rsidR="001E2490" w:rsidRPr="0010333C" w:rsidRDefault="0010333C"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8</w:t>
            </w:r>
            <w:r w:rsidR="001E2490" w:rsidRPr="0010333C">
              <w:rPr>
                <w:rFonts w:ascii="Times New Roman" w:eastAsia="Times New Roman" w:hAnsi="Times New Roman" w:cs="Times New Roman"/>
                <w:shd w:val="clear" w:color="auto" w:fill="FFFFFF"/>
                <w:lang w:eastAsia="ar-SA" w:bidi="ru-RU"/>
              </w:rPr>
              <w:t xml:space="preserve"> (</w:t>
            </w:r>
            <w:r w:rsidRPr="0010333C">
              <w:rPr>
                <w:rFonts w:ascii="Times New Roman" w:eastAsia="Times New Roman" w:hAnsi="Times New Roman" w:cs="Times New Roman"/>
                <w:shd w:val="clear" w:color="auto" w:fill="FFFFFF"/>
                <w:lang w:eastAsia="ar-SA" w:bidi="ru-RU"/>
              </w:rPr>
              <w:t>47</w:t>
            </w:r>
            <w:r w:rsidR="001E2490" w:rsidRPr="0010333C">
              <w:rPr>
                <w:rFonts w:ascii="Times New Roman" w:eastAsia="Times New Roman" w:hAnsi="Times New Roman" w:cs="Times New Roman"/>
                <w:shd w:val="clear" w:color="auto" w:fill="FFFFFF"/>
                <w:lang w:eastAsia="ar-SA" w:bidi="ru-RU"/>
              </w:rPr>
              <w:t>)</w:t>
            </w:r>
          </w:p>
        </w:tc>
      </w:tr>
      <w:tr w:rsidR="001E2490" w:rsidRPr="00B93EFA" w14:paraId="5AE070D5" w14:textId="77777777" w:rsidTr="001E2490">
        <w:trPr>
          <w:trHeight w:hRule="exact" w:val="1122"/>
          <w:jc w:val="center"/>
        </w:trPr>
        <w:tc>
          <w:tcPr>
            <w:tcW w:w="845" w:type="dxa"/>
            <w:tcBorders>
              <w:top w:val="single" w:sz="4" w:space="0" w:color="auto"/>
              <w:left w:val="single" w:sz="4" w:space="0" w:color="auto"/>
              <w:bottom w:val="single" w:sz="4" w:space="0" w:color="auto"/>
              <w:right w:val="nil"/>
            </w:tcBorders>
            <w:shd w:val="clear" w:color="auto" w:fill="FFFFFF"/>
            <w:hideMark/>
          </w:tcPr>
          <w:p w14:paraId="70EC87D4"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1.31</w:t>
            </w:r>
          </w:p>
        </w:tc>
        <w:tc>
          <w:tcPr>
            <w:tcW w:w="6630" w:type="dxa"/>
            <w:tcBorders>
              <w:top w:val="single" w:sz="4" w:space="0" w:color="auto"/>
              <w:left w:val="single" w:sz="4" w:space="0" w:color="auto"/>
              <w:bottom w:val="single" w:sz="4" w:space="0" w:color="auto"/>
              <w:right w:val="nil"/>
            </w:tcBorders>
            <w:shd w:val="clear" w:color="auto" w:fill="FFFFFF"/>
            <w:vAlign w:val="center"/>
            <w:hideMark/>
          </w:tcPr>
          <w:p w14:paraId="3D23D1A4"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14:paraId="222E63B6"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68B3FC81"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5BEAD454"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 (5.2)</w:t>
            </w:r>
          </w:p>
        </w:tc>
      </w:tr>
      <w:tr w:rsidR="001E2490" w:rsidRPr="00B93EFA" w14:paraId="4F58AE47" w14:textId="77777777" w:rsidTr="001E2490">
        <w:trPr>
          <w:trHeight w:hRule="exact" w:val="529"/>
          <w:jc w:val="center"/>
        </w:trPr>
        <w:tc>
          <w:tcPr>
            <w:tcW w:w="845" w:type="dxa"/>
            <w:tcBorders>
              <w:top w:val="single" w:sz="4" w:space="0" w:color="auto"/>
              <w:left w:val="single" w:sz="4" w:space="0" w:color="auto"/>
              <w:bottom w:val="single" w:sz="4" w:space="0" w:color="auto"/>
              <w:right w:val="nil"/>
            </w:tcBorders>
            <w:shd w:val="clear" w:color="auto" w:fill="FFFFFF"/>
            <w:hideMark/>
          </w:tcPr>
          <w:p w14:paraId="6F557ECE" w14:textId="77777777" w:rsidR="001E2490" w:rsidRPr="00332A37"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332A37">
              <w:rPr>
                <w:rFonts w:ascii="Times New Roman" w:eastAsia="Times New Roman" w:hAnsi="Times New Roman" w:cs="Times New Roman"/>
                <w:shd w:val="clear" w:color="auto" w:fill="FFFFFF"/>
                <w:lang w:eastAsia="ar-SA" w:bidi="ru-RU"/>
              </w:rPr>
              <w:t>1.32</w:t>
            </w:r>
          </w:p>
        </w:tc>
        <w:tc>
          <w:tcPr>
            <w:tcW w:w="6630" w:type="dxa"/>
            <w:tcBorders>
              <w:top w:val="single" w:sz="4" w:space="0" w:color="auto"/>
              <w:left w:val="single" w:sz="4" w:space="0" w:color="auto"/>
              <w:bottom w:val="single" w:sz="4" w:space="0" w:color="auto"/>
              <w:right w:val="nil"/>
            </w:tcBorders>
            <w:shd w:val="clear" w:color="auto" w:fill="FFFFFF"/>
            <w:vAlign w:val="bottom"/>
            <w:hideMark/>
          </w:tcPr>
          <w:p w14:paraId="3DEEA676" w14:textId="77777777" w:rsidR="001E2490" w:rsidRPr="00332A37" w:rsidRDefault="001E2490" w:rsidP="001E2490">
            <w:pPr>
              <w:suppressAutoHyphens/>
              <w:spacing w:after="0" w:line="240" w:lineRule="auto"/>
              <w:rPr>
                <w:rFonts w:ascii="Times New Roman" w:eastAsia="Times New Roman" w:hAnsi="Times New Roman" w:cs="Times New Roman"/>
                <w:shd w:val="clear" w:color="auto" w:fill="FFFFFF"/>
                <w:lang w:eastAsia="ar-SA" w:bidi="ru-RU"/>
              </w:rPr>
            </w:pPr>
            <w:r w:rsidRPr="00332A37">
              <w:rPr>
                <w:rFonts w:ascii="Times New Roman" w:eastAsia="Times New Roman" w:hAnsi="Times New Roman" w:cs="Times New Roman"/>
                <w:shd w:val="clear" w:color="auto" w:fill="FFFFFF"/>
                <w:lang w:eastAsia="ar-SA" w:bidi="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34" w:type="dxa"/>
            <w:tcBorders>
              <w:top w:val="single" w:sz="4" w:space="0" w:color="auto"/>
              <w:left w:val="single" w:sz="4" w:space="0" w:color="auto"/>
              <w:bottom w:val="single" w:sz="4" w:space="0" w:color="auto"/>
              <w:right w:val="nil"/>
            </w:tcBorders>
            <w:shd w:val="clear" w:color="auto" w:fill="FFFFFF"/>
            <w:vAlign w:val="bottom"/>
            <w:hideMark/>
          </w:tcPr>
          <w:p w14:paraId="0774E000" w14:textId="77777777" w:rsidR="001E2490" w:rsidRPr="00332A37"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332A37">
              <w:rPr>
                <w:rFonts w:ascii="Times New Roman" w:eastAsia="Times New Roman" w:hAnsi="Times New Roman" w:cs="Times New Roman"/>
                <w:shd w:val="clear" w:color="auto" w:fill="FFFFFF"/>
                <w:lang w:eastAsia="ar-SA" w:bidi="ru-RU"/>
              </w:rPr>
              <w:t>человек</w:t>
            </w:r>
          </w:p>
          <w:p w14:paraId="29C21F64" w14:textId="77777777" w:rsidR="001E2490" w:rsidRPr="00332A37"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332A37">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173B0C6F" w14:textId="174AFC6B" w:rsidR="001E2490" w:rsidRPr="00332A37" w:rsidRDefault="00332A37"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332A37">
              <w:rPr>
                <w:rFonts w:ascii="Times New Roman" w:eastAsia="Times New Roman" w:hAnsi="Times New Roman" w:cs="Times New Roman"/>
                <w:shd w:val="clear" w:color="auto" w:fill="FFFFFF"/>
                <w:lang w:eastAsia="ar-SA" w:bidi="ru-RU"/>
              </w:rPr>
              <w:t>5</w:t>
            </w:r>
            <w:r w:rsidR="001E2490" w:rsidRPr="00332A37">
              <w:rPr>
                <w:rFonts w:ascii="Times New Roman" w:eastAsia="Times New Roman" w:hAnsi="Times New Roman" w:cs="Times New Roman"/>
                <w:shd w:val="clear" w:color="auto" w:fill="FFFFFF"/>
                <w:lang w:eastAsia="ar-SA" w:bidi="ru-RU"/>
              </w:rPr>
              <w:t xml:space="preserve"> (</w:t>
            </w:r>
            <w:r w:rsidRPr="00332A37">
              <w:rPr>
                <w:rFonts w:ascii="Times New Roman" w:eastAsia="Times New Roman" w:hAnsi="Times New Roman" w:cs="Times New Roman"/>
                <w:shd w:val="clear" w:color="auto" w:fill="FFFFFF"/>
                <w:lang w:eastAsia="ar-SA" w:bidi="ru-RU"/>
              </w:rPr>
              <w:t>29,4</w:t>
            </w:r>
            <w:r w:rsidR="001E2490" w:rsidRPr="00332A37">
              <w:rPr>
                <w:rFonts w:ascii="Times New Roman" w:eastAsia="Times New Roman" w:hAnsi="Times New Roman" w:cs="Times New Roman"/>
                <w:shd w:val="clear" w:color="auto" w:fill="FFFFFF"/>
                <w:lang w:eastAsia="ar-SA" w:bidi="ru-RU"/>
              </w:rPr>
              <w:t>)</w:t>
            </w:r>
          </w:p>
        </w:tc>
      </w:tr>
      <w:tr w:rsidR="001E2490" w:rsidRPr="00B93EFA" w14:paraId="1EA4AE02" w14:textId="77777777" w:rsidTr="001E2490">
        <w:trPr>
          <w:trHeight w:hRule="exact" w:val="1982"/>
          <w:jc w:val="center"/>
        </w:trPr>
        <w:tc>
          <w:tcPr>
            <w:tcW w:w="845" w:type="dxa"/>
            <w:tcBorders>
              <w:top w:val="single" w:sz="4" w:space="0" w:color="auto"/>
              <w:left w:val="single" w:sz="4" w:space="0" w:color="auto"/>
              <w:bottom w:val="single" w:sz="4" w:space="0" w:color="auto"/>
              <w:right w:val="nil"/>
            </w:tcBorders>
            <w:shd w:val="clear" w:color="auto" w:fill="FFFFFF"/>
            <w:hideMark/>
          </w:tcPr>
          <w:p w14:paraId="1822BD3A" w14:textId="77777777" w:rsidR="001E2490" w:rsidRPr="00332A37"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332A37">
              <w:rPr>
                <w:rFonts w:ascii="Times New Roman" w:eastAsia="Times New Roman" w:hAnsi="Times New Roman" w:cs="Times New Roman"/>
                <w:shd w:val="clear" w:color="auto" w:fill="FFFFFF"/>
                <w:lang w:eastAsia="ar-SA" w:bidi="ru-RU"/>
              </w:rPr>
              <w:t>1.33</w:t>
            </w:r>
          </w:p>
        </w:tc>
        <w:tc>
          <w:tcPr>
            <w:tcW w:w="6630" w:type="dxa"/>
            <w:tcBorders>
              <w:top w:val="single" w:sz="4" w:space="0" w:color="auto"/>
              <w:left w:val="single" w:sz="4" w:space="0" w:color="auto"/>
              <w:bottom w:val="single" w:sz="4" w:space="0" w:color="auto"/>
              <w:right w:val="nil"/>
            </w:tcBorders>
            <w:shd w:val="clear" w:color="auto" w:fill="FFFFFF"/>
            <w:vAlign w:val="bottom"/>
            <w:hideMark/>
          </w:tcPr>
          <w:p w14:paraId="07C20EF9" w14:textId="77777777" w:rsidR="001E2490" w:rsidRPr="00332A37" w:rsidRDefault="001E2490" w:rsidP="00BA1D98">
            <w:pPr>
              <w:suppressAutoHyphens/>
              <w:spacing w:after="0" w:line="240" w:lineRule="auto"/>
              <w:rPr>
                <w:rFonts w:ascii="Times New Roman" w:eastAsia="Times New Roman" w:hAnsi="Times New Roman" w:cs="Times New Roman"/>
                <w:shd w:val="clear" w:color="auto" w:fill="FFFFFF"/>
                <w:lang w:eastAsia="ar-SA" w:bidi="ru-RU"/>
              </w:rPr>
            </w:pPr>
            <w:r w:rsidRPr="00332A37">
              <w:rPr>
                <w:rFonts w:ascii="Times New Roman" w:eastAsia="Times New Roman" w:hAnsi="Times New Roman" w:cs="Times New Roman"/>
                <w:shd w:val="clear" w:color="auto" w:fill="FFFFFF"/>
                <w:lang w:eastAsia="ar-SA" w:bidi="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134" w:type="dxa"/>
            <w:tcBorders>
              <w:top w:val="single" w:sz="4" w:space="0" w:color="auto"/>
              <w:left w:val="single" w:sz="4" w:space="0" w:color="auto"/>
              <w:bottom w:val="single" w:sz="4" w:space="0" w:color="auto"/>
              <w:right w:val="nil"/>
            </w:tcBorders>
            <w:shd w:val="clear" w:color="auto" w:fill="FFFFFF"/>
            <w:hideMark/>
          </w:tcPr>
          <w:p w14:paraId="3AC52313" w14:textId="77777777" w:rsidR="001E2490" w:rsidRPr="00332A37"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332A37">
              <w:rPr>
                <w:rFonts w:ascii="Times New Roman" w:eastAsia="Times New Roman" w:hAnsi="Times New Roman" w:cs="Times New Roman"/>
                <w:shd w:val="clear" w:color="auto" w:fill="FFFFFF"/>
                <w:lang w:eastAsia="ar-SA" w:bidi="ru-RU"/>
              </w:rPr>
              <w:t>человек</w:t>
            </w:r>
          </w:p>
          <w:p w14:paraId="37DF67B8" w14:textId="77777777" w:rsidR="001E2490" w:rsidRPr="00332A37"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332A37">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109AD331" w14:textId="6F960DC2" w:rsidR="001E2490" w:rsidRPr="00332A37"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332A37">
              <w:rPr>
                <w:rFonts w:ascii="Times New Roman" w:eastAsia="Times New Roman" w:hAnsi="Times New Roman" w:cs="Times New Roman"/>
                <w:shd w:val="clear" w:color="auto" w:fill="FFFFFF"/>
                <w:lang w:eastAsia="ar-SA" w:bidi="ru-RU"/>
              </w:rPr>
              <w:t>1</w:t>
            </w:r>
            <w:r w:rsidR="0010333C" w:rsidRPr="00332A37">
              <w:rPr>
                <w:rFonts w:ascii="Times New Roman" w:eastAsia="Times New Roman" w:hAnsi="Times New Roman" w:cs="Times New Roman"/>
                <w:shd w:val="clear" w:color="auto" w:fill="FFFFFF"/>
                <w:lang w:eastAsia="ar-SA" w:bidi="ru-RU"/>
              </w:rPr>
              <w:t>7</w:t>
            </w:r>
            <w:r w:rsidRPr="00332A37">
              <w:rPr>
                <w:rFonts w:ascii="Times New Roman" w:eastAsia="Times New Roman" w:hAnsi="Times New Roman" w:cs="Times New Roman"/>
                <w:shd w:val="clear" w:color="auto" w:fill="FFFFFF"/>
                <w:lang w:eastAsia="ar-SA" w:bidi="ru-RU"/>
              </w:rPr>
              <w:t xml:space="preserve"> (100)</w:t>
            </w:r>
          </w:p>
        </w:tc>
      </w:tr>
      <w:tr w:rsidR="001E2490" w:rsidRPr="00B93EFA" w14:paraId="46065861" w14:textId="77777777" w:rsidTr="001E2490">
        <w:trPr>
          <w:trHeight w:hRule="exact" w:val="1699"/>
          <w:jc w:val="center"/>
        </w:trPr>
        <w:tc>
          <w:tcPr>
            <w:tcW w:w="845" w:type="dxa"/>
            <w:tcBorders>
              <w:top w:val="single" w:sz="4" w:space="0" w:color="auto"/>
              <w:left w:val="single" w:sz="4" w:space="0" w:color="auto"/>
              <w:bottom w:val="single" w:sz="4" w:space="0" w:color="auto"/>
              <w:right w:val="nil"/>
            </w:tcBorders>
            <w:shd w:val="clear" w:color="auto" w:fill="FFFFFF"/>
            <w:hideMark/>
          </w:tcPr>
          <w:p w14:paraId="2EB446D6"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1.34</w:t>
            </w:r>
          </w:p>
        </w:tc>
        <w:tc>
          <w:tcPr>
            <w:tcW w:w="6630" w:type="dxa"/>
            <w:tcBorders>
              <w:top w:val="single" w:sz="4" w:space="0" w:color="auto"/>
              <w:left w:val="single" w:sz="4" w:space="0" w:color="auto"/>
              <w:bottom w:val="single" w:sz="4" w:space="0" w:color="auto"/>
              <w:right w:val="nil"/>
            </w:tcBorders>
            <w:shd w:val="clear" w:color="auto" w:fill="FFFFFF"/>
            <w:vAlign w:val="bottom"/>
            <w:hideMark/>
          </w:tcPr>
          <w:p w14:paraId="550E5DDA" w14:textId="77777777" w:rsidR="001E2490" w:rsidRPr="0010333C" w:rsidRDefault="001E2490" w:rsidP="00BA1D98">
            <w:pPr>
              <w:suppressAutoHyphens/>
              <w:spacing w:after="0" w:line="240" w:lineRule="auto"/>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134" w:type="dxa"/>
            <w:tcBorders>
              <w:top w:val="single" w:sz="4" w:space="0" w:color="auto"/>
              <w:left w:val="single" w:sz="4" w:space="0" w:color="auto"/>
              <w:bottom w:val="single" w:sz="4" w:space="0" w:color="auto"/>
              <w:right w:val="nil"/>
            </w:tcBorders>
            <w:shd w:val="clear" w:color="auto" w:fill="FFFFFF"/>
            <w:hideMark/>
          </w:tcPr>
          <w:p w14:paraId="2333536E"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031477A2"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433E3F11" w14:textId="4F4B268B"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1</w:t>
            </w:r>
            <w:r w:rsidR="0010333C">
              <w:rPr>
                <w:rFonts w:ascii="Times New Roman" w:eastAsia="Times New Roman" w:hAnsi="Times New Roman" w:cs="Times New Roman"/>
                <w:shd w:val="clear" w:color="auto" w:fill="FFFFFF"/>
                <w:lang w:eastAsia="ar-SA" w:bidi="ru-RU"/>
              </w:rPr>
              <w:t>7</w:t>
            </w:r>
            <w:r w:rsidRPr="0010333C">
              <w:rPr>
                <w:rFonts w:ascii="Times New Roman" w:eastAsia="Times New Roman" w:hAnsi="Times New Roman" w:cs="Times New Roman"/>
                <w:shd w:val="clear" w:color="auto" w:fill="FFFFFF"/>
                <w:lang w:eastAsia="ar-SA" w:bidi="ru-RU"/>
              </w:rPr>
              <w:t xml:space="preserve"> (100)</w:t>
            </w:r>
          </w:p>
        </w:tc>
      </w:tr>
      <w:tr w:rsidR="001E2490" w:rsidRPr="00B93EFA" w14:paraId="4E90C1B3" w14:textId="77777777" w:rsidTr="00BA1D98">
        <w:trPr>
          <w:trHeight w:hRule="exact" w:val="435"/>
          <w:jc w:val="center"/>
        </w:trPr>
        <w:tc>
          <w:tcPr>
            <w:tcW w:w="845" w:type="dxa"/>
            <w:tcBorders>
              <w:top w:val="single" w:sz="4" w:space="0" w:color="auto"/>
              <w:left w:val="single" w:sz="4" w:space="0" w:color="auto"/>
              <w:bottom w:val="single" w:sz="4" w:space="0" w:color="auto"/>
              <w:right w:val="nil"/>
            </w:tcBorders>
            <w:shd w:val="clear" w:color="auto" w:fill="FFFFFF"/>
            <w:vAlign w:val="center"/>
            <w:hideMark/>
          </w:tcPr>
          <w:p w14:paraId="7C794C9D"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2.</w:t>
            </w:r>
          </w:p>
        </w:tc>
        <w:tc>
          <w:tcPr>
            <w:tcW w:w="6630" w:type="dxa"/>
            <w:tcBorders>
              <w:top w:val="single" w:sz="4" w:space="0" w:color="auto"/>
              <w:left w:val="single" w:sz="4" w:space="0" w:color="auto"/>
              <w:bottom w:val="single" w:sz="4" w:space="0" w:color="auto"/>
              <w:right w:val="nil"/>
            </w:tcBorders>
            <w:shd w:val="clear" w:color="auto" w:fill="FFFFFF"/>
            <w:vAlign w:val="center"/>
            <w:hideMark/>
          </w:tcPr>
          <w:p w14:paraId="547D18E5"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b/>
                <w:bCs/>
                <w:shd w:val="clear" w:color="auto" w:fill="FFFFFF"/>
                <w:lang w:eastAsia="ar-SA" w:bidi="ru-RU"/>
              </w:rPr>
              <w:t>Инфраструктура</w:t>
            </w:r>
          </w:p>
        </w:tc>
        <w:tc>
          <w:tcPr>
            <w:tcW w:w="1134" w:type="dxa"/>
            <w:tcBorders>
              <w:top w:val="single" w:sz="4" w:space="0" w:color="auto"/>
              <w:left w:val="single" w:sz="4" w:space="0" w:color="auto"/>
              <w:bottom w:val="single" w:sz="4" w:space="0" w:color="auto"/>
              <w:right w:val="nil"/>
            </w:tcBorders>
            <w:shd w:val="clear" w:color="auto" w:fill="FFFFFF"/>
          </w:tcPr>
          <w:p w14:paraId="5E30FEC1" w14:textId="77777777" w:rsidR="001E2490" w:rsidRPr="00B93EFA" w:rsidRDefault="001E2490" w:rsidP="001E2490">
            <w:pPr>
              <w:suppressAutoHyphens/>
              <w:spacing w:after="0" w:line="240" w:lineRule="auto"/>
              <w:jc w:val="center"/>
              <w:rPr>
                <w:rFonts w:ascii="Times New Roman" w:eastAsia="Times New Roman" w:hAnsi="Times New Roman" w:cs="Times New Roman"/>
                <w:color w:val="FF0000"/>
                <w:shd w:val="clear" w:color="auto" w:fill="FFFFFF"/>
                <w:lang w:eastAsia="ar-SA" w:bidi="ru-RU"/>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14:paraId="18AA0BBB" w14:textId="77777777" w:rsidR="001E2490" w:rsidRPr="00B93EFA" w:rsidRDefault="001E2490" w:rsidP="001E2490">
            <w:pPr>
              <w:suppressAutoHyphens/>
              <w:spacing w:after="0" w:line="240" w:lineRule="auto"/>
              <w:jc w:val="center"/>
              <w:rPr>
                <w:rFonts w:ascii="Times New Roman" w:eastAsia="Times New Roman" w:hAnsi="Times New Roman" w:cs="Times New Roman"/>
                <w:color w:val="FF0000"/>
                <w:shd w:val="clear" w:color="auto" w:fill="FFFFFF"/>
                <w:lang w:eastAsia="ar-SA" w:bidi="ru-RU"/>
              </w:rPr>
            </w:pPr>
          </w:p>
        </w:tc>
      </w:tr>
      <w:tr w:rsidR="001E2490" w:rsidRPr="00B93EFA" w14:paraId="72AA32AF" w14:textId="77777777" w:rsidTr="00BA1D98">
        <w:trPr>
          <w:trHeight w:hRule="exact" w:val="428"/>
          <w:jc w:val="center"/>
        </w:trPr>
        <w:tc>
          <w:tcPr>
            <w:tcW w:w="845" w:type="dxa"/>
            <w:tcBorders>
              <w:top w:val="single" w:sz="4" w:space="0" w:color="auto"/>
              <w:left w:val="single" w:sz="4" w:space="0" w:color="auto"/>
              <w:bottom w:val="single" w:sz="4" w:space="0" w:color="auto"/>
              <w:right w:val="nil"/>
            </w:tcBorders>
            <w:shd w:val="clear" w:color="auto" w:fill="FFFFFF"/>
            <w:vAlign w:val="center"/>
            <w:hideMark/>
          </w:tcPr>
          <w:p w14:paraId="2263D5C8"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2.1</w:t>
            </w:r>
          </w:p>
        </w:tc>
        <w:tc>
          <w:tcPr>
            <w:tcW w:w="6630" w:type="dxa"/>
            <w:tcBorders>
              <w:top w:val="single" w:sz="4" w:space="0" w:color="auto"/>
              <w:left w:val="single" w:sz="4" w:space="0" w:color="auto"/>
              <w:bottom w:val="single" w:sz="4" w:space="0" w:color="auto"/>
              <w:right w:val="nil"/>
            </w:tcBorders>
            <w:shd w:val="clear" w:color="auto" w:fill="FFFFFF"/>
            <w:vAlign w:val="center"/>
            <w:hideMark/>
          </w:tcPr>
          <w:p w14:paraId="6B0D26C1" w14:textId="77777777" w:rsidR="001E2490" w:rsidRPr="0010333C" w:rsidRDefault="001E2490" w:rsidP="00BA1D98">
            <w:pPr>
              <w:suppressAutoHyphens/>
              <w:spacing w:after="0" w:line="240" w:lineRule="auto"/>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Количество компьютеров в расчете на одного учащегося</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14:paraId="7294B6CB"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единиц</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56D2D"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0,1</w:t>
            </w:r>
          </w:p>
        </w:tc>
      </w:tr>
      <w:tr w:rsidR="001E2490" w:rsidRPr="00B93EFA" w14:paraId="4E4098FA" w14:textId="77777777" w:rsidTr="00BA1D98">
        <w:trPr>
          <w:trHeight w:hRule="exact" w:val="845"/>
          <w:jc w:val="center"/>
        </w:trPr>
        <w:tc>
          <w:tcPr>
            <w:tcW w:w="845" w:type="dxa"/>
            <w:tcBorders>
              <w:top w:val="single" w:sz="4" w:space="0" w:color="auto"/>
              <w:left w:val="single" w:sz="4" w:space="0" w:color="auto"/>
              <w:bottom w:val="single" w:sz="4" w:space="0" w:color="auto"/>
              <w:right w:val="nil"/>
            </w:tcBorders>
            <w:shd w:val="clear" w:color="auto" w:fill="FFFFFF"/>
            <w:hideMark/>
          </w:tcPr>
          <w:p w14:paraId="06674D87"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2.2</w:t>
            </w:r>
          </w:p>
        </w:tc>
        <w:tc>
          <w:tcPr>
            <w:tcW w:w="6630" w:type="dxa"/>
            <w:tcBorders>
              <w:top w:val="single" w:sz="4" w:space="0" w:color="auto"/>
              <w:left w:val="single" w:sz="4" w:space="0" w:color="auto"/>
              <w:bottom w:val="single" w:sz="4" w:space="0" w:color="auto"/>
              <w:right w:val="nil"/>
            </w:tcBorders>
            <w:shd w:val="clear" w:color="auto" w:fill="FFFFFF"/>
            <w:vAlign w:val="bottom"/>
            <w:hideMark/>
          </w:tcPr>
          <w:p w14:paraId="4415E186" w14:textId="77777777" w:rsidR="001E2490" w:rsidRPr="0010333C" w:rsidRDefault="001E2490" w:rsidP="00BA1D98">
            <w:pPr>
              <w:suppressAutoHyphens/>
              <w:spacing w:after="0" w:line="240" w:lineRule="auto"/>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134" w:type="dxa"/>
            <w:tcBorders>
              <w:top w:val="single" w:sz="4" w:space="0" w:color="auto"/>
              <w:left w:val="single" w:sz="4" w:space="0" w:color="auto"/>
              <w:bottom w:val="single" w:sz="4" w:space="0" w:color="auto"/>
              <w:right w:val="nil"/>
            </w:tcBorders>
            <w:shd w:val="clear" w:color="auto" w:fill="FFFFFF"/>
            <w:hideMark/>
          </w:tcPr>
          <w:p w14:paraId="1679B556"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единиц</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562E6E0C"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58</w:t>
            </w:r>
          </w:p>
        </w:tc>
      </w:tr>
      <w:tr w:rsidR="001E2490" w:rsidRPr="0010333C" w14:paraId="3661A730" w14:textId="77777777" w:rsidTr="001E2490">
        <w:trPr>
          <w:trHeight w:hRule="exact" w:val="624"/>
          <w:jc w:val="center"/>
        </w:trPr>
        <w:tc>
          <w:tcPr>
            <w:tcW w:w="845" w:type="dxa"/>
            <w:tcBorders>
              <w:top w:val="single" w:sz="4" w:space="0" w:color="auto"/>
              <w:left w:val="single" w:sz="4" w:space="0" w:color="auto"/>
              <w:bottom w:val="single" w:sz="4" w:space="0" w:color="auto"/>
              <w:right w:val="nil"/>
            </w:tcBorders>
            <w:shd w:val="clear" w:color="auto" w:fill="FFFFFF"/>
            <w:hideMark/>
          </w:tcPr>
          <w:p w14:paraId="1F3987C3"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2.3</w:t>
            </w:r>
          </w:p>
        </w:tc>
        <w:tc>
          <w:tcPr>
            <w:tcW w:w="6630" w:type="dxa"/>
            <w:tcBorders>
              <w:top w:val="single" w:sz="4" w:space="0" w:color="auto"/>
              <w:left w:val="single" w:sz="4" w:space="0" w:color="auto"/>
              <w:bottom w:val="single" w:sz="4" w:space="0" w:color="auto"/>
              <w:right w:val="nil"/>
            </w:tcBorders>
            <w:shd w:val="clear" w:color="auto" w:fill="FFFFFF"/>
            <w:vAlign w:val="bottom"/>
            <w:hideMark/>
          </w:tcPr>
          <w:p w14:paraId="7D1A0E9D" w14:textId="77777777" w:rsidR="001E2490" w:rsidRPr="0010333C" w:rsidRDefault="001E2490" w:rsidP="00BA1D98">
            <w:pPr>
              <w:suppressAutoHyphens/>
              <w:spacing w:after="0" w:line="240" w:lineRule="auto"/>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Наличие в образовательной организации системы электронного документооборота</w:t>
            </w:r>
          </w:p>
        </w:tc>
        <w:tc>
          <w:tcPr>
            <w:tcW w:w="1134" w:type="dxa"/>
            <w:tcBorders>
              <w:top w:val="single" w:sz="4" w:space="0" w:color="auto"/>
              <w:left w:val="single" w:sz="4" w:space="0" w:color="auto"/>
              <w:bottom w:val="single" w:sz="4" w:space="0" w:color="auto"/>
              <w:right w:val="nil"/>
            </w:tcBorders>
            <w:shd w:val="clear" w:color="auto" w:fill="FFFFFF"/>
            <w:hideMark/>
          </w:tcPr>
          <w:p w14:paraId="6BAFA7E0"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да / нет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4CC82C8B"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да</w:t>
            </w:r>
          </w:p>
        </w:tc>
      </w:tr>
      <w:tr w:rsidR="001E2490" w:rsidRPr="00B93EFA" w14:paraId="2A8AD48E" w14:textId="77777777" w:rsidTr="00BA1D98">
        <w:trPr>
          <w:trHeight w:hRule="exact" w:val="369"/>
          <w:jc w:val="center"/>
        </w:trPr>
        <w:tc>
          <w:tcPr>
            <w:tcW w:w="845" w:type="dxa"/>
            <w:tcBorders>
              <w:top w:val="single" w:sz="4" w:space="0" w:color="auto"/>
              <w:left w:val="single" w:sz="4" w:space="0" w:color="auto"/>
              <w:bottom w:val="single" w:sz="4" w:space="0" w:color="auto"/>
              <w:right w:val="nil"/>
            </w:tcBorders>
            <w:shd w:val="clear" w:color="auto" w:fill="FFFFFF"/>
            <w:vAlign w:val="bottom"/>
            <w:hideMark/>
          </w:tcPr>
          <w:p w14:paraId="5B57BC58"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2.4</w:t>
            </w:r>
          </w:p>
        </w:tc>
        <w:tc>
          <w:tcPr>
            <w:tcW w:w="6630" w:type="dxa"/>
            <w:tcBorders>
              <w:top w:val="single" w:sz="4" w:space="0" w:color="auto"/>
              <w:left w:val="single" w:sz="4" w:space="0" w:color="auto"/>
              <w:bottom w:val="single" w:sz="4" w:space="0" w:color="auto"/>
              <w:right w:val="nil"/>
            </w:tcBorders>
            <w:shd w:val="clear" w:color="auto" w:fill="FFFFFF"/>
            <w:vAlign w:val="bottom"/>
            <w:hideMark/>
          </w:tcPr>
          <w:p w14:paraId="4FE168FD" w14:textId="77777777" w:rsidR="001E2490" w:rsidRPr="0010333C" w:rsidRDefault="001E2490" w:rsidP="00BA1D98">
            <w:pPr>
              <w:suppressAutoHyphens/>
              <w:spacing w:after="0" w:line="240" w:lineRule="auto"/>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Наличие читального зала библиотеки, в том числе:</w:t>
            </w:r>
          </w:p>
        </w:tc>
        <w:tc>
          <w:tcPr>
            <w:tcW w:w="1134" w:type="dxa"/>
            <w:tcBorders>
              <w:top w:val="single" w:sz="4" w:space="0" w:color="auto"/>
              <w:left w:val="single" w:sz="4" w:space="0" w:color="auto"/>
              <w:bottom w:val="single" w:sz="4" w:space="0" w:color="auto"/>
              <w:right w:val="nil"/>
            </w:tcBorders>
            <w:shd w:val="clear" w:color="auto" w:fill="FFFFFF"/>
            <w:vAlign w:val="bottom"/>
            <w:hideMark/>
          </w:tcPr>
          <w:p w14:paraId="158596C4"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да / нет</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F5A369"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нет</w:t>
            </w:r>
          </w:p>
        </w:tc>
      </w:tr>
      <w:tr w:rsidR="001E2490" w:rsidRPr="00B93EFA" w14:paraId="0E052FDB" w14:textId="77777777" w:rsidTr="001E2490">
        <w:trPr>
          <w:trHeight w:hRule="exact" w:val="624"/>
          <w:jc w:val="center"/>
        </w:trPr>
        <w:tc>
          <w:tcPr>
            <w:tcW w:w="845" w:type="dxa"/>
            <w:tcBorders>
              <w:top w:val="single" w:sz="4" w:space="0" w:color="auto"/>
              <w:left w:val="single" w:sz="4" w:space="0" w:color="auto"/>
              <w:bottom w:val="single" w:sz="4" w:space="0" w:color="auto"/>
              <w:right w:val="nil"/>
            </w:tcBorders>
            <w:shd w:val="clear" w:color="auto" w:fill="FFFFFF"/>
            <w:hideMark/>
          </w:tcPr>
          <w:p w14:paraId="2B090429"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2.4.1</w:t>
            </w:r>
          </w:p>
        </w:tc>
        <w:tc>
          <w:tcPr>
            <w:tcW w:w="6630" w:type="dxa"/>
            <w:tcBorders>
              <w:top w:val="single" w:sz="4" w:space="0" w:color="auto"/>
              <w:left w:val="single" w:sz="4" w:space="0" w:color="auto"/>
              <w:bottom w:val="single" w:sz="4" w:space="0" w:color="auto"/>
              <w:right w:val="nil"/>
            </w:tcBorders>
            <w:shd w:val="clear" w:color="auto" w:fill="FFFFFF"/>
            <w:vAlign w:val="bottom"/>
            <w:hideMark/>
          </w:tcPr>
          <w:p w14:paraId="13F151B1"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С обеспечением возможности работы на стационарных компьютерах или использования переносных компьютеров</w:t>
            </w:r>
          </w:p>
        </w:tc>
        <w:tc>
          <w:tcPr>
            <w:tcW w:w="1134" w:type="dxa"/>
            <w:tcBorders>
              <w:top w:val="single" w:sz="4" w:space="0" w:color="auto"/>
              <w:left w:val="single" w:sz="4" w:space="0" w:color="auto"/>
              <w:bottom w:val="single" w:sz="4" w:space="0" w:color="auto"/>
              <w:right w:val="nil"/>
            </w:tcBorders>
            <w:shd w:val="clear" w:color="auto" w:fill="FFFFFF"/>
            <w:hideMark/>
          </w:tcPr>
          <w:p w14:paraId="2BD7C101"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да / нет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0F1404B4"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нет</w:t>
            </w:r>
          </w:p>
        </w:tc>
      </w:tr>
      <w:tr w:rsidR="001E2490" w:rsidRPr="00B93EFA" w14:paraId="4F4D19B5" w14:textId="77777777" w:rsidTr="001E2490">
        <w:trPr>
          <w:trHeight w:hRule="exact" w:val="624"/>
          <w:jc w:val="center"/>
        </w:trPr>
        <w:tc>
          <w:tcPr>
            <w:tcW w:w="845" w:type="dxa"/>
            <w:tcBorders>
              <w:top w:val="single" w:sz="4" w:space="0" w:color="auto"/>
              <w:left w:val="single" w:sz="4" w:space="0" w:color="auto"/>
              <w:bottom w:val="single" w:sz="4" w:space="0" w:color="auto"/>
              <w:right w:val="nil"/>
            </w:tcBorders>
            <w:shd w:val="clear" w:color="auto" w:fill="FFFFFF"/>
            <w:vAlign w:val="center"/>
            <w:hideMark/>
          </w:tcPr>
          <w:p w14:paraId="78099C74"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lastRenderedPageBreak/>
              <w:t>2.4.2</w:t>
            </w:r>
          </w:p>
        </w:tc>
        <w:tc>
          <w:tcPr>
            <w:tcW w:w="6630" w:type="dxa"/>
            <w:tcBorders>
              <w:top w:val="single" w:sz="4" w:space="0" w:color="auto"/>
              <w:left w:val="single" w:sz="4" w:space="0" w:color="auto"/>
              <w:bottom w:val="single" w:sz="4" w:space="0" w:color="auto"/>
              <w:right w:val="nil"/>
            </w:tcBorders>
            <w:shd w:val="clear" w:color="auto" w:fill="FFFFFF"/>
            <w:vAlign w:val="center"/>
            <w:hideMark/>
          </w:tcPr>
          <w:p w14:paraId="23C3FB50"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С медиатекой</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14:paraId="308CF891"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да / нет</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28979D"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нет</w:t>
            </w:r>
          </w:p>
        </w:tc>
      </w:tr>
      <w:tr w:rsidR="001E2490" w:rsidRPr="00B93EFA" w14:paraId="1BEDB60C" w14:textId="77777777" w:rsidTr="00BA1D98">
        <w:trPr>
          <w:trHeight w:hRule="exact" w:val="387"/>
          <w:jc w:val="center"/>
        </w:trPr>
        <w:tc>
          <w:tcPr>
            <w:tcW w:w="845" w:type="dxa"/>
            <w:tcBorders>
              <w:top w:val="single" w:sz="4" w:space="0" w:color="auto"/>
              <w:left w:val="single" w:sz="4" w:space="0" w:color="auto"/>
              <w:bottom w:val="single" w:sz="4" w:space="0" w:color="auto"/>
              <w:right w:val="nil"/>
            </w:tcBorders>
            <w:shd w:val="clear" w:color="auto" w:fill="FFFFFF"/>
            <w:vAlign w:val="bottom"/>
            <w:hideMark/>
          </w:tcPr>
          <w:p w14:paraId="5BE00D05"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2.4.3</w:t>
            </w:r>
          </w:p>
        </w:tc>
        <w:tc>
          <w:tcPr>
            <w:tcW w:w="6630" w:type="dxa"/>
            <w:tcBorders>
              <w:top w:val="single" w:sz="4" w:space="0" w:color="auto"/>
              <w:left w:val="single" w:sz="4" w:space="0" w:color="auto"/>
              <w:bottom w:val="single" w:sz="4" w:space="0" w:color="auto"/>
              <w:right w:val="nil"/>
            </w:tcBorders>
            <w:shd w:val="clear" w:color="auto" w:fill="FFFFFF"/>
            <w:vAlign w:val="bottom"/>
            <w:hideMark/>
          </w:tcPr>
          <w:p w14:paraId="3D60519B" w14:textId="77777777" w:rsidR="001E2490" w:rsidRPr="0010333C" w:rsidRDefault="001E2490" w:rsidP="00BA1D98">
            <w:pPr>
              <w:suppressAutoHyphens/>
              <w:spacing w:after="0" w:line="240" w:lineRule="auto"/>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Оснащенного средствами сканирования и распознавания текстов</w:t>
            </w:r>
          </w:p>
        </w:tc>
        <w:tc>
          <w:tcPr>
            <w:tcW w:w="1134" w:type="dxa"/>
            <w:tcBorders>
              <w:top w:val="single" w:sz="4" w:space="0" w:color="auto"/>
              <w:left w:val="single" w:sz="4" w:space="0" w:color="auto"/>
              <w:bottom w:val="single" w:sz="4" w:space="0" w:color="auto"/>
              <w:right w:val="nil"/>
            </w:tcBorders>
            <w:shd w:val="clear" w:color="auto" w:fill="FFFFFF"/>
            <w:vAlign w:val="bottom"/>
            <w:hideMark/>
          </w:tcPr>
          <w:p w14:paraId="33278A84"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да / нет</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F9B050"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нет</w:t>
            </w:r>
          </w:p>
        </w:tc>
      </w:tr>
      <w:tr w:rsidR="001E2490" w:rsidRPr="00B93EFA" w14:paraId="0CAFEEEA" w14:textId="77777777" w:rsidTr="001E2490">
        <w:trPr>
          <w:trHeight w:hRule="exact" w:val="624"/>
          <w:jc w:val="center"/>
        </w:trPr>
        <w:tc>
          <w:tcPr>
            <w:tcW w:w="845" w:type="dxa"/>
            <w:tcBorders>
              <w:top w:val="single" w:sz="4" w:space="0" w:color="auto"/>
              <w:left w:val="single" w:sz="4" w:space="0" w:color="auto"/>
              <w:bottom w:val="single" w:sz="4" w:space="0" w:color="auto"/>
              <w:right w:val="nil"/>
            </w:tcBorders>
            <w:shd w:val="clear" w:color="auto" w:fill="FFFFFF"/>
            <w:vAlign w:val="center"/>
            <w:hideMark/>
          </w:tcPr>
          <w:p w14:paraId="096D9AB1"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2.4.4</w:t>
            </w:r>
          </w:p>
        </w:tc>
        <w:tc>
          <w:tcPr>
            <w:tcW w:w="6630" w:type="dxa"/>
            <w:tcBorders>
              <w:top w:val="single" w:sz="4" w:space="0" w:color="auto"/>
              <w:left w:val="single" w:sz="4" w:space="0" w:color="auto"/>
              <w:bottom w:val="single" w:sz="4" w:space="0" w:color="auto"/>
              <w:right w:val="nil"/>
            </w:tcBorders>
            <w:shd w:val="clear" w:color="auto" w:fill="FFFFFF"/>
            <w:vAlign w:val="center"/>
            <w:hideMark/>
          </w:tcPr>
          <w:p w14:paraId="4CD431D8" w14:textId="77777777" w:rsidR="001E2490" w:rsidRPr="0010333C" w:rsidRDefault="001E2490" w:rsidP="00BA1D98">
            <w:pPr>
              <w:suppressAutoHyphens/>
              <w:spacing w:after="0" w:line="240" w:lineRule="auto"/>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С выходом в Интернет с компьютеров, расположенных в помещении библиотеки</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14:paraId="0389187E"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да / нет</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7D5844"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нет</w:t>
            </w:r>
          </w:p>
        </w:tc>
      </w:tr>
      <w:tr w:rsidR="001E2490" w:rsidRPr="00B93EFA" w14:paraId="4B03A9F1" w14:textId="77777777" w:rsidTr="00BA1D98">
        <w:trPr>
          <w:trHeight w:hRule="exact" w:val="357"/>
          <w:jc w:val="center"/>
        </w:trPr>
        <w:tc>
          <w:tcPr>
            <w:tcW w:w="845" w:type="dxa"/>
            <w:tcBorders>
              <w:top w:val="single" w:sz="4" w:space="0" w:color="auto"/>
              <w:left w:val="single" w:sz="4" w:space="0" w:color="auto"/>
              <w:bottom w:val="single" w:sz="4" w:space="0" w:color="auto"/>
              <w:right w:val="nil"/>
            </w:tcBorders>
            <w:shd w:val="clear" w:color="auto" w:fill="FFFFFF"/>
            <w:vAlign w:val="center"/>
            <w:hideMark/>
          </w:tcPr>
          <w:p w14:paraId="546D420D"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2.4.5</w:t>
            </w:r>
          </w:p>
        </w:tc>
        <w:tc>
          <w:tcPr>
            <w:tcW w:w="6630" w:type="dxa"/>
            <w:tcBorders>
              <w:top w:val="single" w:sz="4" w:space="0" w:color="auto"/>
              <w:left w:val="single" w:sz="4" w:space="0" w:color="auto"/>
              <w:bottom w:val="single" w:sz="4" w:space="0" w:color="auto"/>
              <w:right w:val="nil"/>
            </w:tcBorders>
            <w:shd w:val="clear" w:color="auto" w:fill="FFFFFF"/>
            <w:vAlign w:val="center"/>
            <w:hideMark/>
          </w:tcPr>
          <w:p w14:paraId="7E8BCBA7" w14:textId="77777777" w:rsidR="001E2490" w:rsidRPr="0010333C" w:rsidRDefault="001E2490" w:rsidP="00BA1D98">
            <w:pPr>
              <w:suppressAutoHyphens/>
              <w:spacing w:after="0" w:line="240" w:lineRule="auto"/>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С контролируемой распечаткой бумажных материалов</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14:paraId="5410CB30"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да / нет</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4FE4A7"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нет</w:t>
            </w:r>
          </w:p>
        </w:tc>
      </w:tr>
      <w:tr w:rsidR="001E2490" w:rsidRPr="00B93EFA" w14:paraId="053BDD0F" w14:textId="77777777" w:rsidTr="00BA1D98">
        <w:trPr>
          <w:trHeight w:hRule="exact" w:val="1000"/>
          <w:jc w:val="center"/>
        </w:trPr>
        <w:tc>
          <w:tcPr>
            <w:tcW w:w="845" w:type="dxa"/>
            <w:tcBorders>
              <w:top w:val="single" w:sz="4" w:space="0" w:color="auto"/>
              <w:left w:val="single" w:sz="4" w:space="0" w:color="auto"/>
              <w:bottom w:val="single" w:sz="4" w:space="0" w:color="auto"/>
              <w:right w:val="nil"/>
            </w:tcBorders>
            <w:shd w:val="clear" w:color="auto" w:fill="FFFFFF"/>
            <w:hideMark/>
          </w:tcPr>
          <w:p w14:paraId="669B6322"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2.5</w:t>
            </w:r>
          </w:p>
        </w:tc>
        <w:tc>
          <w:tcPr>
            <w:tcW w:w="6630" w:type="dxa"/>
            <w:tcBorders>
              <w:top w:val="single" w:sz="4" w:space="0" w:color="auto"/>
              <w:left w:val="single" w:sz="4" w:space="0" w:color="auto"/>
              <w:bottom w:val="single" w:sz="4" w:space="0" w:color="auto"/>
              <w:right w:val="nil"/>
            </w:tcBorders>
            <w:shd w:val="clear" w:color="auto" w:fill="FFFFFF"/>
            <w:vAlign w:val="bottom"/>
            <w:hideMark/>
          </w:tcPr>
          <w:p w14:paraId="7236EE5C" w14:textId="77777777" w:rsidR="001E2490" w:rsidRPr="0010333C" w:rsidRDefault="001E2490" w:rsidP="00BA1D98">
            <w:pPr>
              <w:suppressAutoHyphens/>
              <w:spacing w:after="0" w:line="240" w:lineRule="auto"/>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14:paraId="4063258D"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человек</w:t>
            </w:r>
          </w:p>
          <w:p w14:paraId="36A45BE1"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(процент)</w:t>
            </w:r>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5A658F6B" w14:textId="1A46E86F" w:rsidR="001E2490" w:rsidRPr="00332A37" w:rsidRDefault="00332A37"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332A37">
              <w:rPr>
                <w:rFonts w:ascii="Times New Roman" w:eastAsia="Times New Roman" w:hAnsi="Times New Roman" w:cs="Times New Roman"/>
                <w:shd w:val="clear" w:color="auto" w:fill="FFFFFF"/>
                <w:lang w:eastAsia="ar-SA" w:bidi="ru-RU"/>
              </w:rPr>
              <w:t>85(100%)</w:t>
            </w:r>
          </w:p>
        </w:tc>
      </w:tr>
      <w:tr w:rsidR="001E2490" w:rsidRPr="00B93EFA" w14:paraId="558C1354" w14:textId="77777777" w:rsidTr="001E2490">
        <w:trPr>
          <w:trHeight w:hRule="exact" w:val="854"/>
          <w:jc w:val="center"/>
        </w:trPr>
        <w:tc>
          <w:tcPr>
            <w:tcW w:w="845" w:type="dxa"/>
            <w:tcBorders>
              <w:top w:val="single" w:sz="4" w:space="0" w:color="auto"/>
              <w:left w:val="single" w:sz="4" w:space="0" w:color="auto"/>
              <w:bottom w:val="single" w:sz="4" w:space="0" w:color="auto"/>
              <w:right w:val="nil"/>
            </w:tcBorders>
            <w:shd w:val="clear" w:color="auto" w:fill="FFFFFF"/>
            <w:vAlign w:val="center"/>
            <w:hideMark/>
          </w:tcPr>
          <w:p w14:paraId="649C2C1D"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2.6</w:t>
            </w:r>
          </w:p>
        </w:tc>
        <w:tc>
          <w:tcPr>
            <w:tcW w:w="6630" w:type="dxa"/>
            <w:tcBorders>
              <w:top w:val="single" w:sz="4" w:space="0" w:color="auto"/>
              <w:left w:val="single" w:sz="4" w:space="0" w:color="auto"/>
              <w:bottom w:val="single" w:sz="4" w:space="0" w:color="auto"/>
              <w:right w:val="nil"/>
            </w:tcBorders>
            <w:shd w:val="clear" w:color="auto" w:fill="FFFFFF"/>
            <w:vAlign w:val="center"/>
            <w:hideMark/>
          </w:tcPr>
          <w:p w14:paraId="5655400E" w14:textId="77777777" w:rsidR="001E2490" w:rsidRPr="0010333C" w:rsidRDefault="001E2490" w:rsidP="00BA1D98">
            <w:pPr>
              <w:suppressAutoHyphens/>
              <w:spacing w:after="0" w:line="240" w:lineRule="auto"/>
              <w:rPr>
                <w:rFonts w:ascii="Times New Roman" w:eastAsia="Times New Roman" w:hAnsi="Times New Roman" w:cs="Times New Roman"/>
                <w:shd w:val="clear" w:color="auto" w:fill="FFFFFF"/>
                <w:lang w:eastAsia="ar-SA" w:bidi="ru-RU"/>
              </w:rPr>
            </w:pPr>
            <w:r w:rsidRPr="0010333C">
              <w:rPr>
                <w:rFonts w:ascii="Times New Roman" w:eastAsia="Times New Roman" w:hAnsi="Times New Roman" w:cs="Times New Roman"/>
                <w:shd w:val="clear" w:color="auto" w:fill="FFFFFF"/>
                <w:lang w:eastAsia="ar-SA" w:bidi="ru-RU"/>
              </w:rPr>
              <w:t>Общая площадь помещений, в которых осуществляется образовательная деятельность, в расчете на одного учащегося</w:t>
            </w:r>
          </w:p>
        </w:tc>
        <w:tc>
          <w:tcPr>
            <w:tcW w:w="1134" w:type="dxa"/>
            <w:tcBorders>
              <w:top w:val="single" w:sz="4" w:space="0" w:color="auto"/>
              <w:left w:val="single" w:sz="4" w:space="0" w:color="auto"/>
              <w:bottom w:val="single" w:sz="4" w:space="0" w:color="auto"/>
              <w:right w:val="nil"/>
            </w:tcBorders>
            <w:shd w:val="clear" w:color="auto" w:fill="FFFFFF"/>
            <w:hideMark/>
          </w:tcPr>
          <w:p w14:paraId="1F874C07" w14:textId="77777777" w:rsidR="001E2490" w:rsidRPr="0010333C" w:rsidRDefault="001E2490" w:rsidP="001E2490">
            <w:pPr>
              <w:suppressAutoHyphens/>
              <w:spacing w:after="0" w:line="240" w:lineRule="auto"/>
              <w:jc w:val="center"/>
              <w:rPr>
                <w:rFonts w:ascii="Times New Roman" w:eastAsia="Times New Roman" w:hAnsi="Times New Roman" w:cs="Times New Roman"/>
                <w:shd w:val="clear" w:color="auto" w:fill="FFFFFF"/>
                <w:lang w:eastAsia="ar-SA" w:bidi="ru-RU"/>
              </w:rPr>
            </w:pPr>
            <w:proofErr w:type="spellStart"/>
            <w:proofErr w:type="gramStart"/>
            <w:r w:rsidRPr="0010333C">
              <w:rPr>
                <w:rFonts w:ascii="Times New Roman" w:eastAsia="Times New Roman" w:hAnsi="Times New Roman" w:cs="Times New Roman"/>
                <w:shd w:val="clear" w:color="auto" w:fill="FFFFFF"/>
                <w:lang w:eastAsia="ar-SA" w:bidi="ru-RU"/>
              </w:rPr>
              <w:t>кв.м</w:t>
            </w:r>
            <w:proofErr w:type="spellEnd"/>
            <w:proofErr w:type="gramEnd"/>
          </w:p>
        </w:tc>
        <w:tc>
          <w:tcPr>
            <w:tcW w:w="1093" w:type="dxa"/>
            <w:tcBorders>
              <w:top w:val="single" w:sz="4" w:space="0" w:color="auto"/>
              <w:left w:val="single" w:sz="4" w:space="0" w:color="auto"/>
              <w:bottom w:val="single" w:sz="4" w:space="0" w:color="auto"/>
              <w:right w:val="single" w:sz="4" w:space="0" w:color="auto"/>
            </w:tcBorders>
            <w:shd w:val="clear" w:color="auto" w:fill="FFFFFF"/>
            <w:hideMark/>
          </w:tcPr>
          <w:p w14:paraId="247C7473" w14:textId="4CBF7BD9" w:rsidR="001E2490" w:rsidRPr="0010333C" w:rsidRDefault="00332A37" w:rsidP="001E2490">
            <w:pPr>
              <w:suppressAutoHyphens/>
              <w:spacing w:after="0" w:line="240" w:lineRule="auto"/>
              <w:jc w:val="center"/>
              <w:rPr>
                <w:rFonts w:ascii="Times New Roman" w:eastAsia="Times New Roman" w:hAnsi="Times New Roman" w:cs="Times New Roman"/>
                <w:shd w:val="clear" w:color="auto" w:fill="FFFFFF"/>
                <w:lang w:eastAsia="ar-SA" w:bidi="ru-RU"/>
              </w:rPr>
            </w:pPr>
            <w:proofErr w:type="gramStart"/>
            <w:r>
              <w:rPr>
                <w:rFonts w:ascii="Times New Roman" w:eastAsia="Times New Roman" w:hAnsi="Times New Roman" w:cs="Times New Roman"/>
                <w:shd w:val="clear" w:color="auto" w:fill="FFFFFF"/>
                <w:lang w:eastAsia="ar-SA" w:bidi="ru-RU"/>
              </w:rPr>
              <w:t>10</w:t>
            </w:r>
            <w:r w:rsidR="001E2490" w:rsidRPr="0010333C">
              <w:rPr>
                <w:rFonts w:ascii="Times New Roman" w:eastAsia="Times New Roman" w:hAnsi="Times New Roman" w:cs="Times New Roman"/>
                <w:shd w:val="clear" w:color="auto" w:fill="FFFFFF"/>
                <w:lang w:eastAsia="ar-SA" w:bidi="ru-RU"/>
              </w:rPr>
              <w:t>,</w:t>
            </w:r>
            <w:r>
              <w:rPr>
                <w:rFonts w:ascii="Times New Roman" w:eastAsia="Times New Roman" w:hAnsi="Times New Roman" w:cs="Times New Roman"/>
                <w:shd w:val="clear" w:color="auto" w:fill="FFFFFF"/>
                <w:lang w:eastAsia="ar-SA" w:bidi="ru-RU"/>
              </w:rPr>
              <w:t>0</w:t>
            </w:r>
            <w:r w:rsidR="001E2490" w:rsidRPr="0010333C">
              <w:rPr>
                <w:rFonts w:ascii="Times New Roman" w:eastAsia="Times New Roman" w:hAnsi="Times New Roman" w:cs="Times New Roman"/>
                <w:shd w:val="clear" w:color="auto" w:fill="FFFFFF"/>
                <w:lang w:eastAsia="ar-SA" w:bidi="ru-RU"/>
              </w:rPr>
              <w:t>5кв.м</w:t>
            </w:r>
            <w:proofErr w:type="gramEnd"/>
          </w:p>
        </w:tc>
      </w:tr>
    </w:tbl>
    <w:p w14:paraId="2A993DA7" w14:textId="2C608803" w:rsidR="00C96783" w:rsidRPr="00BA1D98" w:rsidRDefault="001E2490" w:rsidP="00BA1D98">
      <w:pPr>
        <w:suppressAutoHyphens/>
        <w:spacing w:after="0" w:line="240" w:lineRule="auto"/>
        <w:rPr>
          <w:rFonts w:ascii="Times New Roman" w:eastAsia="Times New Roman" w:hAnsi="Times New Roman" w:cs="Times New Roman"/>
          <w:lang w:eastAsia="ar-SA"/>
        </w:rPr>
      </w:pPr>
      <w:r w:rsidRPr="0010333C">
        <w:rPr>
          <w:rFonts w:ascii="Times New Roman" w:eastAsia="Times New Roman" w:hAnsi="Times New Roman" w:cs="Times New Roman"/>
          <w:lang w:eastAsia="ar-SA"/>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14:paraId="53DF0456" w14:textId="77777777" w:rsidR="001E2490" w:rsidRPr="001E2490" w:rsidRDefault="001E2490" w:rsidP="001E2490">
      <w:pPr>
        <w:tabs>
          <w:tab w:val="center" w:pos="4818"/>
          <w:tab w:val="right" w:pos="9514"/>
        </w:tabs>
        <w:suppressAutoHyphens/>
        <w:spacing w:after="0" w:line="254" w:lineRule="auto"/>
        <w:ind w:left="133" w:right="129" w:hanging="10"/>
        <w:jc w:val="center"/>
        <w:rPr>
          <w:rFonts w:ascii="Times New Roman" w:eastAsia="Times New Roman" w:hAnsi="Times New Roman" w:cs="Calibri"/>
          <w:b/>
          <w:sz w:val="24"/>
          <w:szCs w:val="24"/>
          <w:lang w:eastAsia="ar-SA"/>
        </w:rPr>
      </w:pPr>
    </w:p>
    <w:p w14:paraId="2DB63AD3" w14:textId="77777777" w:rsidR="001E2490" w:rsidRPr="001E2490" w:rsidRDefault="001E2490" w:rsidP="001E2490">
      <w:pPr>
        <w:tabs>
          <w:tab w:val="center" w:pos="4818"/>
          <w:tab w:val="right" w:pos="9514"/>
        </w:tabs>
        <w:suppressAutoHyphens/>
        <w:spacing w:after="0" w:line="254" w:lineRule="auto"/>
        <w:ind w:left="133" w:right="129" w:hanging="10"/>
        <w:jc w:val="center"/>
        <w:rPr>
          <w:rFonts w:ascii="Times New Roman" w:eastAsia="Times New Roman" w:hAnsi="Times New Roman" w:cs="Calibri"/>
          <w:b/>
          <w:sz w:val="24"/>
          <w:szCs w:val="24"/>
          <w:lang w:eastAsia="ar-SA"/>
        </w:rPr>
      </w:pPr>
      <w:r w:rsidRPr="001E2490">
        <w:rPr>
          <w:rFonts w:ascii="Times New Roman" w:eastAsia="Times New Roman" w:hAnsi="Times New Roman" w:cs="Calibri"/>
          <w:b/>
          <w:sz w:val="24"/>
          <w:szCs w:val="24"/>
          <w:lang w:eastAsia="ar-SA"/>
        </w:rPr>
        <w:t>Общие выводы по итогам самообследования:</w:t>
      </w:r>
    </w:p>
    <w:p w14:paraId="42FB737D" w14:textId="77777777" w:rsidR="001E2490" w:rsidRPr="001E2490" w:rsidRDefault="001E2490" w:rsidP="001E2490">
      <w:pPr>
        <w:tabs>
          <w:tab w:val="center" w:pos="4818"/>
          <w:tab w:val="right" w:pos="9514"/>
        </w:tabs>
        <w:suppressAutoHyphens/>
        <w:spacing w:after="0" w:line="254" w:lineRule="auto"/>
        <w:ind w:left="133" w:right="129" w:hanging="10"/>
        <w:jc w:val="center"/>
        <w:rPr>
          <w:rFonts w:ascii="Times New Roman" w:eastAsia="Times New Roman" w:hAnsi="Times New Roman" w:cs="Calibri"/>
          <w:b/>
          <w:sz w:val="24"/>
          <w:szCs w:val="24"/>
          <w:lang w:eastAsia="ar-SA"/>
        </w:rPr>
      </w:pPr>
    </w:p>
    <w:p w14:paraId="438A5D26" w14:textId="77777777" w:rsidR="001E2490" w:rsidRPr="001E2490" w:rsidRDefault="001E2490" w:rsidP="001E2490">
      <w:pPr>
        <w:numPr>
          <w:ilvl w:val="0"/>
          <w:numId w:val="14"/>
        </w:numPr>
        <w:suppressAutoHyphens/>
        <w:spacing w:after="13" w:line="264" w:lineRule="auto"/>
        <w:ind w:right="4"/>
        <w:jc w:val="both"/>
        <w:rPr>
          <w:rFonts w:ascii="Times New Roman" w:eastAsia="Times New Roman" w:hAnsi="Times New Roman" w:cs="Calibri"/>
          <w:sz w:val="24"/>
          <w:szCs w:val="24"/>
          <w:lang w:eastAsia="ar-SA"/>
        </w:rPr>
      </w:pPr>
      <w:r w:rsidRPr="001E2490">
        <w:rPr>
          <w:rFonts w:ascii="Times New Roman" w:eastAsia="Times New Roman" w:hAnsi="Times New Roman" w:cs="Calibri"/>
          <w:sz w:val="24"/>
          <w:szCs w:val="24"/>
          <w:lang w:eastAsia="ar-SA"/>
        </w:rPr>
        <w:t>Деятельность Муниципального бюджетного общеобразовательного учреждения «</w:t>
      </w:r>
      <w:proofErr w:type="spellStart"/>
      <w:r w:rsidRPr="001E2490">
        <w:rPr>
          <w:rFonts w:ascii="Times New Roman" w:eastAsia="Times New Roman" w:hAnsi="Times New Roman" w:cs="Calibri"/>
          <w:sz w:val="24"/>
          <w:szCs w:val="24"/>
          <w:lang w:eastAsia="ar-SA"/>
        </w:rPr>
        <w:t>Куракинская</w:t>
      </w:r>
      <w:proofErr w:type="spellEnd"/>
      <w:r w:rsidRPr="001E2490">
        <w:rPr>
          <w:rFonts w:ascii="Times New Roman" w:eastAsia="Times New Roman" w:hAnsi="Times New Roman" w:cs="Calibri"/>
          <w:sz w:val="24"/>
          <w:szCs w:val="24"/>
          <w:lang w:eastAsia="ar-SA"/>
        </w:rPr>
        <w:t xml:space="preserve"> средняя общеобразовательная школа» строится в соответствии с законодательством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органов, осуществляющих управление в сфере образования. </w:t>
      </w:r>
    </w:p>
    <w:p w14:paraId="2E24535F" w14:textId="77777777" w:rsidR="001E2490" w:rsidRPr="001E2490" w:rsidRDefault="001E2490" w:rsidP="001E2490">
      <w:pPr>
        <w:numPr>
          <w:ilvl w:val="0"/>
          <w:numId w:val="14"/>
        </w:numPr>
        <w:suppressAutoHyphens/>
        <w:spacing w:after="13" w:line="264" w:lineRule="auto"/>
        <w:ind w:right="4"/>
        <w:jc w:val="both"/>
        <w:rPr>
          <w:rFonts w:ascii="Times New Roman" w:eastAsia="Times New Roman" w:hAnsi="Times New Roman" w:cs="Calibri"/>
          <w:sz w:val="24"/>
          <w:szCs w:val="24"/>
          <w:lang w:eastAsia="ar-SA"/>
        </w:rPr>
      </w:pPr>
      <w:r w:rsidRPr="001E2490">
        <w:rPr>
          <w:rFonts w:ascii="Times New Roman" w:eastAsia="Times New Roman" w:hAnsi="Times New Roman" w:cs="Calibri"/>
          <w:sz w:val="24"/>
          <w:szCs w:val="24"/>
          <w:lang w:eastAsia="ar-SA"/>
        </w:rPr>
        <w:t xml:space="preserve">МБОУ  </w:t>
      </w:r>
      <w:bookmarkStart w:id="5" w:name="_Hlk68853999"/>
      <w:r w:rsidRPr="001E2490">
        <w:rPr>
          <w:rFonts w:ascii="Times New Roman" w:eastAsia="Times New Roman" w:hAnsi="Times New Roman" w:cs="Calibri"/>
          <w:sz w:val="24"/>
          <w:szCs w:val="24"/>
          <w:lang w:eastAsia="ar-SA"/>
        </w:rPr>
        <w:t>«</w:t>
      </w:r>
      <w:proofErr w:type="spellStart"/>
      <w:r w:rsidRPr="001E2490">
        <w:rPr>
          <w:rFonts w:ascii="Times New Roman" w:eastAsia="Times New Roman" w:hAnsi="Times New Roman" w:cs="Calibri"/>
          <w:sz w:val="24"/>
          <w:szCs w:val="24"/>
          <w:lang w:eastAsia="ar-SA"/>
        </w:rPr>
        <w:t>Куракинская</w:t>
      </w:r>
      <w:proofErr w:type="spellEnd"/>
      <w:r w:rsidRPr="001E2490">
        <w:rPr>
          <w:rFonts w:ascii="Times New Roman" w:eastAsia="Times New Roman" w:hAnsi="Times New Roman" w:cs="Calibri"/>
          <w:sz w:val="24"/>
          <w:szCs w:val="24"/>
          <w:lang w:eastAsia="ar-SA"/>
        </w:rPr>
        <w:t xml:space="preserve"> средняя общеобразовательная школа» </w:t>
      </w:r>
      <w:bookmarkEnd w:id="5"/>
      <w:r w:rsidRPr="001E2490">
        <w:rPr>
          <w:rFonts w:ascii="Times New Roman" w:eastAsia="Times New Roman" w:hAnsi="Times New Roman" w:cs="Calibri"/>
          <w:sz w:val="24"/>
          <w:szCs w:val="24"/>
          <w:lang w:eastAsia="ar-SA"/>
        </w:rPr>
        <w:t xml:space="preserve">предоставляет доступное качественное образование, воспитание и развитие в безопасных, комфортных условиях, адаптированных к возможностям каждого обучающегося. </w:t>
      </w:r>
    </w:p>
    <w:p w14:paraId="429F31D0" w14:textId="77777777" w:rsidR="001E2490" w:rsidRPr="001E2490" w:rsidRDefault="001E2490" w:rsidP="001E2490">
      <w:pPr>
        <w:numPr>
          <w:ilvl w:val="0"/>
          <w:numId w:val="14"/>
        </w:numPr>
        <w:suppressAutoHyphens/>
        <w:spacing w:after="13" w:line="264" w:lineRule="auto"/>
        <w:ind w:right="4"/>
        <w:jc w:val="both"/>
        <w:rPr>
          <w:rFonts w:ascii="Times New Roman" w:eastAsia="Times New Roman" w:hAnsi="Times New Roman" w:cs="Calibri"/>
          <w:sz w:val="24"/>
          <w:szCs w:val="24"/>
          <w:lang w:eastAsia="ar-SA"/>
        </w:rPr>
      </w:pPr>
      <w:r w:rsidRPr="001E2490">
        <w:rPr>
          <w:rFonts w:ascii="Times New Roman" w:eastAsia="Times New Roman" w:hAnsi="Times New Roman" w:cs="Calibri"/>
          <w:sz w:val="24"/>
          <w:szCs w:val="24"/>
          <w:lang w:eastAsia="ar-SA"/>
        </w:rPr>
        <w:t xml:space="preserve">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 </w:t>
      </w:r>
    </w:p>
    <w:p w14:paraId="7046CB48" w14:textId="77777777" w:rsidR="001E2490" w:rsidRPr="001E2490" w:rsidRDefault="001E2490" w:rsidP="001E2490">
      <w:pPr>
        <w:numPr>
          <w:ilvl w:val="0"/>
          <w:numId w:val="14"/>
        </w:numPr>
        <w:suppressAutoHyphens/>
        <w:spacing w:after="13" w:line="264" w:lineRule="auto"/>
        <w:ind w:right="4"/>
        <w:jc w:val="both"/>
        <w:rPr>
          <w:rFonts w:ascii="Times New Roman" w:eastAsia="Times New Roman" w:hAnsi="Times New Roman" w:cs="Calibri"/>
          <w:sz w:val="24"/>
          <w:szCs w:val="24"/>
          <w:lang w:eastAsia="ar-SA"/>
        </w:rPr>
      </w:pPr>
      <w:r w:rsidRPr="001E2490">
        <w:rPr>
          <w:rFonts w:ascii="Times New Roman" w:eastAsia="Times New Roman" w:hAnsi="Times New Roman" w:cs="Calibri"/>
          <w:sz w:val="24"/>
          <w:szCs w:val="24"/>
          <w:lang w:eastAsia="ar-SA"/>
        </w:rPr>
        <w:t xml:space="preserve">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14:paraId="66F17760" w14:textId="77777777" w:rsidR="001E2490" w:rsidRPr="001E2490" w:rsidRDefault="001E2490" w:rsidP="001E2490">
      <w:pPr>
        <w:numPr>
          <w:ilvl w:val="0"/>
          <w:numId w:val="14"/>
        </w:numPr>
        <w:suppressAutoHyphens/>
        <w:spacing w:after="13" w:line="264" w:lineRule="auto"/>
        <w:ind w:right="4"/>
        <w:jc w:val="both"/>
        <w:rPr>
          <w:rFonts w:ascii="Times New Roman" w:eastAsia="Times New Roman" w:hAnsi="Times New Roman" w:cs="Calibri"/>
          <w:sz w:val="24"/>
          <w:szCs w:val="24"/>
          <w:lang w:eastAsia="ar-SA"/>
        </w:rPr>
      </w:pPr>
      <w:r w:rsidRPr="001E2490">
        <w:rPr>
          <w:rFonts w:ascii="Times New Roman" w:eastAsia="Times New Roman" w:hAnsi="Times New Roman" w:cs="Calibri"/>
          <w:sz w:val="24"/>
          <w:szCs w:val="24"/>
          <w:lang w:eastAsia="ar-SA"/>
        </w:rPr>
        <w:t xml:space="preserve">Повышается профессиональный уровень педагогического коллектива через курсы повышения квалификации, семинары, творческие встречи, мастер-классы и т.д. </w:t>
      </w:r>
    </w:p>
    <w:p w14:paraId="587D7F35" w14:textId="77777777" w:rsidR="001E2490" w:rsidRPr="001E2490" w:rsidRDefault="001E2490" w:rsidP="001E2490">
      <w:pPr>
        <w:numPr>
          <w:ilvl w:val="0"/>
          <w:numId w:val="14"/>
        </w:numPr>
        <w:suppressAutoHyphens/>
        <w:spacing w:after="13" w:line="264" w:lineRule="auto"/>
        <w:ind w:right="4"/>
        <w:jc w:val="both"/>
        <w:rPr>
          <w:rFonts w:ascii="Times New Roman" w:eastAsia="Times New Roman" w:hAnsi="Times New Roman" w:cs="Calibri"/>
          <w:sz w:val="24"/>
          <w:szCs w:val="24"/>
          <w:lang w:eastAsia="ar-SA"/>
        </w:rPr>
      </w:pPr>
      <w:r w:rsidRPr="001E2490">
        <w:rPr>
          <w:rFonts w:ascii="Times New Roman" w:eastAsia="Times New Roman" w:hAnsi="Times New Roman" w:cs="Calibri"/>
          <w:sz w:val="24"/>
          <w:szCs w:val="24"/>
          <w:lang w:eastAsia="ar-SA"/>
        </w:rPr>
        <w:t>Содержание, уровень и качество подготовки обучающихся по образовательным программам дошкольного общего, начального общего, основного общего, среднего общего образования</w:t>
      </w:r>
      <w:proofErr w:type="gramStart"/>
      <w:r w:rsidRPr="001E2490">
        <w:rPr>
          <w:rFonts w:ascii="Times New Roman" w:eastAsia="Times New Roman" w:hAnsi="Times New Roman" w:cs="Calibri"/>
          <w:sz w:val="24"/>
          <w:szCs w:val="24"/>
          <w:lang w:eastAsia="ar-SA"/>
        </w:rPr>
        <w:t>-  соответствуют</w:t>
      </w:r>
      <w:proofErr w:type="gramEnd"/>
      <w:r w:rsidRPr="001E2490">
        <w:rPr>
          <w:rFonts w:ascii="Times New Roman" w:eastAsia="Times New Roman" w:hAnsi="Times New Roman" w:cs="Calibri"/>
          <w:sz w:val="24"/>
          <w:szCs w:val="24"/>
          <w:lang w:eastAsia="ar-SA"/>
        </w:rPr>
        <w:t xml:space="preserve"> требованиям федеральных государственных образовательных стандартов. </w:t>
      </w:r>
    </w:p>
    <w:p w14:paraId="6185EC38" w14:textId="77777777" w:rsidR="001E2490" w:rsidRPr="001E2490" w:rsidRDefault="001E2490" w:rsidP="001E2490">
      <w:pPr>
        <w:numPr>
          <w:ilvl w:val="0"/>
          <w:numId w:val="14"/>
        </w:numPr>
        <w:suppressAutoHyphens/>
        <w:spacing w:after="13" w:line="264" w:lineRule="auto"/>
        <w:ind w:right="4"/>
        <w:jc w:val="both"/>
        <w:rPr>
          <w:rFonts w:ascii="Times New Roman" w:eastAsia="Times New Roman" w:hAnsi="Times New Roman" w:cs="Calibri"/>
          <w:sz w:val="24"/>
          <w:szCs w:val="24"/>
          <w:lang w:eastAsia="ar-SA"/>
        </w:rPr>
      </w:pPr>
      <w:r w:rsidRPr="001E2490">
        <w:rPr>
          <w:rFonts w:ascii="Times New Roman" w:eastAsia="Times New Roman" w:hAnsi="Times New Roman" w:cs="Calibri"/>
          <w:sz w:val="24"/>
          <w:szCs w:val="24"/>
          <w:lang w:eastAsia="ar-SA"/>
        </w:rPr>
        <w:t>Созданы условия для самореализации обучающегося в урочной и внеурочной деятельности, что подтверждается  участием в олимпиадах, конкурсах, смотрах различного уровня. Расширены возможности по внеурочной деятельнос</w:t>
      </w:r>
      <w:r w:rsidR="00B93EFA">
        <w:rPr>
          <w:rFonts w:ascii="Times New Roman" w:eastAsia="Times New Roman" w:hAnsi="Times New Roman" w:cs="Calibri"/>
          <w:sz w:val="24"/>
          <w:szCs w:val="24"/>
          <w:lang w:eastAsia="ar-SA"/>
        </w:rPr>
        <w:t>ти, в связи с работой</w:t>
      </w:r>
      <w:r w:rsidRPr="001E2490">
        <w:rPr>
          <w:rFonts w:ascii="Times New Roman" w:eastAsia="Times New Roman" w:hAnsi="Times New Roman" w:cs="Calibri"/>
          <w:sz w:val="24"/>
          <w:szCs w:val="24"/>
          <w:lang w:eastAsia="ar-SA"/>
        </w:rPr>
        <w:t xml:space="preserve"> Центра «Точка роста»</w:t>
      </w:r>
    </w:p>
    <w:p w14:paraId="69C4039F" w14:textId="327FC45B" w:rsidR="001E2490" w:rsidRPr="00507E5F" w:rsidRDefault="00332A37" w:rsidP="001E2490">
      <w:pPr>
        <w:numPr>
          <w:ilvl w:val="0"/>
          <w:numId w:val="14"/>
        </w:numPr>
        <w:suppressAutoHyphens/>
        <w:spacing w:after="13" w:line="264" w:lineRule="auto"/>
        <w:ind w:right="4"/>
        <w:jc w:val="both"/>
        <w:rPr>
          <w:rFonts w:ascii="Times New Roman" w:eastAsia="Times New Roman" w:hAnsi="Times New Roman" w:cs="Calibri"/>
          <w:sz w:val="24"/>
          <w:szCs w:val="24"/>
          <w:lang w:eastAsia="ar-SA"/>
        </w:rPr>
      </w:pPr>
      <w:r w:rsidRPr="00507E5F">
        <w:rPr>
          <w:rFonts w:ascii="Times New Roman" w:eastAsia="Times New Roman" w:hAnsi="Times New Roman" w:cs="Calibri"/>
          <w:sz w:val="24"/>
          <w:szCs w:val="24"/>
          <w:lang w:eastAsia="ar-SA"/>
        </w:rPr>
        <w:t xml:space="preserve">В связи с установкой высокоскоростного интернета у педагогов и обучающихся расширились возможности </w:t>
      </w:r>
      <w:r w:rsidR="00507E5F" w:rsidRPr="00507E5F">
        <w:rPr>
          <w:rFonts w:ascii="Times New Roman" w:eastAsia="Times New Roman" w:hAnsi="Times New Roman" w:cs="Calibri"/>
          <w:sz w:val="24"/>
          <w:szCs w:val="24"/>
          <w:lang w:eastAsia="ar-SA"/>
        </w:rPr>
        <w:t>к использованию цифровых образовательных технологий.</w:t>
      </w:r>
    </w:p>
    <w:p w14:paraId="1FCBDE74" w14:textId="77777777" w:rsidR="001E2490" w:rsidRPr="001E2490" w:rsidRDefault="001E2490" w:rsidP="001E2490">
      <w:pPr>
        <w:numPr>
          <w:ilvl w:val="0"/>
          <w:numId w:val="14"/>
        </w:numPr>
        <w:suppressAutoHyphens/>
        <w:spacing w:after="13" w:line="264" w:lineRule="auto"/>
        <w:ind w:right="4"/>
        <w:jc w:val="both"/>
        <w:rPr>
          <w:rFonts w:ascii="Times New Roman" w:eastAsia="Times New Roman" w:hAnsi="Times New Roman" w:cs="Calibri"/>
          <w:sz w:val="24"/>
          <w:szCs w:val="24"/>
          <w:lang w:eastAsia="ar-SA"/>
        </w:rPr>
      </w:pPr>
      <w:r w:rsidRPr="001E2490">
        <w:rPr>
          <w:rFonts w:ascii="Times New Roman" w:eastAsia="Times New Roman" w:hAnsi="Times New Roman" w:cs="Calibri"/>
          <w:sz w:val="24"/>
          <w:szCs w:val="24"/>
          <w:lang w:eastAsia="ar-SA"/>
        </w:rPr>
        <w:lastRenderedPageBreak/>
        <w:t>Повышается информационная открытость образовательного учреждения посредством размещения материалов на официальном сайте МБОУ «</w:t>
      </w:r>
      <w:proofErr w:type="spellStart"/>
      <w:r w:rsidRPr="001E2490">
        <w:rPr>
          <w:rFonts w:ascii="Times New Roman" w:eastAsia="Times New Roman" w:hAnsi="Times New Roman" w:cs="Calibri"/>
          <w:sz w:val="24"/>
          <w:szCs w:val="24"/>
          <w:lang w:eastAsia="ar-SA"/>
        </w:rPr>
        <w:t>Куракинская</w:t>
      </w:r>
      <w:proofErr w:type="spellEnd"/>
      <w:r w:rsidRPr="001E2490">
        <w:rPr>
          <w:rFonts w:ascii="Times New Roman" w:eastAsia="Times New Roman" w:hAnsi="Times New Roman" w:cs="Calibri"/>
          <w:sz w:val="24"/>
          <w:szCs w:val="24"/>
          <w:lang w:eastAsia="ar-SA"/>
        </w:rPr>
        <w:t xml:space="preserve"> средняя общеобразовательная школа» в информационно-телекоммуникационной сети Интернет.  </w:t>
      </w:r>
    </w:p>
    <w:p w14:paraId="5B8678B6" w14:textId="77777777" w:rsidR="001E2490" w:rsidRPr="001E2490" w:rsidRDefault="001E2490" w:rsidP="001E2490">
      <w:pPr>
        <w:suppressAutoHyphens/>
        <w:spacing w:after="0" w:line="240" w:lineRule="auto"/>
        <w:rPr>
          <w:rFonts w:ascii="Times New Roman" w:eastAsia="Times New Roman" w:hAnsi="Times New Roman" w:cs="Calibri"/>
          <w:sz w:val="20"/>
          <w:szCs w:val="20"/>
          <w:lang w:eastAsia="ar-SA"/>
        </w:rPr>
      </w:pPr>
    </w:p>
    <w:p w14:paraId="50D1C478" w14:textId="77777777" w:rsidR="001E2490" w:rsidRPr="001E2490" w:rsidRDefault="001E2490" w:rsidP="001E2490">
      <w:pPr>
        <w:suppressAutoHyphens/>
        <w:spacing w:after="0" w:line="240" w:lineRule="auto"/>
        <w:jc w:val="center"/>
        <w:rPr>
          <w:rFonts w:ascii="Times New Roman" w:eastAsia="Times New Roman" w:hAnsi="Times New Roman" w:cs="Times New Roman"/>
          <w:b/>
          <w:sz w:val="24"/>
          <w:szCs w:val="24"/>
          <w:lang w:eastAsia="ar-SA"/>
        </w:rPr>
      </w:pPr>
      <w:r w:rsidRPr="001E2490">
        <w:rPr>
          <w:rFonts w:ascii="Times New Roman" w:eastAsia="Times New Roman" w:hAnsi="Times New Roman" w:cs="Times New Roman"/>
          <w:b/>
          <w:sz w:val="24"/>
          <w:szCs w:val="24"/>
          <w:lang w:eastAsia="ar-SA"/>
        </w:rPr>
        <w:t>Актуальные проблемы по итогам самообследования:</w:t>
      </w:r>
    </w:p>
    <w:p w14:paraId="1A6B0E15" w14:textId="06E3C632" w:rsidR="001E2490" w:rsidRPr="00507E5F" w:rsidRDefault="00B93EFA" w:rsidP="001E2490">
      <w:pPr>
        <w:suppressAutoHyphens/>
        <w:spacing w:before="120" w:after="0" w:line="240" w:lineRule="auto"/>
        <w:jc w:val="both"/>
        <w:rPr>
          <w:rFonts w:ascii="Times New Roman" w:eastAsia="Times New Roman" w:hAnsi="Times New Roman" w:cs="Times New Roman"/>
          <w:sz w:val="24"/>
          <w:szCs w:val="24"/>
          <w:lang w:eastAsia="ar-SA"/>
        </w:rPr>
      </w:pPr>
      <w:r w:rsidRPr="00507E5F">
        <w:rPr>
          <w:rFonts w:ascii="Times New Roman" w:eastAsia="Times New Roman" w:hAnsi="Times New Roman" w:cs="Times New Roman"/>
          <w:sz w:val="24"/>
          <w:szCs w:val="24"/>
          <w:lang w:eastAsia="ar-SA"/>
        </w:rPr>
        <w:t>- в 2021</w:t>
      </w:r>
      <w:r w:rsidR="001E2490" w:rsidRPr="00507E5F">
        <w:rPr>
          <w:rFonts w:ascii="Times New Roman" w:eastAsia="Times New Roman" w:hAnsi="Times New Roman" w:cs="Times New Roman"/>
          <w:sz w:val="24"/>
          <w:szCs w:val="24"/>
          <w:lang w:eastAsia="ar-SA"/>
        </w:rPr>
        <w:t xml:space="preserve"> году процент учащихся, окончивших на «4» и «5» , стал </w:t>
      </w:r>
      <w:r w:rsidR="00507E5F" w:rsidRPr="00507E5F">
        <w:rPr>
          <w:rFonts w:ascii="Times New Roman" w:eastAsia="Times New Roman" w:hAnsi="Times New Roman" w:cs="Times New Roman"/>
          <w:sz w:val="24"/>
          <w:szCs w:val="24"/>
          <w:lang w:eastAsia="ar-SA"/>
        </w:rPr>
        <w:t>выше в начальных классах</w:t>
      </w:r>
      <w:r w:rsidR="001E2490" w:rsidRPr="00507E5F">
        <w:rPr>
          <w:rFonts w:ascii="Times New Roman" w:eastAsia="Times New Roman" w:hAnsi="Times New Roman" w:cs="Times New Roman"/>
          <w:sz w:val="24"/>
          <w:szCs w:val="24"/>
          <w:lang w:eastAsia="ar-SA"/>
        </w:rPr>
        <w:t xml:space="preserve"> на </w:t>
      </w:r>
      <w:r w:rsidR="00507E5F" w:rsidRPr="00507E5F">
        <w:rPr>
          <w:rFonts w:ascii="Times New Roman" w:eastAsia="Times New Roman" w:hAnsi="Times New Roman" w:cs="Times New Roman"/>
          <w:sz w:val="24"/>
          <w:szCs w:val="24"/>
          <w:lang w:eastAsia="ar-SA"/>
        </w:rPr>
        <w:t>7</w:t>
      </w:r>
      <w:r w:rsidR="001E2490" w:rsidRPr="00507E5F">
        <w:rPr>
          <w:rFonts w:ascii="Times New Roman" w:eastAsia="Times New Roman" w:hAnsi="Times New Roman" w:cs="Times New Roman"/>
          <w:sz w:val="24"/>
          <w:szCs w:val="24"/>
          <w:lang w:eastAsia="ar-SA"/>
        </w:rPr>
        <w:t>%</w:t>
      </w:r>
      <w:r w:rsidR="00507E5F" w:rsidRPr="00507E5F">
        <w:rPr>
          <w:rFonts w:ascii="Times New Roman" w:eastAsia="Times New Roman" w:hAnsi="Times New Roman" w:cs="Times New Roman"/>
          <w:sz w:val="24"/>
          <w:szCs w:val="24"/>
          <w:lang w:eastAsia="ar-SA"/>
        </w:rPr>
        <w:t>, а в основном звене</w:t>
      </w:r>
      <w:r w:rsidR="001E2490" w:rsidRPr="00507E5F">
        <w:rPr>
          <w:rFonts w:ascii="Times New Roman" w:eastAsia="Times New Roman" w:hAnsi="Times New Roman" w:cs="Times New Roman"/>
          <w:sz w:val="24"/>
          <w:szCs w:val="24"/>
          <w:lang w:eastAsia="ar-SA"/>
        </w:rPr>
        <w:t xml:space="preserve"> понизилс</w:t>
      </w:r>
      <w:r w:rsidR="00507E5F" w:rsidRPr="00507E5F">
        <w:rPr>
          <w:rFonts w:ascii="Times New Roman" w:eastAsia="Times New Roman" w:hAnsi="Times New Roman" w:cs="Times New Roman"/>
          <w:sz w:val="24"/>
          <w:szCs w:val="24"/>
          <w:lang w:eastAsia="ar-SA"/>
        </w:rPr>
        <w:t>я</w:t>
      </w:r>
      <w:r w:rsidR="001E2490" w:rsidRPr="00507E5F">
        <w:rPr>
          <w:rFonts w:ascii="Times New Roman" w:eastAsia="Times New Roman" w:hAnsi="Times New Roman" w:cs="Times New Roman"/>
          <w:sz w:val="24"/>
          <w:szCs w:val="24"/>
          <w:lang w:eastAsia="ar-SA"/>
        </w:rPr>
        <w:t xml:space="preserve"> </w:t>
      </w:r>
      <w:r w:rsidR="00507E5F" w:rsidRPr="00507E5F">
        <w:rPr>
          <w:rFonts w:ascii="Times New Roman" w:eastAsia="Times New Roman" w:hAnsi="Times New Roman" w:cs="Times New Roman"/>
          <w:sz w:val="24"/>
          <w:szCs w:val="24"/>
          <w:lang w:eastAsia="ar-SA"/>
        </w:rPr>
        <w:t>на 5 %;</w:t>
      </w:r>
    </w:p>
    <w:p w14:paraId="1807F0FB" w14:textId="77777777" w:rsidR="001E2490" w:rsidRPr="00B93EFA" w:rsidRDefault="001E2490" w:rsidP="001E2490">
      <w:pPr>
        <w:suppressAutoHyphens/>
        <w:spacing w:before="120" w:after="0" w:line="240" w:lineRule="auto"/>
        <w:jc w:val="both"/>
        <w:rPr>
          <w:rFonts w:ascii="Times New Roman" w:eastAsia="Times New Roman" w:hAnsi="Times New Roman" w:cs="Times New Roman"/>
          <w:color w:val="FF0000"/>
          <w:sz w:val="24"/>
          <w:szCs w:val="24"/>
          <w:lang w:eastAsia="ar-SA"/>
        </w:rPr>
      </w:pPr>
    </w:p>
    <w:p w14:paraId="03B48D40" w14:textId="77777777" w:rsidR="001E2490" w:rsidRPr="00507E5F" w:rsidRDefault="001E2490" w:rsidP="001E2490">
      <w:pPr>
        <w:suppressAutoHyphens/>
        <w:spacing w:after="0" w:line="240" w:lineRule="auto"/>
        <w:jc w:val="both"/>
        <w:rPr>
          <w:rFonts w:ascii="Times New Roman" w:eastAsia="Times New Roman" w:hAnsi="Times New Roman" w:cs="Times New Roman"/>
          <w:sz w:val="24"/>
          <w:szCs w:val="24"/>
          <w:lang w:eastAsia="ar-SA"/>
        </w:rPr>
      </w:pPr>
      <w:r w:rsidRPr="00507E5F">
        <w:rPr>
          <w:rFonts w:ascii="Times New Roman" w:eastAsia="Times New Roman" w:hAnsi="Times New Roman" w:cs="Times New Roman"/>
          <w:sz w:val="24"/>
          <w:szCs w:val="24"/>
          <w:lang w:eastAsia="ar-SA"/>
        </w:rPr>
        <w:t>- учителя-предметники нуждаются в специальном оборудовании, наглядных пособиях, в том числе в научно-методической литературе; требуется оборудованных  7 рабочих мест для учителя; нет современного оборудования для изучения таких дисциплин как химия, биология, география.</w:t>
      </w:r>
    </w:p>
    <w:p w14:paraId="409B8F57" w14:textId="77777777" w:rsidR="001E2490" w:rsidRPr="00B93EFA" w:rsidRDefault="001E2490" w:rsidP="001E2490">
      <w:pPr>
        <w:suppressAutoHyphens/>
        <w:spacing w:after="0" w:line="240" w:lineRule="auto"/>
        <w:jc w:val="both"/>
        <w:rPr>
          <w:rFonts w:ascii="Times New Roman" w:eastAsia="Times New Roman" w:hAnsi="Times New Roman" w:cs="Times New Roman"/>
          <w:color w:val="FF0000"/>
          <w:sz w:val="24"/>
          <w:szCs w:val="24"/>
          <w:lang w:eastAsia="ar-SA"/>
        </w:rPr>
      </w:pPr>
    </w:p>
    <w:p w14:paraId="2AD6D433" w14:textId="0D846243" w:rsidR="001E2490" w:rsidRPr="007A105B" w:rsidRDefault="001E2490" w:rsidP="001E2490">
      <w:pPr>
        <w:spacing w:after="0" w:line="240" w:lineRule="auto"/>
        <w:rPr>
          <w:rFonts w:ascii="Times New Roman" w:eastAsia="Calibri" w:hAnsi="Times New Roman" w:cs="Times New Roman"/>
          <w:sz w:val="24"/>
          <w:szCs w:val="24"/>
        </w:rPr>
      </w:pPr>
      <w:r w:rsidRPr="007A105B">
        <w:rPr>
          <w:rFonts w:ascii="Times New Roman" w:eastAsia="Times New Roman" w:hAnsi="Times New Roman" w:cs="Times New Roman"/>
          <w:sz w:val="24"/>
          <w:szCs w:val="24"/>
          <w:lang w:eastAsia="ar-SA"/>
        </w:rPr>
        <w:t xml:space="preserve">- </w:t>
      </w:r>
      <w:r w:rsidRPr="007A105B">
        <w:rPr>
          <w:rFonts w:ascii="Times New Roman" w:eastAsia="Calibri" w:hAnsi="Times New Roman" w:cs="Times New Roman"/>
          <w:sz w:val="24"/>
          <w:szCs w:val="24"/>
        </w:rPr>
        <w:t xml:space="preserve">уменьшилось количество призеров по олимпиадам по сравнению с прошлым годом на </w:t>
      </w:r>
      <w:r w:rsidR="00507E5F" w:rsidRPr="007A105B">
        <w:rPr>
          <w:rFonts w:ascii="Times New Roman" w:eastAsia="Calibri" w:hAnsi="Times New Roman" w:cs="Times New Roman"/>
          <w:sz w:val="24"/>
          <w:szCs w:val="24"/>
        </w:rPr>
        <w:t>1</w:t>
      </w:r>
      <w:r w:rsidRPr="007A105B">
        <w:rPr>
          <w:rFonts w:ascii="Times New Roman" w:eastAsia="Calibri" w:hAnsi="Times New Roman" w:cs="Times New Roman"/>
          <w:sz w:val="24"/>
          <w:szCs w:val="24"/>
        </w:rPr>
        <w:t xml:space="preserve">.            </w:t>
      </w:r>
      <w:r w:rsidR="00507E5F" w:rsidRPr="007A105B">
        <w:rPr>
          <w:rFonts w:ascii="Times New Roman" w:eastAsia="Calibri" w:hAnsi="Times New Roman" w:cs="Times New Roman"/>
          <w:sz w:val="24"/>
          <w:szCs w:val="24"/>
        </w:rPr>
        <w:t>Победители только по технологии и по обществознанию;</w:t>
      </w:r>
      <w:r w:rsidRPr="007A105B">
        <w:rPr>
          <w:rFonts w:ascii="Times New Roman" w:eastAsia="Calibri" w:hAnsi="Times New Roman" w:cs="Times New Roman"/>
          <w:sz w:val="24"/>
          <w:szCs w:val="24"/>
        </w:rPr>
        <w:t xml:space="preserve"> </w:t>
      </w:r>
    </w:p>
    <w:p w14:paraId="0E9768F8" w14:textId="77777777" w:rsidR="001E2490" w:rsidRPr="007A105B" w:rsidRDefault="001E2490" w:rsidP="001E2490">
      <w:pPr>
        <w:spacing w:after="0" w:line="240" w:lineRule="auto"/>
        <w:rPr>
          <w:rFonts w:ascii="Times New Roman" w:eastAsia="Calibri" w:hAnsi="Times New Roman" w:cs="Times New Roman"/>
          <w:sz w:val="24"/>
          <w:szCs w:val="24"/>
        </w:rPr>
      </w:pPr>
    </w:p>
    <w:p w14:paraId="61A2ADA9" w14:textId="38C03F85" w:rsidR="001E2490" w:rsidRPr="007A105B" w:rsidRDefault="001E2490" w:rsidP="001E2490">
      <w:pPr>
        <w:spacing w:after="0" w:line="240" w:lineRule="auto"/>
        <w:rPr>
          <w:rFonts w:ascii="Times New Roman" w:eastAsia="Calibri" w:hAnsi="Times New Roman" w:cs="Times New Roman"/>
          <w:sz w:val="24"/>
          <w:szCs w:val="24"/>
        </w:rPr>
      </w:pPr>
      <w:r w:rsidRPr="007A105B">
        <w:rPr>
          <w:rFonts w:ascii="Times New Roman" w:eastAsia="Calibri" w:hAnsi="Times New Roman" w:cs="Times New Roman"/>
          <w:sz w:val="24"/>
          <w:szCs w:val="24"/>
        </w:rPr>
        <w:t xml:space="preserve">-  </w:t>
      </w:r>
      <w:r w:rsidR="007A105B" w:rsidRPr="007A105B">
        <w:rPr>
          <w:rFonts w:ascii="Times New Roman" w:eastAsia="Calibri" w:hAnsi="Times New Roman" w:cs="Times New Roman"/>
          <w:sz w:val="24"/>
          <w:szCs w:val="24"/>
        </w:rPr>
        <w:t xml:space="preserve">необходимо </w:t>
      </w:r>
      <w:r w:rsidR="00507E5F" w:rsidRPr="007A105B">
        <w:rPr>
          <w:rFonts w:ascii="Times New Roman" w:eastAsia="Calibri" w:hAnsi="Times New Roman" w:cs="Times New Roman"/>
          <w:sz w:val="24"/>
          <w:szCs w:val="24"/>
        </w:rPr>
        <w:t>уделит</w:t>
      </w:r>
      <w:r w:rsidRPr="007A105B">
        <w:rPr>
          <w:rFonts w:ascii="Times New Roman" w:eastAsia="Calibri" w:hAnsi="Times New Roman" w:cs="Times New Roman"/>
          <w:sz w:val="24"/>
          <w:szCs w:val="24"/>
        </w:rPr>
        <w:t>ь</w:t>
      </w:r>
      <w:r w:rsidR="00507E5F" w:rsidRPr="007A105B">
        <w:rPr>
          <w:rFonts w:ascii="Times New Roman" w:eastAsia="Calibri" w:hAnsi="Times New Roman" w:cs="Times New Roman"/>
          <w:sz w:val="24"/>
          <w:szCs w:val="24"/>
        </w:rPr>
        <w:t xml:space="preserve"> больше внимания на планирование и проведения</w:t>
      </w:r>
      <w:r w:rsidRPr="007A105B">
        <w:rPr>
          <w:rFonts w:ascii="Times New Roman" w:eastAsia="Calibri" w:hAnsi="Times New Roman" w:cs="Times New Roman"/>
          <w:sz w:val="24"/>
          <w:szCs w:val="24"/>
        </w:rPr>
        <w:t xml:space="preserve"> работ</w:t>
      </w:r>
      <w:r w:rsidR="00507E5F" w:rsidRPr="007A105B">
        <w:rPr>
          <w:rFonts w:ascii="Times New Roman" w:eastAsia="Calibri" w:hAnsi="Times New Roman" w:cs="Times New Roman"/>
          <w:sz w:val="24"/>
          <w:szCs w:val="24"/>
        </w:rPr>
        <w:t>ы</w:t>
      </w:r>
      <w:r w:rsidR="007A105B" w:rsidRPr="007A105B">
        <w:rPr>
          <w:rFonts w:ascii="Times New Roman" w:eastAsia="Calibri" w:hAnsi="Times New Roman" w:cs="Times New Roman"/>
          <w:sz w:val="24"/>
          <w:szCs w:val="24"/>
        </w:rPr>
        <w:t xml:space="preserve"> учителей предметников по подготовке детей к предметным олимпиадам, в том числе и через проведение</w:t>
      </w:r>
      <w:r w:rsidRPr="007A105B">
        <w:rPr>
          <w:rFonts w:ascii="Times New Roman" w:eastAsia="Calibri" w:hAnsi="Times New Roman" w:cs="Times New Roman"/>
          <w:sz w:val="24"/>
          <w:szCs w:val="24"/>
        </w:rPr>
        <w:t xml:space="preserve">  предметных недель</w:t>
      </w:r>
      <w:r w:rsidR="007A105B" w:rsidRPr="007A105B">
        <w:rPr>
          <w:rFonts w:ascii="Times New Roman" w:eastAsia="Calibri" w:hAnsi="Times New Roman" w:cs="Times New Roman"/>
          <w:sz w:val="24"/>
          <w:szCs w:val="24"/>
        </w:rPr>
        <w:t>, используя цифровые ресурсы.</w:t>
      </w:r>
    </w:p>
    <w:p w14:paraId="7A6802B2" w14:textId="22F582E3" w:rsidR="001E2490" w:rsidRPr="007A105B" w:rsidRDefault="001E2490" w:rsidP="007A105B">
      <w:pPr>
        <w:suppressAutoHyphens/>
        <w:spacing w:after="0" w:line="240" w:lineRule="auto"/>
        <w:rPr>
          <w:rFonts w:ascii="Times New Roman" w:eastAsia="Calibri" w:hAnsi="Times New Roman" w:cs="Times New Roman"/>
          <w:sz w:val="24"/>
          <w:szCs w:val="24"/>
        </w:rPr>
      </w:pPr>
      <w:r w:rsidRPr="007A105B">
        <w:rPr>
          <w:rFonts w:ascii="Times New Roman" w:eastAsia="Calibri" w:hAnsi="Times New Roman" w:cs="Times New Roman"/>
          <w:sz w:val="24"/>
          <w:szCs w:val="24"/>
        </w:rPr>
        <w:t xml:space="preserve"> </w:t>
      </w:r>
    </w:p>
    <w:p w14:paraId="033C5D5B" w14:textId="0E39909C" w:rsidR="001E2490" w:rsidRPr="007A105B" w:rsidRDefault="001E2490" w:rsidP="001E2490">
      <w:pPr>
        <w:suppressAutoHyphens/>
        <w:spacing w:after="0" w:line="240" w:lineRule="auto"/>
        <w:jc w:val="both"/>
        <w:rPr>
          <w:rFonts w:ascii="Times New Roman" w:eastAsia="Times New Roman" w:hAnsi="Times New Roman" w:cs="Times New Roman"/>
          <w:sz w:val="24"/>
          <w:szCs w:val="24"/>
          <w:lang w:eastAsia="ar-SA"/>
        </w:rPr>
      </w:pPr>
      <w:r w:rsidRPr="007A105B">
        <w:rPr>
          <w:rFonts w:ascii="Times New Roman" w:eastAsia="Times New Roman" w:hAnsi="Times New Roman" w:cs="Times New Roman"/>
          <w:sz w:val="24"/>
          <w:szCs w:val="24"/>
          <w:lang w:eastAsia="ar-SA"/>
        </w:rPr>
        <w:t xml:space="preserve">- </w:t>
      </w:r>
      <w:r w:rsidR="007A105B" w:rsidRPr="007A105B">
        <w:rPr>
          <w:rFonts w:ascii="Times New Roman" w:eastAsia="Times New Roman" w:hAnsi="Times New Roman" w:cs="Times New Roman"/>
          <w:sz w:val="24"/>
          <w:szCs w:val="24"/>
          <w:lang w:eastAsia="ar-SA"/>
        </w:rPr>
        <w:t xml:space="preserve">существует необходимость укрепления взаимосвязи родителей и </w:t>
      </w:r>
      <w:proofErr w:type="gramStart"/>
      <w:r w:rsidR="007A105B" w:rsidRPr="007A105B">
        <w:rPr>
          <w:rFonts w:ascii="Times New Roman" w:eastAsia="Times New Roman" w:hAnsi="Times New Roman" w:cs="Times New Roman"/>
          <w:sz w:val="24"/>
          <w:szCs w:val="24"/>
          <w:lang w:eastAsia="ar-SA"/>
        </w:rPr>
        <w:t xml:space="preserve">педагогов </w:t>
      </w:r>
      <w:r w:rsidRPr="007A105B">
        <w:rPr>
          <w:rFonts w:ascii="Times New Roman" w:eastAsia="Times New Roman" w:hAnsi="Times New Roman" w:cs="Times New Roman"/>
          <w:sz w:val="24"/>
          <w:szCs w:val="24"/>
          <w:lang w:eastAsia="ar-SA"/>
        </w:rPr>
        <w:t xml:space="preserve"> по</w:t>
      </w:r>
      <w:proofErr w:type="gramEnd"/>
      <w:r w:rsidRPr="007A105B">
        <w:rPr>
          <w:rFonts w:ascii="Times New Roman" w:eastAsia="Times New Roman" w:hAnsi="Times New Roman" w:cs="Times New Roman"/>
          <w:sz w:val="24"/>
          <w:szCs w:val="24"/>
          <w:lang w:eastAsia="ar-SA"/>
        </w:rPr>
        <w:t xml:space="preserve"> участию  в совместной учебно- воспитательной деятельности.  </w:t>
      </w:r>
    </w:p>
    <w:p w14:paraId="24D6FB31" w14:textId="0E4EAE57" w:rsidR="001E2490" w:rsidRPr="00BA1D98" w:rsidRDefault="001E2490" w:rsidP="00BA1D98">
      <w:pPr>
        <w:suppressAutoHyphens/>
        <w:spacing w:after="0" w:line="240" w:lineRule="auto"/>
        <w:jc w:val="both"/>
        <w:rPr>
          <w:rFonts w:ascii="Times New Roman" w:eastAsia="Times New Roman" w:hAnsi="Times New Roman" w:cs="Times New Roman"/>
          <w:sz w:val="24"/>
          <w:szCs w:val="24"/>
          <w:lang w:eastAsia="ar-SA"/>
        </w:rPr>
      </w:pPr>
      <w:r w:rsidRPr="007A105B">
        <w:rPr>
          <w:rFonts w:ascii="Times New Roman" w:eastAsia="Times New Roman" w:hAnsi="Times New Roman" w:cs="Times New Roman"/>
          <w:sz w:val="24"/>
          <w:szCs w:val="24"/>
          <w:lang w:eastAsia="ar-SA"/>
        </w:rPr>
        <w:t xml:space="preserve">-  </w:t>
      </w:r>
      <w:r w:rsidR="007A105B" w:rsidRPr="007A105B">
        <w:rPr>
          <w:rFonts w:ascii="Times New Roman" w:eastAsia="Times New Roman" w:hAnsi="Times New Roman" w:cs="Times New Roman"/>
          <w:sz w:val="24"/>
          <w:szCs w:val="24"/>
          <w:lang w:eastAsia="ar-SA"/>
        </w:rPr>
        <w:t>продолжить работу по краеведению</w:t>
      </w:r>
      <w:r w:rsidRPr="007A105B">
        <w:rPr>
          <w:rFonts w:ascii="Times New Roman" w:eastAsia="Times New Roman" w:hAnsi="Times New Roman" w:cs="Times New Roman"/>
          <w:sz w:val="24"/>
          <w:szCs w:val="24"/>
          <w:lang w:eastAsia="ar-SA"/>
        </w:rPr>
        <w:t xml:space="preserve"> в школе</w:t>
      </w:r>
      <w:r w:rsidR="007A105B" w:rsidRPr="007A105B">
        <w:rPr>
          <w:rFonts w:ascii="Times New Roman" w:eastAsia="Times New Roman" w:hAnsi="Times New Roman" w:cs="Times New Roman"/>
          <w:sz w:val="24"/>
          <w:szCs w:val="24"/>
          <w:lang w:eastAsia="ar-SA"/>
        </w:rPr>
        <w:t xml:space="preserve"> через проектно-исследовательскую деятельность.</w:t>
      </w:r>
    </w:p>
    <w:p w14:paraId="666F3C5F" w14:textId="77777777" w:rsidR="001E2490" w:rsidRPr="000E3244" w:rsidRDefault="001E2490" w:rsidP="001E2490">
      <w:pPr>
        <w:suppressAutoHyphens/>
        <w:spacing w:after="0" w:line="240" w:lineRule="auto"/>
        <w:jc w:val="center"/>
        <w:rPr>
          <w:rFonts w:ascii="Times New Roman" w:eastAsia="Times New Roman" w:hAnsi="Times New Roman" w:cs="Times New Roman"/>
          <w:b/>
          <w:sz w:val="24"/>
          <w:szCs w:val="24"/>
          <w:lang w:eastAsia="ar-SA"/>
        </w:rPr>
      </w:pPr>
      <w:r w:rsidRPr="000E3244">
        <w:rPr>
          <w:rFonts w:ascii="Times New Roman" w:eastAsia="Times New Roman" w:hAnsi="Times New Roman" w:cs="Times New Roman"/>
          <w:b/>
          <w:sz w:val="24"/>
          <w:szCs w:val="24"/>
          <w:lang w:eastAsia="ar-SA"/>
        </w:rPr>
        <w:t>Задачи</w:t>
      </w:r>
    </w:p>
    <w:p w14:paraId="546C03D8" w14:textId="77DF5B9A" w:rsidR="001E2490" w:rsidRPr="000E3244" w:rsidRDefault="001E2490" w:rsidP="001E2490">
      <w:pPr>
        <w:shd w:val="clear" w:color="auto" w:fill="FFFFFF"/>
        <w:suppressAutoHyphens/>
        <w:autoSpaceDN w:val="0"/>
        <w:spacing w:after="0" w:line="240" w:lineRule="auto"/>
        <w:ind w:firstLine="709"/>
        <w:contextualSpacing/>
        <w:jc w:val="both"/>
        <w:rPr>
          <w:rFonts w:ascii="Times New Roman" w:eastAsia="Times New Roman" w:hAnsi="Times New Roman" w:cs="Times New Roman"/>
          <w:kern w:val="3"/>
          <w:sz w:val="24"/>
          <w:szCs w:val="24"/>
        </w:rPr>
      </w:pPr>
      <w:r w:rsidRPr="000E3244">
        <w:rPr>
          <w:rFonts w:ascii="Times New Roman" w:eastAsia="Times New Roman" w:hAnsi="Times New Roman" w:cs="Times New Roman"/>
          <w:kern w:val="3"/>
          <w:sz w:val="24"/>
          <w:szCs w:val="24"/>
        </w:rPr>
        <w:t>1. Продолжить работу по созданию условий, способствующих повышению качества образования, мотивации обучающихся   к учебной деятельности, уровня их воспитанности, личностного роста каждого учащегося, их профессиональному самоопределению</w:t>
      </w:r>
      <w:r w:rsidR="000E3244">
        <w:rPr>
          <w:rFonts w:ascii="Times New Roman" w:eastAsia="Times New Roman" w:hAnsi="Times New Roman" w:cs="Times New Roman"/>
          <w:kern w:val="3"/>
          <w:sz w:val="24"/>
          <w:szCs w:val="24"/>
        </w:rPr>
        <w:t>.</w:t>
      </w:r>
    </w:p>
    <w:p w14:paraId="4EDC4E8F" w14:textId="6966A5D8" w:rsidR="001E2490" w:rsidRPr="000E3244" w:rsidRDefault="001E2490" w:rsidP="001E2490">
      <w:pPr>
        <w:shd w:val="clear" w:color="auto" w:fill="FFFFFF"/>
        <w:suppressAutoHyphens/>
        <w:autoSpaceDN w:val="0"/>
        <w:spacing w:after="0" w:line="240" w:lineRule="auto"/>
        <w:ind w:firstLine="709"/>
        <w:contextualSpacing/>
        <w:jc w:val="both"/>
        <w:rPr>
          <w:rFonts w:ascii="Times New Roman" w:eastAsia="Times New Roman" w:hAnsi="Times New Roman" w:cs="Times New Roman"/>
          <w:kern w:val="3"/>
          <w:sz w:val="24"/>
          <w:szCs w:val="24"/>
        </w:rPr>
      </w:pPr>
      <w:r w:rsidRPr="000E3244">
        <w:rPr>
          <w:rFonts w:ascii="Times New Roman" w:eastAsia="Times New Roman" w:hAnsi="Times New Roman" w:cs="Times New Roman"/>
          <w:kern w:val="3"/>
          <w:sz w:val="24"/>
          <w:szCs w:val="24"/>
        </w:rPr>
        <w:t>2.</w:t>
      </w:r>
      <w:r w:rsidR="000E3244" w:rsidRPr="000E3244">
        <w:rPr>
          <w:rFonts w:ascii="Times New Roman" w:eastAsia="Times New Roman" w:hAnsi="Times New Roman" w:cs="Times New Roman"/>
          <w:kern w:val="3"/>
          <w:sz w:val="24"/>
          <w:szCs w:val="24"/>
        </w:rPr>
        <w:t xml:space="preserve"> Использовать  в полной мере на уроках и во внеурочной деятельности возможности цифровых образовательных технологий</w:t>
      </w:r>
      <w:r w:rsidRPr="000E3244">
        <w:rPr>
          <w:rFonts w:ascii="Times New Roman" w:eastAsia="Times New Roman" w:hAnsi="Times New Roman" w:cs="Times New Roman"/>
          <w:kern w:val="3"/>
          <w:sz w:val="24"/>
          <w:szCs w:val="24"/>
        </w:rPr>
        <w:t>.</w:t>
      </w:r>
    </w:p>
    <w:p w14:paraId="7FD48596" w14:textId="6919019F" w:rsidR="000E3244" w:rsidRPr="007A105B" w:rsidRDefault="001E2490" w:rsidP="000E3244">
      <w:pPr>
        <w:spacing w:after="0" w:line="240" w:lineRule="auto"/>
        <w:rPr>
          <w:rFonts w:ascii="Times New Roman" w:eastAsia="Calibri" w:hAnsi="Times New Roman" w:cs="Times New Roman"/>
          <w:sz w:val="24"/>
          <w:szCs w:val="24"/>
        </w:rPr>
      </w:pPr>
      <w:r w:rsidRPr="000E3244">
        <w:rPr>
          <w:rFonts w:ascii="Times New Roman" w:eastAsia="Times New Roman" w:hAnsi="Times New Roman" w:cs="Times New Roman"/>
          <w:sz w:val="24"/>
          <w:szCs w:val="24"/>
        </w:rPr>
        <w:t>3.</w:t>
      </w:r>
      <w:r w:rsidRPr="00B93EFA">
        <w:rPr>
          <w:rFonts w:ascii="Times New Roman" w:eastAsia="Times New Roman" w:hAnsi="Times New Roman" w:cs="Times New Roman"/>
          <w:color w:val="FF0000"/>
          <w:sz w:val="24"/>
          <w:szCs w:val="24"/>
        </w:rPr>
        <w:t xml:space="preserve"> </w:t>
      </w:r>
      <w:r w:rsidR="000E3244">
        <w:rPr>
          <w:rFonts w:ascii="Times New Roman" w:eastAsia="Calibri" w:hAnsi="Times New Roman" w:cs="Times New Roman"/>
          <w:sz w:val="24"/>
          <w:szCs w:val="24"/>
        </w:rPr>
        <w:t>У</w:t>
      </w:r>
      <w:r w:rsidR="000E3244" w:rsidRPr="007A105B">
        <w:rPr>
          <w:rFonts w:ascii="Times New Roman" w:eastAsia="Calibri" w:hAnsi="Times New Roman" w:cs="Times New Roman"/>
          <w:sz w:val="24"/>
          <w:szCs w:val="24"/>
        </w:rPr>
        <w:t xml:space="preserve">делить больше внимания на планирование и проведения работы учителей предметников по подготовке </w:t>
      </w:r>
      <w:r w:rsidR="000E3244">
        <w:rPr>
          <w:rFonts w:ascii="Times New Roman" w:eastAsia="Calibri" w:hAnsi="Times New Roman" w:cs="Times New Roman"/>
          <w:sz w:val="24"/>
          <w:szCs w:val="24"/>
        </w:rPr>
        <w:t xml:space="preserve">способных и одаренных </w:t>
      </w:r>
      <w:proofErr w:type="gramStart"/>
      <w:r w:rsidR="000E3244">
        <w:rPr>
          <w:rFonts w:ascii="Times New Roman" w:eastAsia="Calibri" w:hAnsi="Times New Roman" w:cs="Times New Roman"/>
          <w:sz w:val="24"/>
          <w:szCs w:val="24"/>
        </w:rPr>
        <w:t xml:space="preserve">обучающихся </w:t>
      </w:r>
      <w:r w:rsidR="000E3244" w:rsidRPr="007A105B">
        <w:rPr>
          <w:rFonts w:ascii="Times New Roman" w:eastAsia="Calibri" w:hAnsi="Times New Roman" w:cs="Times New Roman"/>
          <w:sz w:val="24"/>
          <w:szCs w:val="24"/>
        </w:rPr>
        <w:t xml:space="preserve"> к</w:t>
      </w:r>
      <w:proofErr w:type="gramEnd"/>
      <w:r w:rsidR="000E3244" w:rsidRPr="007A105B">
        <w:rPr>
          <w:rFonts w:ascii="Times New Roman" w:eastAsia="Calibri" w:hAnsi="Times New Roman" w:cs="Times New Roman"/>
          <w:sz w:val="24"/>
          <w:szCs w:val="24"/>
        </w:rPr>
        <w:t xml:space="preserve"> предметным олимпиадам</w:t>
      </w:r>
      <w:r w:rsidR="000E3244">
        <w:rPr>
          <w:rFonts w:ascii="Times New Roman" w:eastAsia="Calibri" w:hAnsi="Times New Roman" w:cs="Times New Roman"/>
          <w:sz w:val="24"/>
          <w:szCs w:val="24"/>
        </w:rPr>
        <w:t xml:space="preserve"> </w:t>
      </w:r>
      <w:r w:rsidR="000E3244" w:rsidRPr="007A105B">
        <w:rPr>
          <w:rFonts w:ascii="Times New Roman" w:eastAsia="Calibri" w:hAnsi="Times New Roman" w:cs="Times New Roman"/>
          <w:sz w:val="24"/>
          <w:szCs w:val="24"/>
        </w:rPr>
        <w:t>,</w:t>
      </w:r>
      <w:r w:rsidR="000E3244">
        <w:rPr>
          <w:rFonts w:ascii="Times New Roman" w:eastAsia="Calibri" w:hAnsi="Times New Roman" w:cs="Times New Roman"/>
          <w:sz w:val="24"/>
          <w:szCs w:val="24"/>
        </w:rPr>
        <w:t xml:space="preserve">усилить учебную мотивацию у слабоуспевающих обучающихся </w:t>
      </w:r>
      <w:r w:rsidR="000E3244" w:rsidRPr="007A105B">
        <w:rPr>
          <w:rFonts w:ascii="Times New Roman" w:eastAsia="Calibri" w:hAnsi="Times New Roman" w:cs="Times New Roman"/>
          <w:sz w:val="24"/>
          <w:szCs w:val="24"/>
        </w:rPr>
        <w:t xml:space="preserve"> в том числе и через проведение  предметных недель, используя цифровые ресурсы.</w:t>
      </w:r>
    </w:p>
    <w:p w14:paraId="74BE9CA9" w14:textId="1715BCB6" w:rsidR="001E2490" w:rsidRPr="0010333C" w:rsidRDefault="001E2490" w:rsidP="001E2490">
      <w:pPr>
        <w:spacing w:after="200" w:line="240" w:lineRule="auto"/>
        <w:ind w:firstLine="709"/>
        <w:contextualSpacing/>
        <w:rPr>
          <w:rFonts w:ascii="Times New Roman" w:eastAsia="Times New Roman" w:hAnsi="Times New Roman" w:cs="Times New Roman"/>
          <w:sz w:val="24"/>
          <w:szCs w:val="24"/>
        </w:rPr>
      </w:pPr>
      <w:r w:rsidRPr="0010333C">
        <w:rPr>
          <w:rFonts w:ascii="Times New Roman" w:eastAsia="Times New Roman" w:hAnsi="Times New Roman" w:cs="Times New Roman"/>
          <w:sz w:val="24"/>
          <w:szCs w:val="24"/>
        </w:rPr>
        <w:t>4. Вести работу по укреплению  материально-технической оснащенности  школы в соответствии с современными требованиями.</w:t>
      </w:r>
    </w:p>
    <w:p w14:paraId="4F8D01FE" w14:textId="77777777" w:rsidR="001E2490" w:rsidRPr="0010333C" w:rsidRDefault="001E2490" w:rsidP="001E2490">
      <w:pPr>
        <w:spacing w:after="200" w:line="240" w:lineRule="auto"/>
        <w:ind w:firstLine="709"/>
        <w:rPr>
          <w:rFonts w:ascii="Times New Roman" w:eastAsia="Times New Roman" w:hAnsi="Times New Roman" w:cs="Times New Roman"/>
          <w:sz w:val="24"/>
          <w:szCs w:val="24"/>
        </w:rPr>
      </w:pPr>
      <w:r w:rsidRPr="0010333C">
        <w:rPr>
          <w:rFonts w:ascii="Times New Roman" w:eastAsia="Times New Roman" w:hAnsi="Times New Roman" w:cs="Times New Roman"/>
          <w:sz w:val="24"/>
          <w:szCs w:val="24"/>
        </w:rPr>
        <w:t xml:space="preserve">5. В случае ухудшения эпидемической ситуации организовать переход на дистанционное обучение, проверить готовность имеющегося необходимого оборудования и программного обеспечения, организовать обучение педагогов работе с цифровыми сервисами.    </w:t>
      </w:r>
    </w:p>
    <w:p w14:paraId="6F925E30" w14:textId="21315817" w:rsidR="001E2490" w:rsidRPr="0010333C" w:rsidRDefault="000E3244" w:rsidP="001E2490">
      <w:pPr>
        <w:spacing w:after="20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E2490" w:rsidRPr="0010333C">
        <w:rPr>
          <w:rFonts w:ascii="Times New Roman" w:eastAsia="Times New Roman" w:hAnsi="Times New Roman" w:cs="Times New Roman"/>
          <w:sz w:val="24"/>
          <w:szCs w:val="24"/>
        </w:rPr>
        <w:t xml:space="preserve">. Продолжить работу по привитию интереса к изучению родного края, активизировать совместную поисково-исследовательскую работу по данному направлению.                                                                                                                                              </w:t>
      </w:r>
    </w:p>
    <w:p w14:paraId="0AD62E68" w14:textId="1E96CD7F" w:rsidR="000E3244" w:rsidRDefault="000E3244" w:rsidP="000E3244">
      <w:pPr>
        <w:suppressAutoHyphens/>
        <w:spacing w:after="0" w:line="240" w:lineRule="auto"/>
        <w:jc w:val="both"/>
        <w:rPr>
          <w:rFonts w:ascii="Times New Roman" w:eastAsia="Times New Roman" w:hAnsi="Times New Roman" w:cs="Times New Roman"/>
          <w:sz w:val="24"/>
          <w:szCs w:val="24"/>
          <w:lang w:eastAsia="ar-SA"/>
        </w:rPr>
      </w:pPr>
      <w:r w:rsidRPr="000E3244">
        <w:rPr>
          <w:rFonts w:ascii="Times New Roman" w:eastAsia="Times New Roman" w:hAnsi="Times New Roman" w:cs="Times New Roman"/>
          <w:kern w:val="3"/>
          <w:sz w:val="24"/>
          <w:szCs w:val="24"/>
        </w:rPr>
        <w:t>7.</w:t>
      </w:r>
      <w:r w:rsidRPr="000E324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Провести работу по укреплению материально- технической базы </w:t>
      </w:r>
      <w:proofErr w:type="gramStart"/>
      <w:r>
        <w:rPr>
          <w:rFonts w:ascii="Times New Roman" w:eastAsia="Times New Roman" w:hAnsi="Times New Roman" w:cs="Times New Roman"/>
          <w:sz w:val="24"/>
          <w:szCs w:val="24"/>
          <w:lang w:eastAsia="ar-SA"/>
        </w:rPr>
        <w:t>ОУ ,</w:t>
      </w:r>
      <w:proofErr w:type="gramEnd"/>
      <w:r>
        <w:rPr>
          <w:rFonts w:ascii="Times New Roman" w:eastAsia="Times New Roman" w:hAnsi="Times New Roman" w:cs="Times New Roman"/>
          <w:sz w:val="24"/>
          <w:szCs w:val="24"/>
          <w:lang w:eastAsia="ar-SA"/>
        </w:rPr>
        <w:t xml:space="preserve"> приобрести необходимое цифровое оборудование для эффективной работы </w:t>
      </w:r>
      <w:r w:rsidRPr="00507E5F">
        <w:rPr>
          <w:rFonts w:ascii="Times New Roman" w:eastAsia="Times New Roman" w:hAnsi="Times New Roman" w:cs="Times New Roman"/>
          <w:sz w:val="24"/>
          <w:szCs w:val="24"/>
          <w:lang w:eastAsia="ar-SA"/>
        </w:rPr>
        <w:t>учител</w:t>
      </w:r>
      <w:r>
        <w:rPr>
          <w:rFonts w:ascii="Times New Roman" w:eastAsia="Times New Roman" w:hAnsi="Times New Roman" w:cs="Times New Roman"/>
          <w:sz w:val="24"/>
          <w:szCs w:val="24"/>
          <w:lang w:eastAsia="ar-SA"/>
        </w:rPr>
        <w:t>ей</w:t>
      </w:r>
      <w:r w:rsidRPr="00507E5F">
        <w:rPr>
          <w:rFonts w:ascii="Times New Roman" w:eastAsia="Times New Roman" w:hAnsi="Times New Roman" w:cs="Times New Roman"/>
          <w:sz w:val="24"/>
          <w:szCs w:val="24"/>
          <w:lang w:eastAsia="ar-SA"/>
        </w:rPr>
        <w:t>-предметник</w:t>
      </w:r>
      <w:r>
        <w:rPr>
          <w:rFonts w:ascii="Times New Roman" w:eastAsia="Times New Roman" w:hAnsi="Times New Roman" w:cs="Times New Roman"/>
          <w:sz w:val="24"/>
          <w:szCs w:val="24"/>
          <w:lang w:eastAsia="ar-SA"/>
        </w:rPr>
        <w:t>ов</w:t>
      </w:r>
      <w:r w:rsidRPr="00507E5F">
        <w:rPr>
          <w:rFonts w:ascii="Times New Roman" w:eastAsia="Times New Roman" w:hAnsi="Times New Roman" w:cs="Times New Roman"/>
          <w:sz w:val="24"/>
          <w:szCs w:val="24"/>
          <w:lang w:eastAsia="ar-SA"/>
        </w:rPr>
        <w:t xml:space="preserve"> нужда</w:t>
      </w:r>
      <w:r>
        <w:rPr>
          <w:rFonts w:ascii="Times New Roman" w:eastAsia="Times New Roman" w:hAnsi="Times New Roman" w:cs="Times New Roman"/>
          <w:sz w:val="24"/>
          <w:szCs w:val="24"/>
          <w:lang w:eastAsia="ar-SA"/>
        </w:rPr>
        <w:t>ющихся</w:t>
      </w:r>
      <w:r w:rsidRPr="00507E5F">
        <w:rPr>
          <w:rFonts w:ascii="Times New Roman" w:eastAsia="Times New Roman" w:hAnsi="Times New Roman" w:cs="Times New Roman"/>
          <w:sz w:val="24"/>
          <w:szCs w:val="24"/>
          <w:lang w:eastAsia="ar-SA"/>
        </w:rPr>
        <w:t xml:space="preserve"> в специальном оборудовании</w:t>
      </w:r>
      <w:r>
        <w:rPr>
          <w:rFonts w:ascii="Times New Roman" w:eastAsia="Times New Roman" w:hAnsi="Times New Roman" w:cs="Times New Roman"/>
          <w:sz w:val="24"/>
          <w:szCs w:val="24"/>
          <w:lang w:eastAsia="ar-SA"/>
        </w:rPr>
        <w:t xml:space="preserve"> (рабочее место учителя)</w:t>
      </w:r>
      <w:r w:rsidRPr="00507E5F">
        <w:rPr>
          <w:rFonts w:ascii="Times New Roman" w:eastAsia="Times New Roman" w:hAnsi="Times New Roman" w:cs="Times New Roman"/>
          <w:sz w:val="24"/>
          <w:szCs w:val="24"/>
          <w:lang w:eastAsia="ar-SA"/>
        </w:rPr>
        <w:t>, наглядных пособиях, в том числе в научно-методической литературе</w:t>
      </w:r>
      <w:r>
        <w:rPr>
          <w:rFonts w:ascii="Times New Roman" w:eastAsia="Times New Roman" w:hAnsi="Times New Roman" w:cs="Times New Roman"/>
          <w:sz w:val="24"/>
          <w:szCs w:val="24"/>
          <w:lang w:eastAsia="ar-SA"/>
        </w:rPr>
        <w:t>.</w:t>
      </w:r>
    </w:p>
    <w:p w14:paraId="1A564387" w14:textId="7A6942F8" w:rsidR="0017139A" w:rsidRDefault="0017139A" w:rsidP="000E3244">
      <w:pPr>
        <w:suppressAutoHyphens/>
        <w:spacing w:after="0" w:line="240" w:lineRule="auto"/>
        <w:jc w:val="both"/>
        <w:rPr>
          <w:rFonts w:ascii="Times New Roman" w:eastAsia="Times New Roman" w:hAnsi="Times New Roman" w:cs="Times New Roman"/>
          <w:sz w:val="24"/>
          <w:szCs w:val="24"/>
          <w:lang w:eastAsia="ar-SA"/>
        </w:rPr>
      </w:pPr>
    </w:p>
    <w:p w14:paraId="333B1563" w14:textId="7CB04304" w:rsidR="0017139A" w:rsidRDefault="0017139A" w:rsidP="000E3244">
      <w:pPr>
        <w:suppressAutoHyphens/>
        <w:spacing w:after="0" w:line="240" w:lineRule="auto"/>
        <w:jc w:val="both"/>
        <w:rPr>
          <w:rFonts w:ascii="Times New Roman" w:eastAsia="Times New Roman" w:hAnsi="Times New Roman" w:cs="Times New Roman"/>
          <w:sz w:val="24"/>
          <w:szCs w:val="24"/>
          <w:lang w:eastAsia="ar-SA"/>
        </w:rPr>
      </w:pPr>
    </w:p>
    <w:sectPr w:rsidR="0017139A" w:rsidSect="00A106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68B35" w14:textId="77777777" w:rsidR="005E3414" w:rsidRDefault="005E3414" w:rsidP="002C7D18">
      <w:pPr>
        <w:spacing w:after="0" w:line="240" w:lineRule="auto"/>
      </w:pPr>
      <w:r>
        <w:separator/>
      </w:r>
    </w:p>
  </w:endnote>
  <w:endnote w:type="continuationSeparator" w:id="0">
    <w:p w14:paraId="2932F448" w14:textId="77777777" w:rsidR="005E3414" w:rsidRDefault="005E3414" w:rsidP="002C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965702"/>
      <w:docPartObj>
        <w:docPartGallery w:val="Page Numbers (Bottom of Page)"/>
        <w:docPartUnique/>
      </w:docPartObj>
    </w:sdtPr>
    <w:sdtContent>
      <w:p w14:paraId="475F5EC4" w14:textId="54DC7B3E" w:rsidR="00472BA5" w:rsidRDefault="00472BA5">
        <w:pPr>
          <w:pStyle w:val="ac"/>
          <w:jc w:val="right"/>
        </w:pPr>
        <w:r>
          <w:fldChar w:fldCharType="begin"/>
        </w:r>
        <w:r>
          <w:instrText>PAGE   \* MERGEFORMAT</w:instrText>
        </w:r>
        <w:r>
          <w:fldChar w:fldCharType="separate"/>
        </w:r>
        <w:r>
          <w:rPr>
            <w:noProof/>
          </w:rPr>
          <w:t>35</w:t>
        </w:r>
        <w:r>
          <w:fldChar w:fldCharType="end"/>
        </w:r>
      </w:p>
    </w:sdtContent>
  </w:sdt>
  <w:p w14:paraId="5ED3CABB" w14:textId="77777777" w:rsidR="00472BA5" w:rsidRDefault="00472BA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7848C" w14:textId="77777777" w:rsidR="005E3414" w:rsidRDefault="005E3414" w:rsidP="002C7D18">
      <w:pPr>
        <w:spacing w:after="0" w:line="240" w:lineRule="auto"/>
      </w:pPr>
      <w:r>
        <w:separator/>
      </w:r>
    </w:p>
  </w:footnote>
  <w:footnote w:type="continuationSeparator" w:id="0">
    <w:p w14:paraId="79A78396" w14:textId="77777777" w:rsidR="005E3414" w:rsidRDefault="005E3414" w:rsidP="002C7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D3DC3496"/>
    <w:name w:val="WW8Num18"/>
    <w:lvl w:ilvl="0">
      <w:start w:val="7"/>
      <w:numFmt w:val="decimal"/>
      <w:lvlText w:val="%1."/>
      <w:lvlJc w:val="left"/>
      <w:pPr>
        <w:tabs>
          <w:tab w:val="num" w:pos="0"/>
        </w:tabs>
        <w:ind w:left="720" w:hanging="360"/>
      </w:pPr>
      <w:rPr>
        <w:b w:val="0"/>
      </w:rPr>
    </w:lvl>
  </w:abstractNum>
  <w:abstractNum w:abstractNumId="2" w15:restartNumberingAfterBreak="0">
    <w:nsid w:val="0000000A"/>
    <w:multiLevelType w:val="multilevel"/>
    <w:tmpl w:val="0000000A"/>
    <w:lvl w:ilvl="0">
      <w:start w:val="6"/>
      <w:numFmt w:val="upperRoman"/>
      <w:lvlText w:val="%1."/>
      <w:lvlJc w:val="left"/>
      <w:pPr>
        <w:tabs>
          <w:tab w:val="num" w:pos="720"/>
        </w:tabs>
        <w:ind w:left="720" w:hanging="720"/>
      </w:pPr>
    </w:lvl>
    <w:lvl w:ilvl="1">
      <w:start w:val="1"/>
      <w:numFmt w:val="decimal"/>
      <w:lvlText w:val="%2."/>
      <w:lvlJc w:val="left"/>
      <w:pPr>
        <w:tabs>
          <w:tab w:val="num" w:pos="360"/>
        </w:tabs>
        <w:ind w:left="360" w:hanging="360"/>
      </w:pPr>
      <w:rPr>
        <w:b/>
        <w:i w:val="0"/>
        <w:sz w:val="24"/>
        <w:szCs w:val="24"/>
      </w:rPr>
    </w:lvl>
    <w:lvl w:ilvl="2">
      <w:start w:val="1"/>
      <w:numFmt w:val="lowerRoman"/>
      <w:lvlText w:val="%3."/>
      <w:lvlJc w:val="left"/>
      <w:pPr>
        <w:tabs>
          <w:tab w:val="num" w:pos="2880"/>
        </w:tabs>
        <w:ind w:left="2880" w:hanging="180"/>
      </w:pPr>
    </w:lvl>
    <w:lvl w:ilvl="3">
      <w:start w:val="1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360"/>
        </w:tabs>
        <w:ind w:left="36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EA4D0B"/>
    <w:multiLevelType w:val="multilevel"/>
    <w:tmpl w:val="AF2A6EE8"/>
    <w:lvl w:ilvl="0">
      <w:start w:val="1"/>
      <w:numFmt w:val="bullet"/>
      <w:lvlText w:val="−"/>
      <w:lvlJc w:val="left"/>
      <w:pPr>
        <w:tabs>
          <w:tab w:val="num" w:pos="720"/>
        </w:tabs>
        <w:ind w:left="720" w:hanging="360"/>
      </w:pPr>
      <w:rPr>
        <w:rFonts w:ascii="Arial" w:hAnsi="Arial"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617D5"/>
    <w:multiLevelType w:val="hybridMultilevel"/>
    <w:tmpl w:val="EFA40C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2D37EC0"/>
    <w:multiLevelType w:val="hybridMultilevel"/>
    <w:tmpl w:val="C4E668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904112B"/>
    <w:multiLevelType w:val="hybridMultilevel"/>
    <w:tmpl w:val="915E4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B463708"/>
    <w:multiLevelType w:val="multilevel"/>
    <w:tmpl w:val="EE34E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D7475E"/>
    <w:multiLevelType w:val="hybridMultilevel"/>
    <w:tmpl w:val="4EBC02D0"/>
    <w:lvl w:ilvl="0" w:tplc="0419000D">
      <w:start w:val="1"/>
      <w:numFmt w:val="bullet"/>
      <w:lvlText w:val=""/>
      <w:lvlJc w:val="left"/>
      <w:pPr>
        <w:ind w:left="2039" w:hanging="360"/>
      </w:pPr>
      <w:rPr>
        <w:rFonts w:ascii="Wingdings" w:hAnsi="Wingdings" w:hint="default"/>
      </w:rPr>
    </w:lvl>
    <w:lvl w:ilvl="1" w:tplc="04190003">
      <w:start w:val="1"/>
      <w:numFmt w:val="bullet"/>
      <w:lvlText w:val="o"/>
      <w:lvlJc w:val="left"/>
      <w:pPr>
        <w:ind w:left="2759" w:hanging="360"/>
      </w:pPr>
      <w:rPr>
        <w:rFonts w:ascii="Courier New" w:hAnsi="Courier New" w:cs="Courier New" w:hint="default"/>
      </w:rPr>
    </w:lvl>
    <w:lvl w:ilvl="2" w:tplc="04190005">
      <w:start w:val="1"/>
      <w:numFmt w:val="bullet"/>
      <w:lvlText w:val=""/>
      <w:lvlJc w:val="left"/>
      <w:pPr>
        <w:ind w:left="3479" w:hanging="360"/>
      </w:pPr>
      <w:rPr>
        <w:rFonts w:ascii="Wingdings" w:hAnsi="Wingdings" w:hint="default"/>
      </w:rPr>
    </w:lvl>
    <w:lvl w:ilvl="3" w:tplc="04190001">
      <w:start w:val="1"/>
      <w:numFmt w:val="bullet"/>
      <w:lvlText w:val=""/>
      <w:lvlJc w:val="left"/>
      <w:pPr>
        <w:ind w:left="4199" w:hanging="360"/>
      </w:pPr>
      <w:rPr>
        <w:rFonts w:ascii="Symbol" w:hAnsi="Symbol" w:hint="default"/>
      </w:rPr>
    </w:lvl>
    <w:lvl w:ilvl="4" w:tplc="04190003">
      <w:start w:val="1"/>
      <w:numFmt w:val="bullet"/>
      <w:lvlText w:val="o"/>
      <w:lvlJc w:val="left"/>
      <w:pPr>
        <w:ind w:left="4919" w:hanging="360"/>
      </w:pPr>
      <w:rPr>
        <w:rFonts w:ascii="Courier New" w:hAnsi="Courier New" w:cs="Courier New" w:hint="default"/>
      </w:rPr>
    </w:lvl>
    <w:lvl w:ilvl="5" w:tplc="04190005">
      <w:start w:val="1"/>
      <w:numFmt w:val="bullet"/>
      <w:lvlText w:val=""/>
      <w:lvlJc w:val="left"/>
      <w:pPr>
        <w:ind w:left="5639" w:hanging="360"/>
      </w:pPr>
      <w:rPr>
        <w:rFonts w:ascii="Wingdings" w:hAnsi="Wingdings" w:hint="default"/>
      </w:rPr>
    </w:lvl>
    <w:lvl w:ilvl="6" w:tplc="04190001">
      <w:start w:val="1"/>
      <w:numFmt w:val="bullet"/>
      <w:lvlText w:val=""/>
      <w:lvlJc w:val="left"/>
      <w:pPr>
        <w:ind w:left="6359" w:hanging="360"/>
      </w:pPr>
      <w:rPr>
        <w:rFonts w:ascii="Symbol" w:hAnsi="Symbol" w:hint="default"/>
      </w:rPr>
    </w:lvl>
    <w:lvl w:ilvl="7" w:tplc="04190003">
      <w:start w:val="1"/>
      <w:numFmt w:val="bullet"/>
      <w:lvlText w:val="o"/>
      <w:lvlJc w:val="left"/>
      <w:pPr>
        <w:ind w:left="7079" w:hanging="360"/>
      </w:pPr>
      <w:rPr>
        <w:rFonts w:ascii="Courier New" w:hAnsi="Courier New" w:cs="Courier New" w:hint="default"/>
      </w:rPr>
    </w:lvl>
    <w:lvl w:ilvl="8" w:tplc="04190005">
      <w:start w:val="1"/>
      <w:numFmt w:val="bullet"/>
      <w:lvlText w:val=""/>
      <w:lvlJc w:val="left"/>
      <w:pPr>
        <w:ind w:left="7799" w:hanging="360"/>
      </w:pPr>
      <w:rPr>
        <w:rFonts w:ascii="Wingdings" w:hAnsi="Wingdings" w:hint="default"/>
      </w:rPr>
    </w:lvl>
  </w:abstractNum>
  <w:abstractNum w:abstractNumId="9" w15:restartNumberingAfterBreak="0">
    <w:nsid w:val="4D3A0052"/>
    <w:multiLevelType w:val="hybridMultilevel"/>
    <w:tmpl w:val="1518AA5A"/>
    <w:lvl w:ilvl="0" w:tplc="0419000D">
      <w:start w:val="1"/>
      <w:numFmt w:val="bullet"/>
      <w:lvlText w:val=""/>
      <w:lvlJc w:val="left"/>
      <w:pPr>
        <w:ind w:left="1622" w:hanging="360"/>
      </w:pPr>
      <w:rPr>
        <w:rFonts w:ascii="Wingdings" w:hAnsi="Wingdings" w:hint="default"/>
      </w:rPr>
    </w:lvl>
    <w:lvl w:ilvl="1" w:tplc="04190003">
      <w:start w:val="1"/>
      <w:numFmt w:val="bullet"/>
      <w:lvlText w:val="o"/>
      <w:lvlJc w:val="left"/>
      <w:pPr>
        <w:ind w:left="2342" w:hanging="360"/>
      </w:pPr>
      <w:rPr>
        <w:rFonts w:ascii="Courier New" w:hAnsi="Courier New" w:cs="Courier New" w:hint="default"/>
      </w:rPr>
    </w:lvl>
    <w:lvl w:ilvl="2" w:tplc="04190005">
      <w:start w:val="1"/>
      <w:numFmt w:val="bullet"/>
      <w:lvlText w:val=""/>
      <w:lvlJc w:val="left"/>
      <w:pPr>
        <w:ind w:left="3062" w:hanging="360"/>
      </w:pPr>
      <w:rPr>
        <w:rFonts w:ascii="Wingdings" w:hAnsi="Wingdings" w:hint="default"/>
      </w:rPr>
    </w:lvl>
    <w:lvl w:ilvl="3" w:tplc="04190001">
      <w:start w:val="1"/>
      <w:numFmt w:val="bullet"/>
      <w:lvlText w:val=""/>
      <w:lvlJc w:val="left"/>
      <w:pPr>
        <w:ind w:left="3782" w:hanging="360"/>
      </w:pPr>
      <w:rPr>
        <w:rFonts w:ascii="Symbol" w:hAnsi="Symbol" w:hint="default"/>
      </w:rPr>
    </w:lvl>
    <w:lvl w:ilvl="4" w:tplc="04190003">
      <w:start w:val="1"/>
      <w:numFmt w:val="bullet"/>
      <w:lvlText w:val="o"/>
      <w:lvlJc w:val="left"/>
      <w:pPr>
        <w:ind w:left="4502" w:hanging="360"/>
      </w:pPr>
      <w:rPr>
        <w:rFonts w:ascii="Courier New" w:hAnsi="Courier New" w:cs="Courier New" w:hint="default"/>
      </w:rPr>
    </w:lvl>
    <w:lvl w:ilvl="5" w:tplc="04190005">
      <w:start w:val="1"/>
      <w:numFmt w:val="bullet"/>
      <w:lvlText w:val=""/>
      <w:lvlJc w:val="left"/>
      <w:pPr>
        <w:ind w:left="5222" w:hanging="360"/>
      </w:pPr>
      <w:rPr>
        <w:rFonts w:ascii="Wingdings" w:hAnsi="Wingdings" w:hint="default"/>
      </w:rPr>
    </w:lvl>
    <w:lvl w:ilvl="6" w:tplc="04190001">
      <w:start w:val="1"/>
      <w:numFmt w:val="bullet"/>
      <w:lvlText w:val=""/>
      <w:lvlJc w:val="left"/>
      <w:pPr>
        <w:ind w:left="5942" w:hanging="360"/>
      </w:pPr>
      <w:rPr>
        <w:rFonts w:ascii="Symbol" w:hAnsi="Symbol" w:hint="default"/>
      </w:rPr>
    </w:lvl>
    <w:lvl w:ilvl="7" w:tplc="04190003">
      <w:start w:val="1"/>
      <w:numFmt w:val="bullet"/>
      <w:lvlText w:val="o"/>
      <w:lvlJc w:val="left"/>
      <w:pPr>
        <w:ind w:left="6662" w:hanging="360"/>
      </w:pPr>
      <w:rPr>
        <w:rFonts w:ascii="Courier New" w:hAnsi="Courier New" w:cs="Courier New" w:hint="default"/>
      </w:rPr>
    </w:lvl>
    <w:lvl w:ilvl="8" w:tplc="04190005">
      <w:start w:val="1"/>
      <w:numFmt w:val="bullet"/>
      <w:lvlText w:val=""/>
      <w:lvlJc w:val="left"/>
      <w:pPr>
        <w:ind w:left="7382" w:hanging="360"/>
      </w:pPr>
      <w:rPr>
        <w:rFonts w:ascii="Wingdings" w:hAnsi="Wingdings" w:hint="default"/>
      </w:rPr>
    </w:lvl>
  </w:abstractNum>
  <w:abstractNum w:abstractNumId="10" w15:restartNumberingAfterBreak="0">
    <w:nsid w:val="4DC54826"/>
    <w:multiLevelType w:val="multilevel"/>
    <w:tmpl w:val="1A569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6B1E95"/>
    <w:multiLevelType w:val="hybridMultilevel"/>
    <w:tmpl w:val="F61E9C66"/>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00" w:hanging="360"/>
      </w:pPr>
      <w:rPr>
        <w:rFonts w:ascii="Courier New" w:hAnsi="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12" w15:restartNumberingAfterBreak="0">
    <w:nsid w:val="746F0814"/>
    <w:multiLevelType w:val="hybridMultilevel"/>
    <w:tmpl w:val="100CF492"/>
    <w:lvl w:ilvl="0" w:tplc="0419000D">
      <w:start w:val="1"/>
      <w:numFmt w:val="bullet"/>
      <w:lvlText w:val=""/>
      <w:lvlJc w:val="left"/>
      <w:pPr>
        <w:ind w:left="1140" w:hanging="360"/>
      </w:pPr>
      <w:rPr>
        <w:rFonts w:ascii="Wingdings" w:hAnsi="Wingdings"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13" w15:restartNumberingAfterBreak="0">
    <w:nsid w:val="784B2326"/>
    <w:multiLevelType w:val="multilevel"/>
    <w:tmpl w:val="59A805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B4978E2"/>
    <w:multiLevelType w:val="hybridMultilevel"/>
    <w:tmpl w:val="D62CEC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7CE958A2"/>
    <w:multiLevelType w:val="hybridMultilevel"/>
    <w:tmpl w:val="B3B81D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F05AE1"/>
    <w:multiLevelType w:val="hybridMultilevel"/>
    <w:tmpl w:val="B580A42E"/>
    <w:lvl w:ilvl="0" w:tplc="0128A95C">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72630EA">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48808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35EEA98">
      <w:start w:val="1"/>
      <w:numFmt w:val="decimal"/>
      <w:lvlText w:val="%4"/>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74E0566">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5788EAE">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122874A">
      <w:start w:val="1"/>
      <w:numFmt w:val="decimal"/>
      <w:lvlText w:val="%7"/>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1FE691C">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4218C6">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
    <w:lvlOverride w:ilvl="0">
      <w:startOverride w:val="7"/>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8"/>
  </w:num>
  <w:num w:numId="6">
    <w:abstractNumId w:val="2"/>
    <w:lvlOverride w:ilvl="0">
      <w:startOverride w:val="6"/>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490"/>
    <w:rsid w:val="00007519"/>
    <w:rsid w:val="0006020C"/>
    <w:rsid w:val="0007041E"/>
    <w:rsid w:val="0008467D"/>
    <w:rsid w:val="00094315"/>
    <w:rsid w:val="000E3244"/>
    <w:rsid w:val="000F59AE"/>
    <w:rsid w:val="0010333C"/>
    <w:rsid w:val="001675CA"/>
    <w:rsid w:val="0017139A"/>
    <w:rsid w:val="001955E5"/>
    <w:rsid w:val="001A7E72"/>
    <w:rsid w:val="001C5EEE"/>
    <w:rsid w:val="001E2490"/>
    <w:rsid w:val="001E24D3"/>
    <w:rsid w:val="00244A31"/>
    <w:rsid w:val="00271051"/>
    <w:rsid w:val="002B3653"/>
    <w:rsid w:val="002C7D18"/>
    <w:rsid w:val="002D546B"/>
    <w:rsid w:val="00321C78"/>
    <w:rsid w:val="00332A37"/>
    <w:rsid w:val="00365BF1"/>
    <w:rsid w:val="0038196F"/>
    <w:rsid w:val="003827FF"/>
    <w:rsid w:val="003E614D"/>
    <w:rsid w:val="003F6257"/>
    <w:rsid w:val="00447257"/>
    <w:rsid w:val="00466CFD"/>
    <w:rsid w:val="00472BA5"/>
    <w:rsid w:val="0047754A"/>
    <w:rsid w:val="00483F4E"/>
    <w:rsid w:val="00492C16"/>
    <w:rsid w:val="00495549"/>
    <w:rsid w:val="00507E5F"/>
    <w:rsid w:val="00550617"/>
    <w:rsid w:val="005703BD"/>
    <w:rsid w:val="005A7E50"/>
    <w:rsid w:val="005C553D"/>
    <w:rsid w:val="005E3414"/>
    <w:rsid w:val="005F68D9"/>
    <w:rsid w:val="00606D68"/>
    <w:rsid w:val="00607A07"/>
    <w:rsid w:val="006125A0"/>
    <w:rsid w:val="006634EA"/>
    <w:rsid w:val="006B17BD"/>
    <w:rsid w:val="006B1D0C"/>
    <w:rsid w:val="006E05E1"/>
    <w:rsid w:val="007179A3"/>
    <w:rsid w:val="007827D4"/>
    <w:rsid w:val="00794829"/>
    <w:rsid w:val="007A105B"/>
    <w:rsid w:val="007A4FB6"/>
    <w:rsid w:val="007B0740"/>
    <w:rsid w:val="007E1B75"/>
    <w:rsid w:val="007F1331"/>
    <w:rsid w:val="00812D65"/>
    <w:rsid w:val="00833139"/>
    <w:rsid w:val="00883067"/>
    <w:rsid w:val="00936423"/>
    <w:rsid w:val="00962FCF"/>
    <w:rsid w:val="00966EA2"/>
    <w:rsid w:val="009C0EC1"/>
    <w:rsid w:val="009C3B42"/>
    <w:rsid w:val="00A1062A"/>
    <w:rsid w:val="00A77A3B"/>
    <w:rsid w:val="00AB3F82"/>
    <w:rsid w:val="00AC0D05"/>
    <w:rsid w:val="00AC4692"/>
    <w:rsid w:val="00AE6ED4"/>
    <w:rsid w:val="00AF55CC"/>
    <w:rsid w:val="00B13217"/>
    <w:rsid w:val="00B35A92"/>
    <w:rsid w:val="00B4380B"/>
    <w:rsid w:val="00B5509D"/>
    <w:rsid w:val="00B64163"/>
    <w:rsid w:val="00B72B2C"/>
    <w:rsid w:val="00B77A77"/>
    <w:rsid w:val="00B93E20"/>
    <w:rsid w:val="00B93EFA"/>
    <w:rsid w:val="00BA1D98"/>
    <w:rsid w:val="00BA529A"/>
    <w:rsid w:val="00BC748B"/>
    <w:rsid w:val="00BD2C82"/>
    <w:rsid w:val="00BE4999"/>
    <w:rsid w:val="00BF5B24"/>
    <w:rsid w:val="00C26D99"/>
    <w:rsid w:val="00C47832"/>
    <w:rsid w:val="00C96783"/>
    <w:rsid w:val="00CA1275"/>
    <w:rsid w:val="00CD5477"/>
    <w:rsid w:val="00CE31A1"/>
    <w:rsid w:val="00CE747D"/>
    <w:rsid w:val="00D41A21"/>
    <w:rsid w:val="00DB7CCD"/>
    <w:rsid w:val="00DC3440"/>
    <w:rsid w:val="00DD5079"/>
    <w:rsid w:val="00DD70B5"/>
    <w:rsid w:val="00DD7EBB"/>
    <w:rsid w:val="00E00048"/>
    <w:rsid w:val="00E01466"/>
    <w:rsid w:val="00E358E5"/>
    <w:rsid w:val="00E54781"/>
    <w:rsid w:val="00E82580"/>
    <w:rsid w:val="00E8263D"/>
    <w:rsid w:val="00E87489"/>
    <w:rsid w:val="00E911F0"/>
    <w:rsid w:val="00E92B54"/>
    <w:rsid w:val="00EB4A92"/>
    <w:rsid w:val="00EC4E31"/>
    <w:rsid w:val="00EE44BD"/>
    <w:rsid w:val="00EE50D9"/>
    <w:rsid w:val="00EE7812"/>
    <w:rsid w:val="00F035F4"/>
    <w:rsid w:val="00F074C6"/>
    <w:rsid w:val="00F118FE"/>
    <w:rsid w:val="00F52977"/>
    <w:rsid w:val="00F82490"/>
    <w:rsid w:val="00FA6053"/>
    <w:rsid w:val="00FB7B15"/>
    <w:rsid w:val="00FF1C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87EA"/>
  <w15:docId w15:val="{57C33323-3A52-4926-9C4A-F7C1388E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62A"/>
  </w:style>
  <w:style w:type="paragraph" w:styleId="1">
    <w:name w:val="heading 1"/>
    <w:basedOn w:val="a"/>
    <w:next w:val="a0"/>
    <w:link w:val="10"/>
    <w:qFormat/>
    <w:rsid w:val="001E2490"/>
    <w:pPr>
      <w:pageBreakBefore/>
      <w:tabs>
        <w:tab w:val="num" w:pos="432"/>
      </w:tabs>
      <w:suppressAutoHyphens/>
      <w:spacing w:after="720" w:line="288" w:lineRule="auto"/>
      <w:ind w:left="432" w:hanging="432"/>
      <w:jc w:val="center"/>
      <w:outlineLvl w:val="0"/>
    </w:pPr>
    <w:rPr>
      <w:rFonts w:ascii="Times New Roman" w:eastAsia="Times New Roman" w:hAnsi="Times New Roman" w:cs="Calibri"/>
      <w:b/>
      <w:bCs/>
      <w:caps/>
      <w:color w:val="000000"/>
      <w:kern w:val="2"/>
      <w:sz w:val="28"/>
      <w:szCs w:val="28"/>
      <w:lang w:eastAsia="ar-SA"/>
    </w:rPr>
  </w:style>
  <w:style w:type="paragraph" w:styleId="2">
    <w:name w:val="heading 2"/>
    <w:basedOn w:val="a"/>
    <w:next w:val="a"/>
    <w:link w:val="20"/>
    <w:semiHidden/>
    <w:unhideWhenUsed/>
    <w:qFormat/>
    <w:rsid w:val="001E2490"/>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1E2490"/>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1E2490"/>
    <w:pPr>
      <w:keepNext/>
      <w:tabs>
        <w:tab w:val="num" w:pos="864"/>
      </w:tabs>
      <w:suppressAutoHyphens/>
      <w:spacing w:before="240" w:after="60" w:line="240" w:lineRule="auto"/>
      <w:ind w:left="864" w:hanging="864"/>
      <w:outlineLvl w:val="3"/>
    </w:pPr>
    <w:rPr>
      <w:rFonts w:ascii="Times New Roman" w:eastAsia="Times New Roman" w:hAnsi="Times New Roman" w:cs="Calibri"/>
      <w:b/>
      <w:bCs/>
      <w:sz w:val="28"/>
      <w:szCs w:val="28"/>
      <w:lang w:eastAsia="ar-SA"/>
    </w:rPr>
  </w:style>
  <w:style w:type="paragraph" w:styleId="5">
    <w:name w:val="heading 5"/>
    <w:basedOn w:val="a"/>
    <w:next w:val="a"/>
    <w:link w:val="50"/>
    <w:semiHidden/>
    <w:unhideWhenUsed/>
    <w:qFormat/>
    <w:rsid w:val="001E2490"/>
    <w:pPr>
      <w:tabs>
        <w:tab w:val="num" w:pos="1008"/>
      </w:tabs>
      <w:suppressAutoHyphens/>
      <w:spacing w:before="240" w:after="60" w:line="240" w:lineRule="auto"/>
      <w:ind w:left="1008" w:hanging="1008"/>
      <w:outlineLvl w:val="4"/>
    </w:pPr>
    <w:rPr>
      <w:rFonts w:ascii="Times New Roman" w:eastAsia="Times New Roman" w:hAnsi="Times New Roman" w:cs="Calibri"/>
      <w:b/>
      <w:bCs/>
      <w:i/>
      <w:iCs/>
      <w:sz w:val="26"/>
      <w:szCs w:val="26"/>
      <w:lang w:eastAsia="ar-SA"/>
    </w:rPr>
  </w:style>
  <w:style w:type="paragraph" w:styleId="6">
    <w:name w:val="heading 6"/>
    <w:basedOn w:val="a"/>
    <w:next w:val="a"/>
    <w:link w:val="60"/>
    <w:semiHidden/>
    <w:unhideWhenUsed/>
    <w:qFormat/>
    <w:rsid w:val="001E2490"/>
    <w:pPr>
      <w:tabs>
        <w:tab w:val="num" w:pos="1152"/>
      </w:tabs>
      <w:suppressAutoHyphens/>
      <w:spacing w:before="240" w:after="60" w:line="240" w:lineRule="auto"/>
      <w:ind w:left="1152" w:hanging="1152"/>
      <w:outlineLvl w:val="5"/>
    </w:pPr>
    <w:rPr>
      <w:rFonts w:ascii="Times New Roman" w:eastAsia="Times New Roman" w:hAnsi="Times New Roman" w:cs="Calibri"/>
      <w:b/>
      <w:bCs/>
      <w:lang w:eastAsia="ar-SA"/>
    </w:rPr>
  </w:style>
  <w:style w:type="paragraph" w:styleId="7">
    <w:name w:val="heading 7"/>
    <w:basedOn w:val="a"/>
    <w:next w:val="a"/>
    <w:link w:val="70"/>
    <w:uiPriority w:val="99"/>
    <w:semiHidden/>
    <w:unhideWhenUsed/>
    <w:qFormat/>
    <w:rsid w:val="001E2490"/>
    <w:pPr>
      <w:tabs>
        <w:tab w:val="num" w:pos="1296"/>
      </w:tabs>
      <w:suppressAutoHyphens/>
      <w:spacing w:after="0" w:line="240" w:lineRule="auto"/>
      <w:ind w:left="714" w:hanging="357"/>
      <w:outlineLvl w:val="6"/>
    </w:pPr>
    <w:rPr>
      <w:rFonts w:ascii="Times New Roman" w:eastAsia="Times New Roman" w:hAnsi="Times New Roman" w:cs="Calibri"/>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E2490"/>
    <w:rPr>
      <w:rFonts w:ascii="Times New Roman" w:eastAsia="Times New Roman" w:hAnsi="Times New Roman" w:cs="Calibri"/>
      <w:b/>
      <w:bCs/>
      <w:caps/>
      <w:color w:val="000000"/>
      <w:kern w:val="2"/>
      <w:sz w:val="28"/>
      <w:szCs w:val="28"/>
      <w:lang w:eastAsia="ar-SA"/>
    </w:rPr>
  </w:style>
  <w:style w:type="character" w:customStyle="1" w:styleId="20">
    <w:name w:val="Заголовок 2 Знак"/>
    <w:basedOn w:val="a1"/>
    <w:link w:val="2"/>
    <w:semiHidden/>
    <w:rsid w:val="001E2490"/>
    <w:rPr>
      <w:rFonts w:ascii="Arial" w:eastAsia="Times New Roman" w:hAnsi="Arial" w:cs="Arial"/>
      <w:b/>
      <w:bCs/>
      <w:i/>
      <w:iCs/>
      <w:sz w:val="28"/>
      <w:szCs w:val="28"/>
      <w:lang w:eastAsia="ar-SA"/>
    </w:rPr>
  </w:style>
  <w:style w:type="character" w:customStyle="1" w:styleId="30">
    <w:name w:val="Заголовок 3 Знак"/>
    <w:basedOn w:val="a1"/>
    <w:link w:val="3"/>
    <w:semiHidden/>
    <w:rsid w:val="001E2490"/>
    <w:rPr>
      <w:rFonts w:ascii="Arial" w:eastAsia="Times New Roman" w:hAnsi="Arial" w:cs="Arial"/>
      <w:b/>
      <w:bCs/>
      <w:sz w:val="26"/>
      <w:szCs w:val="26"/>
      <w:lang w:eastAsia="ar-SA"/>
    </w:rPr>
  </w:style>
  <w:style w:type="character" w:customStyle="1" w:styleId="40">
    <w:name w:val="Заголовок 4 Знак"/>
    <w:basedOn w:val="a1"/>
    <w:link w:val="4"/>
    <w:semiHidden/>
    <w:rsid w:val="001E2490"/>
    <w:rPr>
      <w:rFonts w:ascii="Times New Roman" w:eastAsia="Times New Roman" w:hAnsi="Times New Roman" w:cs="Calibri"/>
      <w:b/>
      <w:bCs/>
      <w:sz w:val="28"/>
      <w:szCs w:val="28"/>
      <w:lang w:eastAsia="ar-SA"/>
    </w:rPr>
  </w:style>
  <w:style w:type="character" w:customStyle="1" w:styleId="50">
    <w:name w:val="Заголовок 5 Знак"/>
    <w:basedOn w:val="a1"/>
    <w:link w:val="5"/>
    <w:semiHidden/>
    <w:rsid w:val="001E2490"/>
    <w:rPr>
      <w:rFonts w:ascii="Times New Roman" w:eastAsia="Times New Roman" w:hAnsi="Times New Roman" w:cs="Calibri"/>
      <w:b/>
      <w:bCs/>
      <w:i/>
      <w:iCs/>
      <w:sz w:val="26"/>
      <w:szCs w:val="26"/>
      <w:lang w:eastAsia="ar-SA"/>
    </w:rPr>
  </w:style>
  <w:style w:type="character" w:customStyle="1" w:styleId="60">
    <w:name w:val="Заголовок 6 Знак"/>
    <w:basedOn w:val="a1"/>
    <w:link w:val="6"/>
    <w:semiHidden/>
    <w:rsid w:val="001E2490"/>
    <w:rPr>
      <w:rFonts w:ascii="Times New Roman" w:eastAsia="Times New Roman" w:hAnsi="Times New Roman" w:cs="Calibri"/>
      <w:b/>
      <w:bCs/>
      <w:lang w:eastAsia="ar-SA"/>
    </w:rPr>
  </w:style>
  <w:style w:type="character" w:customStyle="1" w:styleId="70">
    <w:name w:val="Заголовок 7 Знак"/>
    <w:basedOn w:val="a1"/>
    <w:link w:val="7"/>
    <w:uiPriority w:val="99"/>
    <w:semiHidden/>
    <w:rsid w:val="001E2490"/>
    <w:rPr>
      <w:rFonts w:ascii="Times New Roman" w:eastAsia="Times New Roman" w:hAnsi="Times New Roman" w:cs="Calibri"/>
      <w:szCs w:val="24"/>
      <w:lang w:eastAsia="ar-SA"/>
    </w:rPr>
  </w:style>
  <w:style w:type="numbering" w:customStyle="1" w:styleId="11">
    <w:name w:val="Нет списка1"/>
    <w:next w:val="a3"/>
    <w:uiPriority w:val="99"/>
    <w:semiHidden/>
    <w:unhideWhenUsed/>
    <w:rsid w:val="001E2490"/>
  </w:style>
  <w:style w:type="character" w:styleId="a4">
    <w:name w:val="Hyperlink"/>
    <w:unhideWhenUsed/>
    <w:rsid w:val="001E2490"/>
    <w:rPr>
      <w:color w:val="0000FF"/>
      <w:u w:val="single"/>
    </w:rPr>
  </w:style>
  <w:style w:type="character" w:styleId="a5">
    <w:name w:val="FollowedHyperlink"/>
    <w:basedOn w:val="a1"/>
    <w:uiPriority w:val="99"/>
    <w:semiHidden/>
    <w:unhideWhenUsed/>
    <w:rsid w:val="001E2490"/>
    <w:rPr>
      <w:color w:val="954F72" w:themeColor="followedHyperlink"/>
      <w:u w:val="single"/>
    </w:rPr>
  </w:style>
  <w:style w:type="paragraph" w:styleId="a0">
    <w:name w:val="Body Text"/>
    <w:basedOn w:val="a"/>
    <w:link w:val="a6"/>
    <w:uiPriority w:val="99"/>
    <w:semiHidden/>
    <w:unhideWhenUsed/>
    <w:rsid w:val="001E2490"/>
    <w:pPr>
      <w:suppressAutoHyphens/>
      <w:spacing w:after="0" w:line="240" w:lineRule="auto"/>
      <w:jc w:val="center"/>
    </w:pPr>
    <w:rPr>
      <w:rFonts w:ascii="Times New Roman" w:eastAsia="Times New Roman" w:hAnsi="Times New Roman" w:cs="Calibri"/>
      <w:sz w:val="28"/>
      <w:szCs w:val="20"/>
      <w:lang w:eastAsia="ar-SA"/>
    </w:rPr>
  </w:style>
  <w:style w:type="character" w:customStyle="1" w:styleId="a6">
    <w:name w:val="Основной текст Знак"/>
    <w:basedOn w:val="a1"/>
    <w:link w:val="a0"/>
    <w:uiPriority w:val="99"/>
    <w:semiHidden/>
    <w:rsid w:val="001E2490"/>
    <w:rPr>
      <w:rFonts w:ascii="Times New Roman" w:eastAsia="Times New Roman" w:hAnsi="Times New Roman" w:cs="Calibri"/>
      <w:sz w:val="28"/>
      <w:szCs w:val="20"/>
      <w:lang w:eastAsia="ar-SA"/>
    </w:rPr>
  </w:style>
  <w:style w:type="paragraph" w:customStyle="1" w:styleId="msonormal0">
    <w:name w:val="msonormal"/>
    <w:basedOn w:val="a"/>
    <w:uiPriority w:val="99"/>
    <w:semiHidden/>
    <w:rsid w:val="001E2490"/>
    <w:pPr>
      <w:suppressAutoHyphens/>
      <w:spacing w:after="0" w:line="240" w:lineRule="auto"/>
    </w:pPr>
    <w:rPr>
      <w:rFonts w:ascii="Times New Roman" w:eastAsia="Times New Roman" w:hAnsi="Times New Roman" w:cs="Times New Roman"/>
      <w:sz w:val="24"/>
      <w:szCs w:val="24"/>
      <w:lang w:eastAsia="ar-SA"/>
    </w:rPr>
  </w:style>
  <w:style w:type="paragraph" w:styleId="a7">
    <w:name w:val="Normal (Web)"/>
    <w:basedOn w:val="a"/>
    <w:uiPriority w:val="99"/>
    <w:semiHidden/>
    <w:unhideWhenUsed/>
    <w:rsid w:val="001E2490"/>
    <w:pPr>
      <w:suppressAutoHyphens/>
      <w:spacing w:after="0" w:line="240" w:lineRule="auto"/>
    </w:pPr>
    <w:rPr>
      <w:rFonts w:ascii="Times New Roman" w:eastAsia="Times New Roman" w:hAnsi="Times New Roman" w:cs="Times New Roman"/>
      <w:sz w:val="24"/>
      <w:szCs w:val="24"/>
      <w:lang w:eastAsia="ar-SA"/>
    </w:rPr>
  </w:style>
  <w:style w:type="paragraph" w:styleId="a8">
    <w:name w:val="footnote text"/>
    <w:basedOn w:val="a"/>
    <w:link w:val="a9"/>
    <w:uiPriority w:val="99"/>
    <w:semiHidden/>
    <w:unhideWhenUsed/>
    <w:rsid w:val="001E2490"/>
    <w:pPr>
      <w:suppressAutoHyphens/>
      <w:autoSpaceDE w:val="0"/>
      <w:spacing w:after="0" w:line="240" w:lineRule="auto"/>
    </w:pPr>
    <w:rPr>
      <w:rFonts w:ascii="Times New Roman" w:eastAsia="Times New Roman" w:hAnsi="Times New Roman" w:cs="Calibri"/>
      <w:sz w:val="20"/>
      <w:szCs w:val="20"/>
      <w:lang w:eastAsia="ar-SA"/>
    </w:rPr>
  </w:style>
  <w:style w:type="character" w:customStyle="1" w:styleId="a9">
    <w:name w:val="Текст сноски Знак"/>
    <w:basedOn w:val="a1"/>
    <w:link w:val="a8"/>
    <w:uiPriority w:val="99"/>
    <w:semiHidden/>
    <w:rsid w:val="001E2490"/>
    <w:rPr>
      <w:rFonts w:ascii="Times New Roman" w:eastAsia="Times New Roman" w:hAnsi="Times New Roman" w:cs="Calibri"/>
      <w:sz w:val="20"/>
      <w:szCs w:val="20"/>
      <w:lang w:eastAsia="ar-SA"/>
    </w:rPr>
  </w:style>
  <w:style w:type="paragraph" w:styleId="aa">
    <w:name w:val="header"/>
    <w:basedOn w:val="a"/>
    <w:link w:val="ab"/>
    <w:uiPriority w:val="99"/>
    <w:unhideWhenUsed/>
    <w:rsid w:val="001E2490"/>
    <w:pPr>
      <w:tabs>
        <w:tab w:val="center" w:pos="4677"/>
        <w:tab w:val="right" w:pos="9355"/>
      </w:tabs>
      <w:suppressAutoHyphens/>
      <w:spacing w:after="0" w:line="240" w:lineRule="auto"/>
    </w:pPr>
    <w:rPr>
      <w:rFonts w:ascii="Times New Roman" w:eastAsia="Times New Roman" w:hAnsi="Times New Roman" w:cs="Calibri"/>
      <w:sz w:val="20"/>
      <w:szCs w:val="20"/>
      <w:lang w:eastAsia="ar-SA"/>
    </w:rPr>
  </w:style>
  <w:style w:type="character" w:customStyle="1" w:styleId="ab">
    <w:name w:val="Верхний колонтитул Знак"/>
    <w:basedOn w:val="a1"/>
    <w:link w:val="aa"/>
    <w:uiPriority w:val="99"/>
    <w:rsid w:val="001E2490"/>
    <w:rPr>
      <w:rFonts w:ascii="Times New Roman" w:eastAsia="Times New Roman" w:hAnsi="Times New Roman" w:cs="Calibri"/>
      <w:sz w:val="20"/>
      <w:szCs w:val="20"/>
      <w:lang w:eastAsia="ar-SA"/>
    </w:rPr>
  </w:style>
  <w:style w:type="paragraph" w:styleId="ac">
    <w:name w:val="footer"/>
    <w:basedOn w:val="a"/>
    <w:link w:val="ad"/>
    <w:uiPriority w:val="99"/>
    <w:unhideWhenUsed/>
    <w:rsid w:val="001E2490"/>
    <w:pPr>
      <w:suppressAutoHyphens/>
      <w:spacing w:after="0" w:line="240" w:lineRule="auto"/>
    </w:pPr>
    <w:rPr>
      <w:rFonts w:ascii="Times New Roman" w:eastAsia="Times New Roman" w:hAnsi="Times New Roman" w:cs="Times New Roman"/>
      <w:szCs w:val="24"/>
      <w:lang w:eastAsia="ar-SA"/>
    </w:rPr>
  </w:style>
  <w:style w:type="character" w:customStyle="1" w:styleId="ad">
    <w:name w:val="Нижний колонтитул Знак"/>
    <w:basedOn w:val="a1"/>
    <w:link w:val="ac"/>
    <w:uiPriority w:val="99"/>
    <w:rsid w:val="001E2490"/>
    <w:rPr>
      <w:rFonts w:ascii="Times New Roman" w:eastAsia="Times New Roman" w:hAnsi="Times New Roman" w:cs="Times New Roman"/>
      <w:szCs w:val="24"/>
      <w:lang w:eastAsia="ar-SA"/>
    </w:rPr>
  </w:style>
  <w:style w:type="paragraph" w:styleId="ae">
    <w:name w:val="List"/>
    <w:basedOn w:val="a0"/>
    <w:uiPriority w:val="99"/>
    <w:semiHidden/>
    <w:unhideWhenUsed/>
    <w:rsid w:val="001E2490"/>
    <w:rPr>
      <w:rFonts w:cs="Lucida Sans"/>
    </w:rPr>
  </w:style>
  <w:style w:type="paragraph" w:styleId="af">
    <w:name w:val="Title"/>
    <w:basedOn w:val="a"/>
    <w:next w:val="a0"/>
    <w:link w:val="af0"/>
    <w:uiPriority w:val="99"/>
    <w:qFormat/>
    <w:rsid w:val="001E2490"/>
    <w:pPr>
      <w:keepNext/>
      <w:suppressAutoHyphens/>
      <w:spacing w:before="240" w:after="120" w:line="240" w:lineRule="auto"/>
    </w:pPr>
    <w:rPr>
      <w:rFonts w:ascii="Arial" w:eastAsia="Microsoft YaHei" w:hAnsi="Arial" w:cs="Lucida Sans"/>
      <w:sz w:val="28"/>
      <w:szCs w:val="28"/>
      <w:lang w:eastAsia="ar-SA"/>
    </w:rPr>
  </w:style>
  <w:style w:type="character" w:customStyle="1" w:styleId="af0">
    <w:name w:val="Заголовок Знак"/>
    <w:basedOn w:val="a1"/>
    <w:link w:val="af"/>
    <w:uiPriority w:val="99"/>
    <w:rsid w:val="001E2490"/>
    <w:rPr>
      <w:rFonts w:ascii="Arial" w:eastAsia="Microsoft YaHei" w:hAnsi="Arial" w:cs="Lucida Sans"/>
      <w:sz w:val="28"/>
      <w:szCs w:val="28"/>
      <w:lang w:eastAsia="ar-SA"/>
    </w:rPr>
  </w:style>
  <w:style w:type="paragraph" w:styleId="af1">
    <w:name w:val="Subtitle"/>
    <w:basedOn w:val="a"/>
    <w:next w:val="a0"/>
    <w:link w:val="af2"/>
    <w:uiPriority w:val="99"/>
    <w:qFormat/>
    <w:rsid w:val="001E2490"/>
    <w:pPr>
      <w:suppressAutoHyphens/>
      <w:autoSpaceDE w:val="0"/>
      <w:spacing w:after="0" w:line="240" w:lineRule="auto"/>
      <w:jc w:val="center"/>
    </w:pPr>
    <w:rPr>
      <w:rFonts w:ascii="Arial" w:eastAsia="Times New Roman" w:hAnsi="Arial" w:cs="Times New Roman"/>
      <w:b/>
      <w:bCs/>
      <w:szCs w:val="24"/>
      <w:lang w:eastAsia="ar-SA"/>
    </w:rPr>
  </w:style>
  <w:style w:type="character" w:customStyle="1" w:styleId="af2">
    <w:name w:val="Подзаголовок Знак"/>
    <w:basedOn w:val="a1"/>
    <w:link w:val="af1"/>
    <w:uiPriority w:val="99"/>
    <w:rsid w:val="001E2490"/>
    <w:rPr>
      <w:rFonts w:ascii="Arial" w:eastAsia="Times New Roman" w:hAnsi="Arial" w:cs="Times New Roman"/>
      <w:b/>
      <w:bCs/>
      <w:szCs w:val="24"/>
      <w:lang w:eastAsia="ar-SA"/>
    </w:rPr>
  </w:style>
  <w:style w:type="paragraph" w:styleId="af3">
    <w:name w:val="Balloon Text"/>
    <w:basedOn w:val="a"/>
    <w:link w:val="af4"/>
    <w:uiPriority w:val="99"/>
    <w:semiHidden/>
    <w:unhideWhenUsed/>
    <w:rsid w:val="001E2490"/>
    <w:pPr>
      <w:suppressAutoHyphens/>
      <w:spacing w:after="0" w:line="240" w:lineRule="auto"/>
    </w:pPr>
    <w:rPr>
      <w:rFonts w:ascii="Tahoma" w:eastAsia="Times New Roman" w:hAnsi="Tahoma" w:cs="Times New Roman"/>
      <w:sz w:val="16"/>
      <w:szCs w:val="16"/>
      <w:lang w:eastAsia="ar-SA"/>
    </w:rPr>
  </w:style>
  <w:style w:type="character" w:customStyle="1" w:styleId="af4">
    <w:name w:val="Текст выноски Знак"/>
    <w:basedOn w:val="a1"/>
    <w:link w:val="af3"/>
    <w:uiPriority w:val="99"/>
    <w:semiHidden/>
    <w:rsid w:val="001E2490"/>
    <w:rPr>
      <w:rFonts w:ascii="Tahoma" w:eastAsia="Times New Roman" w:hAnsi="Tahoma" w:cs="Times New Roman"/>
      <w:sz w:val="16"/>
      <w:szCs w:val="16"/>
      <w:lang w:eastAsia="ar-SA"/>
    </w:rPr>
  </w:style>
  <w:style w:type="paragraph" w:styleId="af5">
    <w:name w:val="No Spacing"/>
    <w:uiPriority w:val="1"/>
    <w:qFormat/>
    <w:rsid w:val="001E2490"/>
    <w:pPr>
      <w:suppressAutoHyphens/>
      <w:spacing w:after="0" w:line="240" w:lineRule="auto"/>
    </w:pPr>
    <w:rPr>
      <w:rFonts w:ascii="Calibri" w:eastAsia="Calibri" w:hAnsi="Calibri" w:cs="Calibri"/>
      <w:lang w:eastAsia="ar-SA"/>
    </w:rPr>
  </w:style>
  <w:style w:type="paragraph" w:styleId="af6">
    <w:name w:val="List Paragraph"/>
    <w:basedOn w:val="a"/>
    <w:uiPriority w:val="34"/>
    <w:qFormat/>
    <w:rsid w:val="001E2490"/>
    <w:pPr>
      <w:suppressAutoHyphens/>
      <w:spacing w:after="0" w:line="240" w:lineRule="auto"/>
      <w:ind w:left="720"/>
    </w:pPr>
    <w:rPr>
      <w:rFonts w:ascii="Times New Roman" w:eastAsia="Times New Roman" w:hAnsi="Times New Roman" w:cs="Calibri"/>
      <w:sz w:val="20"/>
      <w:szCs w:val="20"/>
      <w:lang w:eastAsia="ar-SA"/>
    </w:rPr>
  </w:style>
  <w:style w:type="paragraph" w:customStyle="1" w:styleId="12">
    <w:name w:val="Название1"/>
    <w:basedOn w:val="a"/>
    <w:uiPriority w:val="99"/>
    <w:semiHidden/>
    <w:rsid w:val="001E249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13">
    <w:name w:val="Указатель1"/>
    <w:basedOn w:val="a"/>
    <w:uiPriority w:val="99"/>
    <w:semiHidden/>
    <w:rsid w:val="001E2490"/>
    <w:pPr>
      <w:suppressLineNumbers/>
      <w:suppressAutoHyphens/>
      <w:spacing w:after="0" w:line="240" w:lineRule="auto"/>
    </w:pPr>
    <w:rPr>
      <w:rFonts w:ascii="Times New Roman" w:eastAsia="Times New Roman" w:hAnsi="Times New Roman" w:cs="Lucida Sans"/>
      <w:sz w:val="20"/>
      <w:szCs w:val="20"/>
      <w:lang w:eastAsia="ar-SA"/>
    </w:rPr>
  </w:style>
  <w:style w:type="paragraph" w:customStyle="1" w:styleId="21">
    <w:name w:val="Основной текст 21"/>
    <w:basedOn w:val="a"/>
    <w:uiPriority w:val="99"/>
    <w:semiHidden/>
    <w:rsid w:val="001E2490"/>
    <w:pPr>
      <w:suppressAutoHyphens/>
      <w:spacing w:after="0" w:line="240" w:lineRule="auto"/>
    </w:pPr>
    <w:rPr>
      <w:rFonts w:ascii="Times New Roman" w:eastAsia="Times New Roman" w:hAnsi="Times New Roman" w:cs="Calibri"/>
      <w:sz w:val="28"/>
      <w:szCs w:val="20"/>
      <w:lang w:eastAsia="ar-SA"/>
    </w:rPr>
  </w:style>
  <w:style w:type="paragraph" w:customStyle="1" w:styleId="2-">
    <w:name w:val="Заголовок 2 - стандартный"/>
    <w:basedOn w:val="a"/>
    <w:uiPriority w:val="99"/>
    <w:semiHidden/>
    <w:rsid w:val="001E2490"/>
    <w:pPr>
      <w:suppressAutoHyphens/>
      <w:autoSpaceDE w:val="0"/>
      <w:spacing w:before="120" w:after="60" w:line="320" w:lineRule="exact"/>
      <w:jc w:val="center"/>
    </w:pPr>
    <w:rPr>
      <w:rFonts w:ascii="Times New Roman" w:eastAsia="Times New Roman" w:hAnsi="Times New Roman" w:cs="Calibri"/>
      <w:sz w:val="24"/>
      <w:szCs w:val="24"/>
      <w:lang w:eastAsia="ar-SA"/>
    </w:rPr>
  </w:style>
  <w:style w:type="paragraph" w:customStyle="1" w:styleId="31">
    <w:name w:val="Основной текст (3)"/>
    <w:basedOn w:val="a"/>
    <w:uiPriority w:val="99"/>
    <w:semiHidden/>
    <w:rsid w:val="001E2490"/>
    <w:pPr>
      <w:widowControl w:val="0"/>
      <w:shd w:val="clear" w:color="auto" w:fill="FFFFFF"/>
      <w:suppressAutoHyphens/>
      <w:spacing w:after="600" w:line="322" w:lineRule="exact"/>
      <w:ind w:firstLine="700"/>
      <w:jc w:val="both"/>
    </w:pPr>
    <w:rPr>
      <w:rFonts w:ascii="Calibri" w:eastAsia="Calibri" w:hAnsi="Calibri" w:cs="Calibri"/>
      <w:i/>
      <w:iCs/>
      <w:sz w:val="25"/>
      <w:szCs w:val="25"/>
      <w:lang w:eastAsia="ar-SA"/>
    </w:rPr>
  </w:style>
  <w:style w:type="paragraph" w:customStyle="1" w:styleId="msonospacing0">
    <w:name w:val="msonospacing"/>
    <w:basedOn w:val="a"/>
    <w:uiPriority w:val="99"/>
    <w:semiHidden/>
    <w:rsid w:val="001E2490"/>
    <w:pPr>
      <w:suppressAutoHyphens/>
      <w:spacing w:before="280" w:after="280" w:line="240" w:lineRule="auto"/>
    </w:pPr>
    <w:rPr>
      <w:rFonts w:ascii="Times New Roman" w:eastAsia="Times New Roman" w:hAnsi="Times New Roman" w:cs="Calibri"/>
      <w:sz w:val="24"/>
      <w:szCs w:val="24"/>
      <w:lang w:eastAsia="ar-SA"/>
    </w:rPr>
  </w:style>
  <w:style w:type="paragraph" w:customStyle="1" w:styleId="14">
    <w:name w:val="Без интервала1"/>
    <w:uiPriority w:val="99"/>
    <w:semiHidden/>
    <w:rsid w:val="001E2490"/>
    <w:pPr>
      <w:suppressAutoHyphens/>
      <w:spacing w:after="0" w:line="240" w:lineRule="auto"/>
    </w:pPr>
    <w:rPr>
      <w:rFonts w:ascii="Calibri" w:eastAsia="Times New Roman" w:hAnsi="Calibri" w:cs="Calibri"/>
      <w:lang w:eastAsia="ar-SA"/>
    </w:rPr>
  </w:style>
  <w:style w:type="paragraph" w:customStyle="1" w:styleId="15">
    <w:name w:val="Абзац списка1"/>
    <w:basedOn w:val="a"/>
    <w:uiPriority w:val="99"/>
    <w:semiHidden/>
    <w:rsid w:val="001E2490"/>
    <w:pPr>
      <w:suppressAutoHyphens/>
      <w:spacing w:after="200" w:line="276" w:lineRule="auto"/>
      <w:ind w:left="720"/>
    </w:pPr>
    <w:rPr>
      <w:rFonts w:ascii="Calibri" w:eastAsia="Times New Roman" w:hAnsi="Calibri" w:cs="Calibri"/>
      <w:lang w:eastAsia="ar-SA"/>
    </w:rPr>
  </w:style>
  <w:style w:type="paragraph" w:customStyle="1" w:styleId="Heading">
    <w:name w:val="Heading"/>
    <w:uiPriority w:val="99"/>
    <w:semiHidden/>
    <w:rsid w:val="001E2490"/>
    <w:pPr>
      <w:widowControl w:val="0"/>
      <w:suppressAutoHyphens/>
      <w:autoSpaceDE w:val="0"/>
      <w:spacing w:after="0" w:line="240" w:lineRule="auto"/>
    </w:pPr>
    <w:rPr>
      <w:rFonts w:ascii="Arial" w:eastAsia="Calibri" w:hAnsi="Arial" w:cs="Arial"/>
      <w:b/>
      <w:bCs/>
      <w:lang w:eastAsia="ar-SA"/>
    </w:rPr>
  </w:style>
  <w:style w:type="paragraph" w:customStyle="1" w:styleId="110">
    <w:name w:val="Заголовок №11"/>
    <w:basedOn w:val="a"/>
    <w:uiPriority w:val="99"/>
    <w:semiHidden/>
    <w:rsid w:val="001E2490"/>
    <w:pPr>
      <w:shd w:val="clear" w:color="auto" w:fill="FFFFFF"/>
      <w:suppressAutoHyphens/>
      <w:spacing w:after="300" w:line="240" w:lineRule="atLeast"/>
    </w:pPr>
    <w:rPr>
      <w:rFonts w:ascii="Calibri" w:eastAsia="Times New Roman" w:hAnsi="Calibri" w:cs="Calibri"/>
      <w:sz w:val="34"/>
      <w:szCs w:val="34"/>
      <w:lang w:eastAsia="ar-SA"/>
    </w:rPr>
  </w:style>
  <w:style w:type="paragraph" w:customStyle="1" w:styleId="310">
    <w:name w:val="Заголовок №31"/>
    <w:basedOn w:val="a"/>
    <w:uiPriority w:val="99"/>
    <w:semiHidden/>
    <w:rsid w:val="001E2490"/>
    <w:pPr>
      <w:shd w:val="clear" w:color="auto" w:fill="FFFFFF"/>
      <w:suppressAutoHyphens/>
      <w:spacing w:after="0" w:line="211" w:lineRule="exact"/>
      <w:jc w:val="both"/>
    </w:pPr>
    <w:rPr>
      <w:rFonts w:ascii="Times New Roman" w:eastAsia="Times New Roman" w:hAnsi="Times New Roman" w:cs="Calibri"/>
      <w:b/>
      <w:bCs/>
      <w:lang w:eastAsia="ar-SA"/>
    </w:rPr>
  </w:style>
  <w:style w:type="paragraph" w:customStyle="1" w:styleId="210">
    <w:name w:val="Заголовок №21"/>
    <w:basedOn w:val="a"/>
    <w:uiPriority w:val="99"/>
    <w:semiHidden/>
    <w:rsid w:val="001E2490"/>
    <w:pPr>
      <w:shd w:val="clear" w:color="auto" w:fill="FFFFFF"/>
      <w:suppressAutoHyphens/>
      <w:spacing w:before="60" w:after="60" w:line="240" w:lineRule="atLeast"/>
      <w:jc w:val="center"/>
    </w:pPr>
    <w:rPr>
      <w:rFonts w:ascii="Times New Roman" w:eastAsia="Times New Roman" w:hAnsi="Times New Roman" w:cs="Calibri"/>
      <w:b/>
      <w:bCs/>
      <w:lang w:eastAsia="ar-SA"/>
    </w:rPr>
  </w:style>
  <w:style w:type="paragraph" w:customStyle="1" w:styleId="8">
    <w:name w:val="Основной текст8"/>
    <w:basedOn w:val="a"/>
    <w:uiPriority w:val="99"/>
    <w:semiHidden/>
    <w:rsid w:val="001E2490"/>
    <w:pPr>
      <w:shd w:val="clear" w:color="auto" w:fill="FFFFFF"/>
      <w:suppressAutoHyphens/>
      <w:spacing w:before="600" w:after="60" w:line="240" w:lineRule="atLeast"/>
      <w:ind w:hanging="2080"/>
    </w:pPr>
    <w:rPr>
      <w:rFonts w:ascii="Times New Roman" w:eastAsia="Times New Roman" w:hAnsi="Times New Roman" w:cs="Calibri"/>
      <w:spacing w:val="6"/>
      <w:sz w:val="20"/>
      <w:szCs w:val="20"/>
      <w:lang w:eastAsia="ar-SA"/>
    </w:rPr>
  </w:style>
  <w:style w:type="paragraph" w:customStyle="1" w:styleId="af7">
    <w:name w:val="Содержимое таблицы"/>
    <w:basedOn w:val="a"/>
    <w:uiPriority w:val="99"/>
    <w:semiHidden/>
    <w:rsid w:val="001E2490"/>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af8">
    <w:name w:val="Заголовок таблицы"/>
    <w:basedOn w:val="af7"/>
    <w:uiPriority w:val="99"/>
    <w:semiHidden/>
    <w:rsid w:val="001E2490"/>
    <w:pPr>
      <w:jc w:val="center"/>
    </w:pPr>
    <w:rPr>
      <w:b/>
      <w:bCs/>
    </w:rPr>
  </w:style>
  <w:style w:type="paragraph" w:customStyle="1" w:styleId="af9">
    <w:name w:val="Содержимое врезки"/>
    <w:basedOn w:val="a0"/>
    <w:uiPriority w:val="99"/>
    <w:semiHidden/>
    <w:rsid w:val="001E2490"/>
  </w:style>
  <w:style w:type="character" w:customStyle="1" w:styleId="16">
    <w:name w:val="Заголовок №1_"/>
    <w:link w:val="17"/>
    <w:uiPriority w:val="99"/>
    <w:semiHidden/>
    <w:locked/>
    <w:rsid w:val="001E2490"/>
    <w:rPr>
      <w:rFonts w:ascii="Calibri" w:hAnsi="Calibri" w:cs="Calibri"/>
      <w:sz w:val="34"/>
      <w:szCs w:val="34"/>
      <w:shd w:val="clear" w:color="auto" w:fill="FFFFFF"/>
      <w:lang w:eastAsia="ar-SA"/>
    </w:rPr>
  </w:style>
  <w:style w:type="paragraph" w:customStyle="1" w:styleId="17">
    <w:name w:val="Заголовок №1"/>
    <w:basedOn w:val="a"/>
    <w:link w:val="16"/>
    <w:uiPriority w:val="99"/>
    <w:semiHidden/>
    <w:rsid w:val="001E2490"/>
    <w:pPr>
      <w:widowControl w:val="0"/>
      <w:shd w:val="clear" w:color="auto" w:fill="FFFFFF"/>
      <w:spacing w:after="0" w:line="240" w:lineRule="auto"/>
      <w:jc w:val="center"/>
      <w:outlineLvl w:val="0"/>
    </w:pPr>
    <w:rPr>
      <w:rFonts w:ascii="Calibri" w:hAnsi="Calibri" w:cs="Calibri"/>
      <w:sz w:val="34"/>
      <w:szCs w:val="34"/>
      <w:lang w:eastAsia="ar-SA"/>
    </w:rPr>
  </w:style>
  <w:style w:type="character" w:customStyle="1" w:styleId="afa">
    <w:name w:val="Основной текст_"/>
    <w:link w:val="18"/>
    <w:locked/>
    <w:rsid w:val="001E2490"/>
    <w:rPr>
      <w:spacing w:val="6"/>
      <w:shd w:val="clear" w:color="auto" w:fill="FFFFFF"/>
      <w:lang w:eastAsia="ar-SA"/>
    </w:rPr>
  </w:style>
  <w:style w:type="paragraph" w:customStyle="1" w:styleId="18">
    <w:name w:val="Основной текст1"/>
    <w:basedOn w:val="a"/>
    <w:link w:val="afa"/>
    <w:rsid w:val="001E2490"/>
    <w:pPr>
      <w:widowControl w:val="0"/>
      <w:shd w:val="clear" w:color="auto" w:fill="FFFFFF"/>
      <w:spacing w:after="0" w:line="240" w:lineRule="auto"/>
      <w:ind w:firstLine="400"/>
    </w:pPr>
    <w:rPr>
      <w:spacing w:val="6"/>
      <w:lang w:eastAsia="ar-SA"/>
    </w:rPr>
  </w:style>
  <w:style w:type="character" w:customStyle="1" w:styleId="afb">
    <w:name w:val="Другое_"/>
    <w:link w:val="afc"/>
    <w:locked/>
    <w:rsid w:val="001E2490"/>
    <w:rPr>
      <w:shd w:val="clear" w:color="auto" w:fill="FFFFFF"/>
    </w:rPr>
  </w:style>
  <w:style w:type="paragraph" w:customStyle="1" w:styleId="afc">
    <w:name w:val="Другое"/>
    <w:basedOn w:val="a"/>
    <w:link w:val="afb"/>
    <w:rsid w:val="001E2490"/>
    <w:pPr>
      <w:widowControl w:val="0"/>
      <w:shd w:val="clear" w:color="auto" w:fill="FFFFFF"/>
      <w:spacing w:after="0" w:line="240" w:lineRule="auto"/>
      <w:ind w:firstLine="400"/>
    </w:pPr>
  </w:style>
  <w:style w:type="character" w:customStyle="1" w:styleId="afd">
    <w:name w:val="Подпись к картинке_"/>
    <w:link w:val="afe"/>
    <w:semiHidden/>
    <w:locked/>
    <w:rsid w:val="001E2490"/>
    <w:rPr>
      <w:shd w:val="clear" w:color="auto" w:fill="FFFFFF"/>
    </w:rPr>
  </w:style>
  <w:style w:type="paragraph" w:customStyle="1" w:styleId="afe">
    <w:name w:val="Подпись к картинке"/>
    <w:basedOn w:val="a"/>
    <w:link w:val="afd"/>
    <w:semiHidden/>
    <w:rsid w:val="001E2490"/>
    <w:pPr>
      <w:widowControl w:val="0"/>
      <w:shd w:val="clear" w:color="auto" w:fill="FFFFFF"/>
      <w:spacing w:after="0" w:line="261" w:lineRule="auto"/>
    </w:pPr>
  </w:style>
  <w:style w:type="character" w:customStyle="1" w:styleId="22">
    <w:name w:val="Основной текст (2)_"/>
    <w:link w:val="23"/>
    <w:semiHidden/>
    <w:locked/>
    <w:rsid w:val="001E2490"/>
    <w:rPr>
      <w:rFonts w:ascii="Arial" w:eastAsia="Arial" w:hAnsi="Arial" w:cs="Arial"/>
      <w:b/>
      <w:bCs/>
      <w:color w:val="4A494A"/>
      <w:sz w:val="19"/>
      <w:szCs w:val="19"/>
      <w:shd w:val="clear" w:color="auto" w:fill="FFFFFF"/>
    </w:rPr>
  </w:style>
  <w:style w:type="paragraph" w:customStyle="1" w:styleId="23">
    <w:name w:val="Основной текст (2)"/>
    <w:basedOn w:val="a"/>
    <w:link w:val="22"/>
    <w:semiHidden/>
    <w:rsid w:val="001E2490"/>
    <w:pPr>
      <w:widowControl w:val="0"/>
      <w:shd w:val="clear" w:color="auto" w:fill="FFFFFF"/>
      <w:spacing w:after="0" w:line="340" w:lineRule="auto"/>
      <w:ind w:left="340" w:firstLine="100"/>
    </w:pPr>
    <w:rPr>
      <w:rFonts w:ascii="Arial" w:eastAsia="Arial" w:hAnsi="Arial" w:cs="Arial"/>
      <w:b/>
      <w:bCs/>
      <w:color w:val="4A494A"/>
      <w:sz w:val="19"/>
      <w:szCs w:val="19"/>
    </w:rPr>
  </w:style>
  <w:style w:type="paragraph" w:customStyle="1" w:styleId="Standard">
    <w:name w:val="Standard"/>
    <w:uiPriority w:val="99"/>
    <w:semiHidden/>
    <w:rsid w:val="001E2490"/>
    <w:pPr>
      <w:suppressAutoHyphens/>
      <w:autoSpaceDN w:val="0"/>
      <w:spacing w:after="200" w:line="276" w:lineRule="auto"/>
    </w:pPr>
    <w:rPr>
      <w:rFonts w:ascii="Calibri" w:eastAsia="Times New Roman" w:hAnsi="Calibri" w:cs="Times New Roman"/>
      <w:kern w:val="3"/>
    </w:rPr>
  </w:style>
  <w:style w:type="character" w:customStyle="1" w:styleId="WW8Num5z0">
    <w:name w:val="WW8Num5z0"/>
    <w:rsid w:val="001E2490"/>
    <w:rPr>
      <w:rFonts w:ascii="Symbol" w:hAnsi="Symbol" w:hint="default"/>
    </w:rPr>
  </w:style>
  <w:style w:type="character" w:customStyle="1" w:styleId="WW8Num6z0">
    <w:name w:val="WW8Num6z0"/>
    <w:rsid w:val="001E2490"/>
    <w:rPr>
      <w:rFonts w:ascii="Symbol" w:hAnsi="Symbol" w:hint="default"/>
    </w:rPr>
  </w:style>
  <w:style w:type="character" w:customStyle="1" w:styleId="WW8Num7z0">
    <w:name w:val="WW8Num7z0"/>
    <w:rsid w:val="001E2490"/>
    <w:rPr>
      <w:rFonts w:ascii="Symbol" w:hAnsi="Symbol" w:hint="default"/>
    </w:rPr>
  </w:style>
  <w:style w:type="character" w:customStyle="1" w:styleId="WW8Num8z0">
    <w:name w:val="WW8Num8z0"/>
    <w:rsid w:val="001E2490"/>
    <w:rPr>
      <w:rFonts w:ascii="Symbol" w:hAnsi="Symbol" w:hint="default"/>
    </w:rPr>
  </w:style>
  <w:style w:type="character" w:customStyle="1" w:styleId="WW8Num10z0">
    <w:name w:val="WW8Num10z0"/>
    <w:rsid w:val="001E2490"/>
    <w:rPr>
      <w:rFonts w:ascii="Symbol" w:hAnsi="Symbol" w:hint="default"/>
    </w:rPr>
  </w:style>
  <w:style w:type="character" w:customStyle="1" w:styleId="WW8Num13z0">
    <w:name w:val="WW8Num13z0"/>
    <w:rsid w:val="001E2490"/>
    <w:rPr>
      <w:rFonts w:ascii="Symbol" w:hAnsi="Symbol" w:hint="default"/>
    </w:rPr>
  </w:style>
  <w:style w:type="character" w:customStyle="1" w:styleId="WW8Num14z1">
    <w:name w:val="WW8Num14z1"/>
    <w:rsid w:val="001E2490"/>
    <w:rPr>
      <w:b/>
      <w:bCs w:val="0"/>
      <w:i w:val="0"/>
      <w:iCs w:val="0"/>
      <w:sz w:val="24"/>
      <w:szCs w:val="24"/>
    </w:rPr>
  </w:style>
  <w:style w:type="character" w:customStyle="1" w:styleId="WW8Num16z0">
    <w:name w:val="WW8Num16z0"/>
    <w:rsid w:val="001E2490"/>
    <w:rPr>
      <w:rFonts w:ascii="Symbol" w:hAnsi="Symbol" w:hint="default"/>
    </w:rPr>
  </w:style>
  <w:style w:type="character" w:customStyle="1" w:styleId="WW8Num16z1">
    <w:name w:val="WW8Num16z1"/>
    <w:rsid w:val="001E2490"/>
    <w:rPr>
      <w:rFonts w:ascii="Courier New" w:hAnsi="Courier New" w:cs="Courier New" w:hint="default"/>
    </w:rPr>
  </w:style>
  <w:style w:type="character" w:customStyle="1" w:styleId="WW8Num16z2">
    <w:name w:val="WW8Num16z2"/>
    <w:rsid w:val="001E2490"/>
    <w:rPr>
      <w:rFonts w:ascii="Wingdings" w:hAnsi="Wingdings" w:hint="default"/>
    </w:rPr>
  </w:style>
  <w:style w:type="character" w:customStyle="1" w:styleId="WW8Num18z0">
    <w:name w:val="WW8Num18z0"/>
    <w:rsid w:val="001E2490"/>
    <w:rPr>
      <w:b/>
      <w:bCs w:val="0"/>
    </w:rPr>
  </w:style>
  <w:style w:type="character" w:customStyle="1" w:styleId="WW8Num20z0">
    <w:name w:val="WW8Num20z0"/>
    <w:rsid w:val="001E2490"/>
    <w:rPr>
      <w:sz w:val="24"/>
      <w:szCs w:val="24"/>
    </w:rPr>
  </w:style>
  <w:style w:type="character" w:customStyle="1" w:styleId="WW8Num23z0">
    <w:name w:val="WW8Num23z0"/>
    <w:rsid w:val="001E2490"/>
    <w:rPr>
      <w:rFonts w:ascii="Symbol" w:hAnsi="Symbol" w:hint="default"/>
    </w:rPr>
  </w:style>
  <w:style w:type="character" w:customStyle="1" w:styleId="WW8Num26z0">
    <w:name w:val="WW8Num26z0"/>
    <w:rsid w:val="001E2490"/>
    <w:rPr>
      <w:rFonts w:ascii="Times New Roman" w:hAnsi="Times New Roman" w:cs="Times New Roman" w:hint="default"/>
    </w:rPr>
  </w:style>
  <w:style w:type="character" w:customStyle="1" w:styleId="WW8Num29z0">
    <w:name w:val="WW8Num29z0"/>
    <w:rsid w:val="001E2490"/>
    <w:rPr>
      <w:rFonts w:ascii="Times New Roman" w:hAnsi="Times New Roman" w:cs="Times New Roman" w:hint="default"/>
    </w:rPr>
  </w:style>
  <w:style w:type="character" w:customStyle="1" w:styleId="WW8Num31z0">
    <w:name w:val="WW8Num31z0"/>
    <w:rsid w:val="001E2490"/>
    <w:rPr>
      <w:b/>
      <w:bCs w:val="0"/>
    </w:rPr>
  </w:style>
  <w:style w:type="character" w:customStyle="1" w:styleId="WW8Num34z0">
    <w:name w:val="WW8Num34z0"/>
    <w:rsid w:val="001E2490"/>
    <w:rPr>
      <w:b/>
      <w:bCs w:val="0"/>
    </w:rPr>
  </w:style>
  <w:style w:type="character" w:customStyle="1" w:styleId="19">
    <w:name w:val="Основной шрифт абзаца1"/>
    <w:rsid w:val="001E2490"/>
  </w:style>
  <w:style w:type="character" w:customStyle="1" w:styleId="130">
    <w:name w:val="Знак Знак13"/>
    <w:rsid w:val="001E2490"/>
    <w:rPr>
      <w:rFonts w:ascii="Times New Roman" w:eastAsia="Times New Roman" w:hAnsi="Times New Roman" w:cs="Times New Roman" w:hint="default"/>
      <w:b/>
      <w:bCs/>
      <w:caps/>
      <w:color w:val="000000"/>
      <w:kern w:val="2"/>
      <w:sz w:val="28"/>
      <w:szCs w:val="28"/>
    </w:rPr>
  </w:style>
  <w:style w:type="character" w:customStyle="1" w:styleId="120">
    <w:name w:val="Знак Знак12"/>
    <w:rsid w:val="001E2490"/>
    <w:rPr>
      <w:rFonts w:ascii="Arial" w:eastAsia="Times New Roman" w:hAnsi="Arial" w:cs="Arial" w:hint="default"/>
      <w:b/>
      <w:bCs/>
      <w:i/>
      <w:iCs/>
      <w:sz w:val="28"/>
      <w:szCs w:val="28"/>
    </w:rPr>
  </w:style>
  <w:style w:type="character" w:customStyle="1" w:styleId="100">
    <w:name w:val="Знак Знак10"/>
    <w:rsid w:val="001E2490"/>
    <w:rPr>
      <w:rFonts w:ascii="Times New Roman" w:eastAsia="Times New Roman" w:hAnsi="Times New Roman" w:cs="Times New Roman" w:hint="default"/>
      <w:b/>
      <w:bCs/>
      <w:sz w:val="28"/>
      <w:szCs w:val="28"/>
    </w:rPr>
  </w:style>
  <w:style w:type="character" w:customStyle="1" w:styleId="9">
    <w:name w:val="Знак Знак9"/>
    <w:rsid w:val="001E2490"/>
    <w:rPr>
      <w:rFonts w:ascii="Times New Roman" w:eastAsia="Times New Roman" w:hAnsi="Times New Roman" w:cs="Times New Roman" w:hint="default"/>
      <w:b/>
      <w:bCs/>
      <w:i/>
      <w:iCs/>
      <w:sz w:val="26"/>
      <w:szCs w:val="26"/>
    </w:rPr>
  </w:style>
  <w:style w:type="character" w:customStyle="1" w:styleId="80">
    <w:name w:val="Знак Знак8"/>
    <w:rsid w:val="001E2490"/>
    <w:rPr>
      <w:rFonts w:ascii="Times New Roman" w:eastAsia="Times New Roman" w:hAnsi="Times New Roman" w:cs="Times New Roman" w:hint="default"/>
      <w:b/>
      <w:bCs/>
    </w:rPr>
  </w:style>
  <w:style w:type="character" w:customStyle="1" w:styleId="71">
    <w:name w:val="Знак Знак7"/>
    <w:rsid w:val="001E2490"/>
    <w:rPr>
      <w:rFonts w:ascii="Times New Roman" w:eastAsia="Times New Roman" w:hAnsi="Times New Roman" w:cs="Times New Roman" w:hint="default"/>
      <w:szCs w:val="24"/>
    </w:rPr>
  </w:style>
  <w:style w:type="character" w:customStyle="1" w:styleId="111">
    <w:name w:val="Знак Знак11"/>
    <w:rsid w:val="001E2490"/>
    <w:rPr>
      <w:rFonts w:ascii="Arial" w:eastAsia="Times New Roman" w:hAnsi="Arial" w:cs="Arial" w:hint="default"/>
      <w:b/>
      <w:bCs/>
      <w:sz w:val="26"/>
      <w:szCs w:val="26"/>
    </w:rPr>
  </w:style>
  <w:style w:type="character" w:customStyle="1" w:styleId="61">
    <w:name w:val="Знак Знак6"/>
    <w:rsid w:val="001E2490"/>
    <w:rPr>
      <w:rFonts w:ascii="Times New Roman" w:eastAsia="Times New Roman" w:hAnsi="Times New Roman" w:cs="Times New Roman" w:hint="default"/>
      <w:sz w:val="20"/>
      <w:szCs w:val="20"/>
    </w:rPr>
  </w:style>
  <w:style w:type="character" w:customStyle="1" w:styleId="51">
    <w:name w:val="Знак Знак5"/>
    <w:rsid w:val="001E2490"/>
    <w:rPr>
      <w:rFonts w:ascii="Times New Roman" w:eastAsia="Times New Roman" w:hAnsi="Times New Roman" w:cs="Times New Roman" w:hint="default"/>
      <w:szCs w:val="24"/>
    </w:rPr>
  </w:style>
  <w:style w:type="character" w:customStyle="1" w:styleId="41">
    <w:name w:val="Знак Знак4"/>
    <w:rsid w:val="001E2490"/>
    <w:rPr>
      <w:rFonts w:ascii="Arial" w:eastAsia="Times New Roman" w:hAnsi="Arial" w:cs="Arial" w:hint="default"/>
      <w:b/>
      <w:bCs/>
      <w:kern w:val="2"/>
      <w:sz w:val="32"/>
      <w:szCs w:val="32"/>
    </w:rPr>
  </w:style>
  <w:style w:type="character" w:customStyle="1" w:styleId="32">
    <w:name w:val="Знак Знак3"/>
    <w:rsid w:val="001E2490"/>
    <w:rPr>
      <w:rFonts w:ascii="Times New Roman" w:eastAsia="Times New Roman" w:hAnsi="Times New Roman" w:cs="Times New Roman" w:hint="default"/>
      <w:sz w:val="28"/>
      <w:szCs w:val="20"/>
    </w:rPr>
  </w:style>
  <w:style w:type="character" w:customStyle="1" w:styleId="24">
    <w:name w:val="Знак Знак2"/>
    <w:rsid w:val="001E2490"/>
    <w:rPr>
      <w:rFonts w:ascii="Arial" w:eastAsia="Times New Roman" w:hAnsi="Arial" w:cs="Arial" w:hint="default"/>
      <w:b/>
      <w:bCs/>
      <w:szCs w:val="24"/>
    </w:rPr>
  </w:style>
  <w:style w:type="character" w:customStyle="1" w:styleId="1a">
    <w:name w:val="Знак Знак1"/>
    <w:rsid w:val="001E2490"/>
    <w:rPr>
      <w:rFonts w:ascii="Times New Roman" w:eastAsia="Times New Roman" w:hAnsi="Times New Roman" w:cs="Times New Roman" w:hint="default"/>
      <w:sz w:val="28"/>
      <w:szCs w:val="20"/>
    </w:rPr>
  </w:style>
  <w:style w:type="character" w:customStyle="1" w:styleId="aff">
    <w:name w:val="Символ сноски"/>
    <w:rsid w:val="001E2490"/>
    <w:rPr>
      <w:vertAlign w:val="superscript"/>
    </w:rPr>
  </w:style>
  <w:style w:type="character" w:customStyle="1" w:styleId="aff0">
    <w:name w:val="Знак Знак"/>
    <w:rsid w:val="001E2490"/>
    <w:rPr>
      <w:b/>
      <w:bCs/>
      <w:w w:val="90"/>
      <w:sz w:val="24"/>
      <w:szCs w:val="24"/>
      <w:lang w:val="ru-RU" w:eastAsia="ar-SA" w:bidi="ar-SA"/>
    </w:rPr>
  </w:style>
  <w:style w:type="character" w:customStyle="1" w:styleId="33">
    <w:name w:val="Основной текст (3)_"/>
    <w:rsid w:val="001E2490"/>
    <w:rPr>
      <w:i/>
      <w:iCs/>
      <w:sz w:val="25"/>
      <w:szCs w:val="25"/>
      <w:lang w:eastAsia="ar-SA" w:bidi="ar-SA"/>
    </w:rPr>
  </w:style>
  <w:style w:type="character" w:customStyle="1" w:styleId="25">
    <w:name w:val="Основной текст (2) + Не полужирный"/>
    <w:rsid w:val="001E2490"/>
    <w:rPr>
      <w:b/>
      <w:bCs/>
      <w:spacing w:val="6"/>
      <w:lang w:eastAsia="ar-SA" w:bidi="ar-SA"/>
    </w:rPr>
  </w:style>
  <w:style w:type="character" w:customStyle="1" w:styleId="apple-converted-space">
    <w:name w:val="apple-converted-space"/>
    <w:basedOn w:val="19"/>
    <w:rsid w:val="001E2490"/>
  </w:style>
  <w:style w:type="character" w:customStyle="1" w:styleId="Zag11">
    <w:name w:val="Zag_11"/>
    <w:rsid w:val="001E2490"/>
  </w:style>
  <w:style w:type="character" w:customStyle="1" w:styleId="34">
    <w:name w:val="Заголовок №3_"/>
    <w:rsid w:val="001E2490"/>
    <w:rPr>
      <w:b/>
      <w:bCs/>
      <w:sz w:val="22"/>
      <w:szCs w:val="22"/>
      <w:lang w:eastAsia="ar-SA" w:bidi="ar-SA"/>
    </w:rPr>
  </w:style>
  <w:style w:type="character" w:customStyle="1" w:styleId="aff1">
    <w:name w:val="Основной текст + Полужирный"/>
    <w:rsid w:val="001E2490"/>
    <w:rPr>
      <w:b/>
      <w:bCs/>
      <w:sz w:val="22"/>
      <w:szCs w:val="22"/>
      <w:lang w:eastAsia="ar-SA" w:bidi="ar-SA"/>
    </w:rPr>
  </w:style>
  <w:style w:type="character" w:customStyle="1" w:styleId="26">
    <w:name w:val="Заголовок №2_"/>
    <w:rsid w:val="001E2490"/>
    <w:rPr>
      <w:b/>
      <w:bCs/>
      <w:sz w:val="22"/>
      <w:szCs w:val="22"/>
      <w:lang w:eastAsia="ar-SA" w:bidi="ar-SA"/>
    </w:rPr>
  </w:style>
  <w:style w:type="character" w:customStyle="1" w:styleId="aff2">
    <w:name w:val="Подпись к таблице"/>
    <w:rsid w:val="001E2490"/>
    <w:rPr>
      <w:rFonts w:ascii="Times New Roman" w:hAnsi="Times New Roman" w:cs="Times New Roman" w:hint="default"/>
      <w:b/>
      <w:bCs/>
      <w:spacing w:val="0"/>
      <w:sz w:val="20"/>
      <w:szCs w:val="20"/>
    </w:rPr>
  </w:style>
  <w:style w:type="character" w:customStyle="1" w:styleId="35">
    <w:name w:val="Заголовок №3"/>
    <w:rsid w:val="001E2490"/>
    <w:rPr>
      <w:rFonts w:ascii="Times New Roman" w:hAnsi="Times New Roman" w:cs="Times New Roman" w:hint="default"/>
      <w:b w:val="0"/>
      <w:bCs w:val="0"/>
      <w:spacing w:val="0"/>
      <w:sz w:val="22"/>
      <w:szCs w:val="22"/>
      <w:lang w:eastAsia="ar-SA" w:bidi="ar-SA"/>
    </w:rPr>
  </w:style>
  <w:style w:type="character" w:customStyle="1" w:styleId="81">
    <w:name w:val="Основной текст + 8"/>
    <w:rsid w:val="001E2490"/>
    <w:rPr>
      <w:rFonts w:ascii="Times New Roman" w:hAnsi="Times New Roman" w:cs="Times New Roman" w:hint="default"/>
      <w:spacing w:val="0"/>
      <w:sz w:val="17"/>
      <w:szCs w:val="17"/>
      <w:lang w:eastAsia="ar-SA" w:bidi="ar-SA"/>
    </w:rPr>
  </w:style>
  <w:style w:type="character" w:customStyle="1" w:styleId="810">
    <w:name w:val="Основной текст + 81"/>
    <w:rsid w:val="001E2490"/>
    <w:rPr>
      <w:rFonts w:ascii="Times New Roman" w:hAnsi="Times New Roman" w:cs="Times New Roman" w:hint="default"/>
      <w:spacing w:val="0"/>
      <w:sz w:val="17"/>
      <w:szCs w:val="17"/>
      <w:lang w:eastAsia="ar-SA" w:bidi="ar-SA"/>
    </w:rPr>
  </w:style>
  <w:style w:type="character" w:customStyle="1" w:styleId="4pt">
    <w:name w:val="Основной текст + 4 pt"/>
    <w:rsid w:val="001E2490"/>
    <w:rPr>
      <w:rFonts w:ascii="Times New Roman" w:hAnsi="Times New Roman" w:cs="Times New Roman" w:hint="default"/>
      <w:strike w:val="0"/>
      <w:dstrike w:val="0"/>
      <w:spacing w:val="0"/>
      <w:sz w:val="8"/>
      <w:szCs w:val="8"/>
      <w:u w:val="none"/>
      <w:effect w:val="none"/>
      <w:lang w:eastAsia="ar-SA" w:bidi="ar-SA"/>
    </w:rPr>
  </w:style>
  <w:style w:type="character" w:customStyle="1" w:styleId="aff3">
    <w:name w:val="Подпись к таблице_"/>
    <w:locked/>
    <w:rsid w:val="001E2490"/>
    <w:rPr>
      <w:rFonts w:ascii="Times New Roman" w:hAnsi="Times New Roman" w:cs="Times New Roman" w:hint="default"/>
      <w:strike w:val="0"/>
      <w:dstrike w:val="0"/>
      <w:u w:val="none"/>
      <w:effect w:val="none"/>
    </w:rPr>
  </w:style>
  <w:style w:type="character" w:customStyle="1" w:styleId="c1">
    <w:name w:val="c1"/>
    <w:basedOn w:val="a1"/>
    <w:rsid w:val="001E2490"/>
  </w:style>
  <w:style w:type="table" w:styleId="aff4">
    <w:name w:val="Table Grid"/>
    <w:basedOn w:val="a2"/>
    <w:uiPriority w:val="59"/>
    <w:rsid w:val="001E24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basedOn w:val="a1"/>
    <w:qFormat/>
    <w:rsid w:val="001E2490"/>
    <w:rPr>
      <w:i/>
      <w:iCs/>
    </w:rPr>
  </w:style>
  <w:style w:type="table" w:customStyle="1" w:styleId="36">
    <w:name w:val="Сетка таблицы3"/>
    <w:basedOn w:val="a2"/>
    <w:next w:val="aff4"/>
    <w:uiPriority w:val="39"/>
    <w:rsid w:val="006125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f4"/>
    <w:uiPriority w:val="39"/>
    <w:rsid w:val="006125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2"/>
    <w:next w:val="aff4"/>
    <w:uiPriority w:val="59"/>
    <w:rsid w:val="00DD5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f4"/>
    <w:uiPriority w:val="59"/>
    <w:rsid w:val="0048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f4"/>
    <w:uiPriority w:val="59"/>
    <w:rsid w:val="003E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65069">
      <w:bodyDiv w:val="1"/>
      <w:marLeft w:val="0"/>
      <w:marRight w:val="0"/>
      <w:marTop w:val="0"/>
      <w:marBottom w:val="0"/>
      <w:divBdr>
        <w:top w:val="none" w:sz="0" w:space="0" w:color="auto"/>
        <w:left w:val="none" w:sz="0" w:space="0" w:color="auto"/>
        <w:bottom w:val="none" w:sz="0" w:space="0" w:color="auto"/>
        <w:right w:val="none" w:sz="0" w:space="0" w:color="auto"/>
      </w:divBdr>
    </w:div>
    <w:div w:id="207712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resh.edu.r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14201</Words>
  <Characters>80946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Захаркина Е.А.</cp:lastModifiedBy>
  <cp:revision>6</cp:revision>
  <dcterms:created xsi:type="dcterms:W3CDTF">2022-04-14T22:20:00Z</dcterms:created>
  <dcterms:modified xsi:type="dcterms:W3CDTF">2022-04-15T09:49:00Z</dcterms:modified>
</cp:coreProperties>
</file>