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A30FC" w14:textId="77777777" w:rsidR="00B521D8" w:rsidRDefault="00B521D8" w:rsidP="001F3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815A6C" w14:textId="77777777" w:rsidR="001F3FEA" w:rsidRDefault="001F3FEA" w:rsidP="001F3F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F74DA9" w14:textId="5AF14285" w:rsidR="00AE6A6C" w:rsidRDefault="00AE6A6C" w:rsidP="00AE6A6C">
      <w:pPr>
        <w:spacing w:after="0" w:line="276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45C6D5" wp14:editId="64C27D88">
            <wp:extent cx="6120130" cy="8399896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9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B3B97" w14:textId="77777777" w:rsidR="00AE6A6C" w:rsidRDefault="00AE6A6C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56BDB9" w14:textId="77777777" w:rsidR="00AE6A6C" w:rsidRDefault="00AE6A6C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093CBE" w14:textId="77777777" w:rsidR="0096223D" w:rsidRDefault="0096223D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1.7. Положение распространяется на деяте</w:t>
      </w:r>
      <w:r w:rsidR="00CD1FAC">
        <w:rPr>
          <w:rFonts w:ascii="Times New Roman" w:hAnsi="Times New Roman" w:cs="Times New Roman"/>
          <w:sz w:val="24"/>
          <w:szCs w:val="24"/>
        </w:rPr>
        <w:t>льность всех педагогических работников и специалистов дошкольной группы, осуществляющих профессиональную деятельность в дошкольной группе.</w:t>
      </w:r>
    </w:p>
    <w:p w14:paraId="676C4693" w14:textId="77777777" w:rsidR="00CD1FAC" w:rsidRDefault="00CD1FAC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Изменения и дополнения в настоящее Положение вносятся педагогическим советом и принимаются на его заседании.</w:t>
      </w:r>
    </w:p>
    <w:p w14:paraId="3FDC517D" w14:textId="77777777" w:rsidR="00CD1FAC" w:rsidRDefault="00CD1FAC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Данное Положение вступает в силу со дня его утверждения. Срок действия не ограничен (или до момента введения нового Положения).</w:t>
      </w:r>
    </w:p>
    <w:p w14:paraId="022F0B52" w14:textId="77777777" w:rsidR="00CD1FAC" w:rsidRDefault="00CD1FAC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FAC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Цель и задачи оценки индивидуального развития дошкольников</w:t>
      </w:r>
    </w:p>
    <w:p w14:paraId="61D1F346" w14:textId="77777777" w:rsidR="00CD1FAC" w:rsidRDefault="00CD1FAC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Оценка индивидуального развития детей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двух формах диагностики – педагогической и психологической.</w:t>
      </w:r>
    </w:p>
    <w:p w14:paraId="4E6E9DE5" w14:textId="77777777" w:rsidR="00CD1FAC" w:rsidRDefault="00CD1FAC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Цель оценки индивидуального развития дошкольников (педагогическая диагностика) – это выявление результативности образовательного процесса как основы педагогического планирования и проектирования условий, необходимых для создания социальной ситуации развития детей.</w:t>
      </w:r>
    </w:p>
    <w:p w14:paraId="04AC4664" w14:textId="77777777" w:rsidR="00CD1FAC" w:rsidRDefault="00CD1FAC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В соответствии с требованиями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педагогической диагностики могут использоваться исключительно для решения следующих образовательных задач:</w:t>
      </w:r>
    </w:p>
    <w:p w14:paraId="601528E4" w14:textId="77777777" w:rsidR="00CD1FAC" w:rsidRDefault="00CD1FAC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26CEA65F" w14:textId="77777777" w:rsidR="00CD1FAC" w:rsidRDefault="00CD1FAC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оптимизации работы с группой детей.</w:t>
      </w:r>
    </w:p>
    <w:p w14:paraId="60D1416F" w14:textId="77777777" w:rsidR="00ED017F" w:rsidRDefault="00CD1FAC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ED017F">
        <w:rPr>
          <w:rFonts w:ascii="Times New Roman" w:hAnsi="Times New Roman" w:cs="Times New Roman"/>
          <w:sz w:val="24"/>
          <w:szCs w:val="24"/>
        </w:rPr>
        <w:t>Педагогическая диагностика достижений ребенка направлена на изучение:</w:t>
      </w:r>
    </w:p>
    <w:p w14:paraId="56C81EA2" w14:textId="77777777" w:rsidR="00ED017F" w:rsidRDefault="00ED017F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ребенка;</w:t>
      </w:r>
    </w:p>
    <w:p w14:paraId="564C087D" w14:textId="77777777" w:rsidR="00ED017F" w:rsidRDefault="00ED017F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интересов, предпочтений, склонностей ребенка;</w:t>
      </w:r>
    </w:p>
    <w:p w14:paraId="3DEE82DF" w14:textId="77777777" w:rsidR="00ED017F" w:rsidRDefault="00ED017F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личностных особенностей ребенка;</w:t>
      </w:r>
    </w:p>
    <w:p w14:paraId="021F683A" w14:textId="77777777" w:rsidR="00ED017F" w:rsidRDefault="00ED017F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особенностей взаимодействия ребенка со сверстниками и взрослыми.</w:t>
      </w:r>
    </w:p>
    <w:p w14:paraId="09EE29ED" w14:textId="77777777" w:rsidR="00ED017F" w:rsidRDefault="00ED017F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Мониторинг направлен на отслеживание результативности дошкольного образования, а именно:</w:t>
      </w:r>
    </w:p>
    <w:p w14:paraId="10CB2D10" w14:textId="77777777" w:rsidR="00CD1FAC" w:rsidRDefault="00ED017F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качество результатов деятельности педагогического коллектива дошкольной группы, выявление степени решения целевых задач: охрана жизни и укрепление здоровья детей, развитие детей дошкольного возраста</w:t>
      </w:r>
      <w:r w:rsidR="006569BD">
        <w:rPr>
          <w:rFonts w:ascii="Times New Roman" w:hAnsi="Times New Roman" w:cs="Times New Roman"/>
          <w:sz w:val="24"/>
          <w:szCs w:val="24"/>
        </w:rPr>
        <w:t>, взаимодействие и поддержка семьи в процессе воспитания, степени готовности ребенка к школьному обучению;</w:t>
      </w:r>
    </w:p>
    <w:p w14:paraId="5D8C7F9D" w14:textId="77777777" w:rsidR="006569BD" w:rsidRDefault="006569BD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качество педагогического процесса, реализуемого дошкольной группой: образовательной деятельности, осуществляемой в процессе организации различных видов детской деятельности и в ходе режимных моментов; организации самостоятельной деятельности детей; взаимодействия с семьями детей по реализации образовательной программы дошкольной группы (далее - ОП);</w:t>
      </w:r>
    </w:p>
    <w:p w14:paraId="72089F8F" w14:textId="77777777" w:rsidR="006569BD" w:rsidRDefault="006569BD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качество условий деятельности дошкольной группы: особенности профессиональной компетентности педагогов; развивающая предметно-пространственная среда дошкольной группы.</w:t>
      </w:r>
    </w:p>
    <w:p w14:paraId="4FDE1A4C" w14:textId="77777777" w:rsidR="006569BD" w:rsidRDefault="006569BD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2E73E8">
        <w:rPr>
          <w:rFonts w:ascii="Times New Roman" w:hAnsi="Times New Roman" w:cs="Times New Roman"/>
          <w:sz w:val="24"/>
          <w:szCs w:val="24"/>
        </w:rPr>
        <w:t>При необходимости используется психологическая диагностика развития детей. Цель психологической диагностики – выявление и изучение индивидуально-психологических особенностей детей, которую проводят квалифицированный специалист (педагог-психолог).</w:t>
      </w:r>
    </w:p>
    <w:p w14:paraId="16A3BE70" w14:textId="77777777" w:rsidR="002E73E8" w:rsidRDefault="002E73E8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Участие ребенка в психологической диагностике допускается только с согласия его родителей (законных представителей).</w:t>
      </w:r>
    </w:p>
    <w:p w14:paraId="22CD8696" w14:textId="4B1BBBDB" w:rsidR="002E73E8" w:rsidRDefault="002E73E8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2.8.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14:paraId="02028CEA" w14:textId="77777777" w:rsidR="001F3FEA" w:rsidRDefault="001F3FEA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B0EF4D" w14:textId="77777777" w:rsidR="002E73E8" w:rsidRDefault="002E73E8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Организация проведения оценки индивидуального развития дошкольников</w:t>
      </w:r>
    </w:p>
    <w:p w14:paraId="3BD92966" w14:textId="77777777" w:rsidR="002E73E8" w:rsidRDefault="002E73E8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Оценка индивидуального развития детей является профессиональным инструментом педагога,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ОП.</w:t>
      </w:r>
    </w:p>
    <w:p w14:paraId="15161263" w14:textId="77777777" w:rsidR="002E73E8" w:rsidRDefault="002E73E8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Оценка индивидуального развития осуществляется через отслеживание результатов освоения детьми ОП.</w:t>
      </w:r>
    </w:p>
    <w:p w14:paraId="0ACC1BC3" w14:textId="77777777" w:rsidR="002E73E8" w:rsidRDefault="002E73E8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3.3. Оценка индивидуального развития детей в рамках педагогической диагностики проводится два раза в год: в начале и конце текущего учебного года (1 половина октября; 2 половина апреля). В первом случае, оно помог</w:t>
      </w:r>
      <w:r w:rsidR="00AA079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ет выявить актуальный уровень деятельности ребенка, а во втором – наличие динамики ее развития.</w:t>
      </w:r>
    </w:p>
    <w:p w14:paraId="5351B95E" w14:textId="77777777" w:rsidR="002E73E8" w:rsidRDefault="00AA079B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Место проведения педагогической диагностики должно обеспечивать изоляцию от внешних помех, отвечать санитарно-гигиеническим требованиям, обеспечивать определенный комфорт и непринужденную рабочую обстановку.</w:t>
      </w:r>
    </w:p>
    <w:p w14:paraId="01412777" w14:textId="77777777" w:rsidR="00AA079B" w:rsidRDefault="00AA079B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Оценка индивидуального развития осуществляется в течение времени пребывания ребенка в дошкольной группе (с 08:00 до 17:00, исключая время, отведенное на дневной сон и прием пищи).</w:t>
      </w:r>
    </w:p>
    <w:p w14:paraId="3B93AB51" w14:textId="77777777" w:rsidR="00AA079B" w:rsidRDefault="00AA079B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Оценка индивидуального развития осуществляется через следующие методы: наблюдение, проблемная (диагностическая) ситуация, беседа. Основными формами проведения педагогической диагностики являются: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подгрупповая, групповая. Инструментарий для педагогической диагностики – карта наблюдений детского развития, позволяющая фиксировать индивидуальную динамику и перспективы развития каждого ребенка в ходе социально-коммуникативного, речевого, познавательного, физического, художественно-эстетического развития.</w:t>
      </w:r>
    </w:p>
    <w:p w14:paraId="2B2006EA" w14:textId="77777777" w:rsidR="00AA079B" w:rsidRDefault="00AA079B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Выбор методов осуществляется педагогами самостоятельно с учетом возрастных и индивидуальных особенностей ребенка.</w:t>
      </w:r>
    </w:p>
    <w:p w14:paraId="06B5FEB3" w14:textId="77777777" w:rsidR="00AA079B" w:rsidRDefault="00AA079B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В периоды, отведенные на организацию и проведение педагогической диагностики, непрерывная образовательная деятельность с детьми педагогами не проводится, кроме </w:t>
      </w:r>
      <w:r w:rsidR="0010145E">
        <w:rPr>
          <w:rFonts w:ascii="Times New Roman" w:hAnsi="Times New Roman" w:cs="Times New Roman"/>
          <w:sz w:val="24"/>
          <w:szCs w:val="24"/>
        </w:rPr>
        <w:t>непрерывной образовательной деятельности по образовательным областям «Художественно-эстетическое развитие» (направления – «Музыкальное воспитание» и «Музыкальная деятельность») и «Физическое развитие» (направление «Физическая культура»).</w:t>
      </w:r>
    </w:p>
    <w:p w14:paraId="0EF8DBA4" w14:textId="77777777" w:rsidR="0010145E" w:rsidRDefault="0010145E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Оценка индивидуального развития детей проводится по образовательным областям: познавательное развитие, речевое развитие, художественно-эстетическое развитие, физическое развитие, социально-коммуникативное развитие.</w:t>
      </w:r>
    </w:p>
    <w:p w14:paraId="7C0EE868" w14:textId="77777777" w:rsidR="0010145E" w:rsidRDefault="0010145E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Данные педагогической диагностики обрабатываются, анализируются и заносятся в карту развития, которая разработана в полном соответствии с задачами, определяющими содержание психолого-педагогической работы, заложенными в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2F6E912" w14:textId="77777777" w:rsidR="0010145E" w:rsidRDefault="0010145E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Сводные результаты оценки индивидуального развития предоставляются педагогами директору в форме аналитической справки.</w:t>
      </w:r>
    </w:p>
    <w:p w14:paraId="35584B28" w14:textId="77777777" w:rsidR="00A048F3" w:rsidRDefault="0010145E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 В конце текущего учебного года проводится сравнительный анализ результативности</w:t>
      </w:r>
      <w:r w:rsidR="00A048F3">
        <w:rPr>
          <w:rFonts w:ascii="Times New Roman" w:hAnsi="Times New Roman" w:cs="Times New Roman"/>
          <w:sz w:val="24"/>
          <w:szCs w:val="24"/>
        </w:rPr>
        <w:t xml:space="preserve"> образовательного процесса и на основе анализа определяются цели и задачи планирования педагогической деятельности на следующий учебный год.</w:t>
      </w:r>
    </w:p>
    <w:p w14:paraId="1747FB6D" w14:textId="77777777" w:rsidR="00A048F3" w:rsidRDefault="00A048F3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3.13. Оценка определяется по 5-ти балльной шкале:</w:t>
      </w:r>
    </w:p>
    <w:p w14:paraId="3F85396C" w14:textId="77777777" w:rsidR="00A048F3" w:rsidRDefault="00A048F3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балл – ребенок не может выполнить все параметры оценки, помощь взрослого не принимает;</w:t>
      </w:r>
    </w:p>
    <w:p w14:paraId="74F8C03E" w14:textId="77777777" w:rsidR="00A048F3" w:rsidRDefault="00A048F3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балла – ребенок с помощью взрослого выполняет некоторые параметры оценки;</w:t>
      </w:r>
    </w:p>
    <w:p w14:paraId="05F40CD4" w14:textId="77777777" w:rsidR="009F0057" w:rsidRDefault="009F0057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 балла -  ребенок выполняет нее параметры оценки с частичной помощью взрослого;</w:t>
      </w:r>
    </w:p>
    <w:p w14:paraId="7E9CCFB1" w14:textId="77777777" w:rsidR="009F0057" w:rsidRDefault="009F0057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 балла – ребенок выполняет самостоятельно и с частичной помощью взрослого все параметры оценки;</w:t>
      </w:r>
    </w:p>
    <w:p w14:paraId="60D8BFB8" w14:textId="77777777" w:rsidR="009F0057" w:rsidRDefault="009F0057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 баллов – ребенок выполняет все параметры оценки самостоятельно.</w:t>
      </w:r>
    </w:p>
    <w:p w14:paraId="763FF0F3" w14:textId="77777777" w:rsidR="009F0057" w:rsidRDefault="009F0057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Балловый диапазон:</w:t>
      </w:r>
    </w:p>
    <w:p w14:paraId="0E0B84D4" w14:textId="77777777" w:rsidR="009F0057" w:rsidRDefault="009F0057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3, 8 баллов и выше – высокое значение;</w:t>
      </w:r>
    </w:p>
    <w:p w14:paraId="6AF377E1" w14:textId="77777777" w:rsidR="009F0057" w:rsidRDefault="009F0057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2, 3 до 3, 7 баллов – среднее значение;</w:t>
      </w:r>
    </w:p>
    <w:p w14:paraId="194ADBCA" w14:textId="77777777" w:rsidR="009F0057" w:rsidRDefault="009F0057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2, 2 баллов – низкое значение.</w:t>
      </w:r>
    </w:p>
    <w:p w14:paraId="67DEA155" w14:textId="77777777" w:rsidR="009F0057" w:rsidRDefault="009F0057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3.14. Данные, полученные в результате оценки индивидуального развития, являются профессиональными материалами педагога и не подлежат проверке в процессе контроля и надзора.</w:t>
      </w:r>
    </w:p>
    <w:p w14:paraId="7C74A0A4" w14:textId="77777777" w:rsidR="001F3FEA" w:rsidRDefault="001F3FEA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E0289F" w14:textId="36E4A402" w:rsidR="009F0057" w:rsidRDefault="009F0057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Ответственность педагогов</w:t>
      </w:r>
    </w:p>
    <w:p w14:paraId="4C83476F" w14:textId="77777777" w:rsidR="009F0057" w:rsidRDefault="009F0057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Педагоги возрастной группы несут персональную ответственность за неразглашение и передачу результатов, полученных в ходе оценки индивидуального развития детей, посторонним лицам.</w:t>
      </w:r>
    </w:p>
    <w:p w14:paraId="3AAE6FED" w14:textId="77777777" w:rsidR="001F3FEA" w:rsidRDefault="001F3FEA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5847D6" w14:textId="2143A219" w:rsidR="00431BA6" w:rsidRDefault="00431BA6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Контроль</w:t>
      </w:r>
    </w:p>
    <w:p w14:paraId="4CC8C6C4" w14:textId="77777777" w:rsidR="00431BA6" w:rsidRDefault="00431BA6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Контроль организации и проведения оценки индивидуального развития и педагогической диагностики осуществляется директором посредством следующих форм:</w:t>
      </w:r>
    </w:p>
    <w:p w14:paraId="4D7E27DE" w14:textId="77777777" w:rsidR="00431BA6" w:rsidRDefault="00431BA6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текущего и оперативного контроля;</w:t>
      </w:r>
    </w:p>
    <w:p w14:paraId="7BCC413E" w14:textId="77777777" w:rsidR="00431BA6" w:rsidRDefault="00431BA6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тематического контроля;</w:t>
      </w:r>
    </w:p>
    <w:p w14:paraId="65EFE04E" w14:textId="77777777" w:rsidR="00431BA6" w:rsidRDefault="00431BA6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посещение образовательной деятельности, организации режимных моментов и других видов деятельности;</w:t>
      </w:r>
    </w:p>
    <w:p w14:paraId="3E7D090C" w14:textId="77777777" w:rsidR="00431BA6" w:rsidRDefault="00431BA6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документации.</w:t>
      </w:r>
    </w:p>
    <w:p w14:paraId="52B8788B" w14:textId="77777777" w:rsidR="001F3FEA" w:rsidRDefault="001F3FEA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D0DCBC" w14:textId="51089E94" w:rsidR="00431BA6" w:rsidRDefault="00431BA6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Отчетность</w:t>
      </w:r>
    </w:p>
    <w:p w14:paraId="30B10E29" w14:textId="77777777" w:rsidR="00431BA6" w:rsidRDefault="00431BA6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Педагоги возрастной группы в конце первого полугодия и в конце текущего учебного года предоставляют сводные результаты проведения оценки индивидуального развития директору, который осуществляет мониторинг, в форме аналитической справки.</w:t>
      </w:r>
    </w:p>
    <w:p w14:paraId="235B6E9D" w14:textId="77777777" w:rsidR="001F3FEA" w:rsidRDefault="001F3FEA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790A06" w14:textId="09F5521A" w:rsidR="00431BA6" w:rsidRDefault="00431BA6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Документация</w:t>
      </w:r>
    </w:p>
    <w:p w14:paraId="25823477" w14:textId="77777777" w:rsidR="00431BA6" w:rsidRDefault="00431BA6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Материалы для организации и проведения оценки индивидуального развития, примерный инструментарий по всем образовательным областям представлен в пособии «Диагностика педагогического процесса» авт. Н.В. Верещагиной.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</w:t>
      </w:r>
      <w:proofErr w:type="spellEnd"/>
      <w:r>
        <w:rPr>
          <w:rFonts w:ascii="Times New Roman" w:hAnsi="Times New Roman" w:cs="Times New Roman"/>
          <w:sz w:val="24"/>
          <w:szCs w:val="24"/>
        </w:rPr>
        <w:t>.: ООО «ИЗДАТЕЛЬСТВО «ДЕТСТВО-ПРЕСС», 2015.</w:t>
      </w:r>
    </w:p>
    <w:p w14:paraId="0F237A1F" w14:textId="77777777" w:rsidR="0010145E" w:rsidRPr="002E73E8" w:rsidRDefault="00431BA6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Материалы оценки индивидуального развития для определения целевых ориентиров хранятся у педагогов дошкольной группы. </w:t>
      </w:r>
      <w:r w:rsidR="001014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0B646" w14:textId="77777777" w:rsidR="002E73E8" w:rsidRPr="00CD1FAC" w:rsidRDefault="002E73E8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2D926B" w14:textId="77777777" w:rsidR="0096223D" w:rsidRPr="00AC4AE6" w:rsidRDefault="0096223D" w:rsidP="001F3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6223D" w:rsidRPr="00AC4AE6" w:rsidSect="001F3FE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07221"/>
    <w:multiLevelType w:val="multilevel"/>
    <w:tmpl w:val="E73A6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5C"/>
    <w:rsid w:val="0010145E"/>
    <w:rsid w:val="001F3FEA"/>
    <w:rsid w:val="002E73E8"/>
    <w:rsid w:val="00431BA6"/>
    <w:rsid w:val="006569BD"/>
    <w:rsid w:val="00753231"/>
    <w:rsid w:val="00790BF7"/>
    <w:rsid w:val="007E4D11"/>
    <w:rsid w:val="0096223D"/>
    <w:rsid w:val="009F0057"/>
    <w:rsid w:val="00A048F3"/>
    <w:rsid w:val="00AA079B"/>
    <w:rsid w:val="00AC4AE6"/>
    <w:rsid w:val="00AE6A6C"/>
    <w:rsid w:val="00B521D8"/>
    <w:rsid w:val="00C8165C"/>
    <w:rsid w:val="00CD1FAC"/>
    <w:rsid w:val="00ED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37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1D8"/>
    <w:pPr>
      <w:ind w:left="720"/>
      <w:contextualSpacing/>
    </w:pPr>
  </w:style>
  <w:style w:type="table" w:styleId="a4">
    <w:name w:val="Table Grid"/>
    <w:basedOn w:val="a1"/>
    <w:uiPriority w:val="39"/>
    <w:rsid w:val="001F3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1D8"/>
    <w:pPr>
      <w:ind w:left="720"/>
      <w:contextualSpacing/>
    </w:pPr>
  </w:style>
  <w:style w:type="table" w:styleId="a4">
    <w:name w:val="Table Grid"/>
    <w:basedOn w:val="a1"/>
    <w:uiPriority w:val="39"/>
    <w:rsid w:val="001F3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12</cp:revision>
  <cp:lastPrinted>2022-03-16T11:50:00Z</cp:lastPrinted>
  <dcterms:created xsi:type="dcterms:W3CDTF">2022-03-14T18:29:00Z</dcterms:created>
  <dcterms:modified xsi:type="dcterms:W3CDTF">2022-03-16T11:56:00Z</dcterms:modified>
</cp:coreProperties>
</file>