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FF" w:rsidRPr="00512396" w:rsidRDefault="00C132A8" w:rsidP="00C132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943600" cy="8242377"/>
            <wp:effectExtent l="0" t="0" r="0" b="6350"/>
            <wp:docPr id="1" name="Рисунок 1" descr="C:\Users\Татьяна\Desktop\титульник ОРКСЭ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титульник ОРКСЭ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2DFF" w:rsidRPr="00512396"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</w:p>
    <w:p w:rsidR="00582DFF" w:rsidRDefault="00582DFF" w:rsidP="00433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2DFF" w:rsidRDefault="00582DFF" w:rsidP="00433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396" w:rsidRDefault="00512396" w:rsidP="00433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12396" w:rsidRDefault="00512396" w:rsidP="004332EB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32EB" w:rsidRPr="003748A1" w:rsidRDefault="004332EB" w:rsidP="004332EB">
      <w:pPr>
        <w:jc w:val="center"/>
        <w:rPr>
          <w:rFonts w:ascii="Times New Roman" w:hAnsi="Times New Roman"/>
          <w:b/>
          <w:sz w:val="28"/>
          <w:szCs w:val="28"/>
        </w:rPr>
      </w:pPr>
      <w:r w:rsidRPr="003748A1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4332EB" w:rsidRPr="00EF7695" w:rsidRDefault="004332EB" w:rsidP="00123A73">
      <w:pPr>
        <w:shd w:val="clear" w:color="auto" w:fill="FFFFFF"/>
        <w:tabs>
          <w:tab w:val="left" w:pos="1800"/>
        </w:tabs>
        <w:spacing w:before="614" w:line="322" w:lineRule="exact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EF7695">
        <w:rPr>
          <w:rFonts w:ascii="Times New Roman" w:hAnsi="Times New Roman"/>
          <w:sz w:val="24"/>
          <w:szCs w:val="24"/>
        </w:rPr>
        <w:t>Данная рабочая программа  составлена на основе программы комплексного учебного курса « Основы духовно-нравственной культуры народов России» авторы</w:t>
      </w:r>
      <w:r w:rsidRPr="00EF7695">
        <w:rPr>
          <w:b/>
          <w:bCs/>
          <w:sz w:val="24"/>
          <w:szCs w:val="24"/>
        </w:rPr>
        <w:t>: Н.Ф. Виноградова, В.И. Власенко, А.В. Поляков</w:t>
      </w:r>
      <w:r w:rsidRPr="00EF7695">
        <w:rPr>
          <w:spacing w:val="-2"/>
          <w:sz w:val="24"/>
          <w:szCs w:val="24"/>
        </w:rPr>
        <w:t xml:space="preserve">  из сборника Система учебников «Алгоритм успеха». Примерная основная </w:t>
      </w:r>
      <w:r w:rsidRPr="00EF7695">
        <w:rPr>
          <w:spacing w:val="-1"/>
          <w:sz w:val="24"/>
          <w:szCs w:val="24"/>
        </w:rPr>
        <w:t xml:space="preserve">образовательная программа образовательного учреждения: начальная школа. </w:t>
      </w:r>
      <w:r w:rsidRPr="00EF7695">
        <w:rPr>
          <w:sz w:val="24"/>
          <w:szCs w:val="24"/>
        </w:rPr>
        <w:t>— М.</w:t>
      </w:r>
      <w:proofErr w:type="gramStart"/>
      <w:r w:rsidRPr="00EF7695">
        <w:rPr>
          <w:sz w:val="24"/>
          <w:szCs w:val="24"/>
        </w:rPr>
        <w:t xml:space="preserve"> :</w:t>
      </w:r>
      <w:proofErr w:type="gramEnd"/>
      <w:r w:rsidRPr="00EF7695">
        <w:rPr>
          <w:sz w:val="24"/>
          <w:szCs w:val="24"/>
        </w:rPr>
        <w:t xml:space="preserve"> </w:t>
      </w:r>
      <w:proofErr w:type="spellStart"/>
      <w:r w:rsidRPr="00EF7695">
        <w:rPr>
          <w:sz w:val="24"/>
          <w:szCs w:val="24"/>
        </w:rPr>
        <w:t>Вентана</w:t>
      </w:r>
      <w:proofErr w:type="spellEnd"/>
      <w:r w:rsidRPr="00EF7695">
        <w:rPr>
          <w:sz w:val="24"/>
          <w:szCs w:val="24"/>
        </w:rPr>
        <w:t xml:space="preserve">-Граф, 2013 </w:t>
      </w:r>
      <w:r w:rsidRPr="00EF7695">
        <w:rPr>
          <w:rFonts w:ascii="Times New Roman" w:hAnsi="Times New Roman"/>
          <w:sz w:val="24"/>
          <w:szCs w:val="24"/>
        </w:rPr>
        <w:t xml:space="preserve">и  реализуется с помощью учебника Виноградовой  Н.Ф. Основы духовно-нравственной культуры народов России: 4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Pr="00EF7695">
        <w:rPr>
          <w:rFonts w:ascii="Times New Roman" w:hAnsi="Times New Roman"/>
          <w:sz w:val="24"/>
          <w:szCs w:val="24"/>
        </w:rPr>
        <w:t>Вентана</w:t>
      </w:r>
      <w:proofErr w:type="spellEnd"/>
      <w:r w:rsidRPr="00EF7695">
        <w:rPr>
          <w:rFonts w:ascii="Times New Roman" w:hAnsi="Times New Roman"/>
          <w:sz w:val="24"/>
          <w:szCs w:val="24"/>
        </w:rPr>
        <w:t>-Граф, 2013</w:t>
      </w:r>
    </w:p>
    <w:p w:rsidR="004332EB" w:rsidRPr="00EF7695" w:rsidRDefault="004332EB" w:rsidP="004332EB">
      <w:pPr>
        <w:ind w:firstLine="708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sz w:val="24"/>
          <w:szCs w:val="24"/>
        </w:rPr>
        <w:t>Рабочая программа соответствует требованиям ФГОС ООО</w:t>
      </w:r>
      <w:r w:rsidRPr="00EF7695">
        <w:rPr>
          <w:rFonts w:ascii="Times New Roman" w:hAnsi="Times New Roman"/>
          <w:sz w:val="24"/>
          <w:szCs w:val="24"/>
        </w:rPr>
        <w:t>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общего образования изучение новой обязательной предметной области «Основы духовно-нравственной культуры народов России» предполагается в четвертом классе. 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Курс «Основы духовно-нравственной культуры народов России» призван обогатить процесс воспитания  не только новым содержанием (ознакомление с традиционными религиями Российского государства), но и новым пониманием сущности российской культуры, развивающейся как сплав национальных традиций и религиозных верований. Исходя из этого особое значение курса «Основы духовно-нравственной культуры народов России» заключается в раскрытии общечеловеческих ценностей, которые объединяют (а не разъединяют) светскость и религиозность.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Особое значение изучения данного предмета младшими подростками определяется их возрастными и познавательными возможностями: у детей 10-12 лет наблюдается большой интерес к социальному миру, общественным событиям, они открыты для общения на различные темы, включая религиозные. Школьники этого возраста уже располагают сведениями об истории нашего государства, ориентируются в понятии «культура». У них развиты предпосылки исторического мышления, на достаточном уровне представлено логическое мышление, воображение, что позволяет решать более сложные теоретические задачи и работать с воображаемыми ситуациями. Четвероклассники могут читать более серьезные тексты, исторические документы, они достаточно хорошо владеют информационными умениями и способны работать с информацией, представленной в разном виде (текст, таблица, диаграмма, иллюстрация и пр.).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Для реализации поставленных целей курса рекомендовано сочетание разных методов обучения – чтение текстов учебника, анализ рассказа учителя, работа с информацией, представленной в иллюстрации и т.д. обеспечивают: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организацию диалога различных культур, раскрытие на конкретных примерах (из реальной жизни, истории России, религиозных учений) особенностей взаимодействия и взаимовлияния разных этнических культур; пятиклассники продолжают работать с рубриками учебника «Обсудим вместе», «Жил на свете человек», «Путешествие вглубь веков»;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lastRenderedPageBreak/>
        <w:t>– отражение основного содержания текстов учебника в иллюстративном ряде (рубрика учебника «Картинная галерея», тематические фотографии и рисунки, схемы);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– последовательное введение новых терминов и понятий, </w:t>
      </w:r>
      <w:proofErr w:type="spellStart"/>
      <w:r w:rsidRPr="00EF7695">
        <w:rPr>
          <w:rFonts w:ascii="Times New Roman" w:hAnsi="Times New Roman"/>
          <w:sz w:val="24"/>
          <w:szCs w:val="24"/>
        </w:rPr>
        <w:t>культуроведческого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и религиозного содержания (текстовое объяснение; наличие толкового словарика).</w:t>
      </w:r>
    </w:p>
    <w:p w:rsidR="004332EB" w:rsidRPr="00EF7695" w:rsidRDefault="004332EB" w:rsidP="004332EB">
      <w:pPr>
        <w:jc w:val="center"/>
        <w:rPr>
          <w:rFonts w:ascii="Times New Roman" w:hAnsi="Times New Roman"/>
          <w:b/>
          <w:sz w:val="24"/>
          <w:szCs w:val="24"/>
        </w:rPr>
      </w:pPr>
      <w:r w:rsidRPr="00EF7695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В федеральном государственном образовательном стандарте основного общего образования учебный предмет «Основы духовно-нравственной культуры народов России» определен как курс, направленный на формирование первоначальных представлений о 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Таким образом, характеризуя данный учебный предмет, следует подчеркнуть   его   интегративный   характер:   изучение   направлено   на   образование, воспитание и развитие школьника при особом внимании к его эмоциональному развитию. Учебный курс разбивается на следующие основные разделы: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1.</w:t>
      </w:r>
      <w:r w:rsidRPr="00EF7695">
        <w:rPr>
          <w:rFonts w:ascii="Times New Roman" w:hAnsi="Times New Roman"/>
          <w:sz w:val="24"/>
          <w:szCs w:val="24"/>
        </w:rPr>
        <w:tab/>
        <w:t>Формирование понятия «культура», ознакомление с ролью и значением российской культуры в мировом сообществе (разделе «Многообразие культур народов России»).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2.</w:t>
      </w:r>
      <w:r w:rsidRPr="00EF7695">
        <w:rPr>
          <w:rFonts w:ascii="Times New Roman" w:hAnsi="Times New Roman"/>
          <w:sz w:val="24"/>
          <w:szCs w:val="24"/>
        </w:rPr>
        <w:tab/>
        <w:t>Характеристика общечеловеческих ценностей, их представленность в повседневной жизни народа и особое значение в чрезвычайных моментах истории страны (разделы «Какие ценности есть у человечества», «Культура каждого народа неповторима»).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3.</w:t>
      </w:r>
      <w:r w:rsidRPr="00EF7695">
        <w:rPr>
          <w:rFonts w:ascii="Times New Roman" w:hAnsi="Times New Roman"/>
          <w:sz w:val="24"/>
          <w:szCs w:val="24"/>
        </w:rPr>
        <w:tab/>
        <w:t>Истоки становления общечеловеческих ценностей, раскрытие вклада различных религий в формирование законов и правил жизни в обществе (раздел «Культура, рождённая религией»»).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Предмет «Основы духовно-нравственной культуры народов России»  в основной школе является частью всего учебно-воспитательного процесса и тесно связан с содержанием других предметных областей, прежде всего, «Обществознания», «Литературы», «Истории», «Изобразительного искусства».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Основным средством обучения является учебник, который построен в полном соответствии с программой обучения. Вместе с тем, учитель может использовать разнообразные средства ИКТ, что обогатит содержание и методы проведения уроков.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Принципы организации </w:t>
      </w:r>
      <w:proofErr w:type="gramStart"/>
      <w:r w:rsidRPr="00EF7695">
        <w:rPr>
          <w:rFonts w:ascii="Times New Roman" w:hAnsi="Times New Roman"/>
          <w:sz w:val="24"/>
          <w:szCs w:val="24"/>
        </w:rPr>
        <w:t>обучения по курсу</w:t>
      </w:r>
      <w:proofErr w:type="gramEnd"/>
      <w:r w:rsidRPr="00EF7695">
        <w:rPr>
          <w:rFonts w:ascii="Times New Roman" w:hAnsi="Times New Roman"/>
          <w:sz w:val="24"/>
          <w:szCs w:val="24"/>
        </w:rPr>
        <w:t xml:space="preserve"> «Основы духовно-нравственной культуры народов России»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1.</w:t>
      </w:r>
      <w:r w:rsidRPr="00EF7695">
        <w:rPr>
          <w:rFonts w:ascii="Times New Roman" w:hAnsi="Times New Roman"/>
          <w:sz w:val="24"/>
          <w:szCs w:val="24"/>
        </w:rPr>
        <w:tab/>
      </w:r>
      <w:proofErr w:type="spellStart"/>
      <w:r w:rsidRPr="00EF7695">
        <w:rPr>
          <w:rFonts w:ascii="Times New Roman" w:hAnsi="Times New Roman"/>
          <w:sz w:val="24"/>
          <w:szCs w:val="24"/>
        </w:rPr>
        <w:t>Культуроведческий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принцип определяет возможность широкого ознакомления с различными сторонами культуры народов России: фольклором, декоративно-прикладным искусством, архитектурой, особенностями быта, праздниками, обрядами и традициями. Особое место в курсе занимает знакомство с культурой, рожденной религией. Все это позволяет обеспечить благополучную адаптацию </w:t>
      </w:r>
      <w:r w:rsidRPr="00EF7695">
        <w:rPr>
          <w:rFonts w:ascii="Times New Roman" w:hAnsi="Times New Roman"/>
          <w:sz w:val="24"/>
          <w:szCs w:val="24"/>
        </w:rPr>
        <w:lastRenderedPageBreak/>
        <w:t xml:space="preserve">подрастающего поколения в обществе и воспитать важнейшие нравственные качества гражданина многонационального государства – толерантность, доброжелательность, </w:t>
      </w:r>
      <w:proofErr w:type="spellStart"/>
      <w:r w:rsidRPr="00EF7695">
        <w:rPr>
          <w:rFonts w:ascii="Times New Roman" w:hAnsi="Times New Roman"/>
          <w:sz w:val="24"/>
          <w:szCs w:val="24"/>
        </w:rPr>
        <w:t>эмпатию</w:t>
      </w:r>
      <w:proofErr w:type="spellEnd"/>
      <w:r w:rsidRPr="00EF7695">
        <w:rPr>
          <w:rFonts w:ascii="Times New Roman" w:hAnsi="Times New Roman"/>
          <w:sz w:val="24"/>
          <w:szCs w:val="24"/>
        </w:rPr>
        <w:t>, гуманизм и др.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2.</w:t>
      </w:r>
      <w:r w:rsidRPr="00EF7695">
        <w:rPr>
          <w:rFonts w:ascii="Times New Roman" w:hAnsi="Times New Roman"/>
          <w:sz w:val="24"/>
          <w:szCs w:val="24"/>
        </w:rPr>
        <w:tab/>
        <w:t xml:space="preserve">Принцип </w:t>
      </w:r>
      <w:proofErr w:type="spellStart"/>
      <w:r w:rsidRPr="00EF7695">
        <w:rPr>
          <w:rFonts w:ascii="Times New Roman" w:hAnsi="Times New Roman"/>
          <w:sz w:val="24"/>
          <w:szCs w:val="24"/>
        </w:rPr>
        <w:t>природосообразности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. В младшем подростковом возрасте у формирующейся личности возникает глубокий интерес к окружающему миру, обществу, взаимоотношениям людей и т. п., что позволяет приобщить её к философской стороне жизни. Вместе с тем, важно учитывать психологические возможности и малый жизненный опыт младших подростков: особенности восприятия ими философских идей, тягу к эмоциональным впечатлениям, стремление к самоанализу и самостоятельности. Материал, который предоставляется для восприятия пятиклассникам, должен, прежде всего, вызывать у них эмоциональную реакцию, а память фиксировать образы и </w:t>
      </w:r>
      <w:proofErr w:type="spellStart"/>
      <w:r w:rsidRPr="00EF7695">
        <w:rPr>
          <w:rFonts w:ascii="Times New Roman" w:hAnsi="Times New Roman"/>
          <w:sz w:val="24"/>
          <w:szCs w:val="24"/>
        </w:rPr>
        <w:t>фактологическую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сторону явления.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3.</w:t>
      </w:r>
      <w:r w:rsidRPr="00EF7695">
        <w:rPr>
          <w:rFonts w:ascii="Times New Roman" w:hAnsi="Times New Roman"/>
          <w:sz w:val="24"/>
          <w:szCs w:val="24"/>
        </w:rPr>
        <w:tab/>
        <w:t>Принцип диалогичности. Поскольку сама российская культура есть диалог различных культур, то и ознакомление с ними предполагает откровенный и задушевный разговор о ценностях, представленных как в традиционной народной культуре, так и в религиозной культуре. Более того, учитывая, что ведущей деятельностью подростка начинает становиться коммуникативная деятельность, возникает необходимость создать условия для ее развития. Диалогичность реализуется разными дидактическими способами: организацией текстов в учебнике; проведением учебных диалогов, обсуждением проблемных ситуаций, обучением в парах, группах.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4.</w:t>
      </w:r>
      <w:r w:rsidRPr="00EF7695">
        <w:rPr>
          <w:rFonts w:ascii="Times New Roman" w:hAnsi="Times New Roman"/>
          <w:sz w:val="24"/>
          <w:szCs w:val="24"/>
        </w:rPr>
        <w:tab/>
        <w:t xml:space="preserve">Принцип краеведения. </w:t>
      </w:r>
      <w:proofErr w:type="gramStart"/>
      <w:r w:rsidRPr="00EF7695">
        <w:rPr>
          <w:rFonts w:ascii="Times New Roman" w:hAnsi="Times New Roman"/>
          <w:sz w:val="24"/>
          <w:szCs w:val="24"/>
        </w:rPr>
        <w:t>При обучении четвероклассников этот принцип остается актуальным, т.к. продолжающаяся социализация ребенка проходит в естественной среде, частью которой являются быт, традиции, этические нормы и нравственные правила, религиозная вера народов и др. Ознакомление с конкретным выражением этих пластов в данном крае, городе, деревне может стать основой формирования системы ценностей, нравственных качеств личности, позволяющих ей адаптироваться в различной этнической среде.</w:t>
      </w:r>
      <w:proofErr w:type="gramEnd"/>
      <w:r w:rsidRPr="00EF7695">
        <w:rPr>
          <w:rFonts w:ascii="Times New Roman" w:hAnsi="Times New Roman"/>
          <w:sz w:val="24"/>
          <w:szCs w:val="24"/>
        </w:rPr>
        <w:t xml:space="preserve"> Школьники, изучая родной край, начинают осознавать, что малая родина – часть большого Отечества, а окружающая его культурная среда – один из элементов общероссийской культуры.</w:t>
      </w:r>
    </w:p>
    <w:p w:rsidR="004332EB" w:rsidRPr="00EF7695" w:rsidRDefault="004332EB" w:rsidP="00EF7695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5.</w:t>
      </w:r>
      <w:r w:rsidRPr="00EF7695">
        <w:rPr>
          <w:rFonts w:ascii="Times New Roman" w:hAnsi="Times New Roman"/>
          <w:sz w:val="24"/>
          <w:szCs w:val="24"/>
        </w:rPr>
        <w:tab/>
        <w:t>Принцип</w:t>
      </w:r>
      <w:r w:rsidRPr="00EF7695">
        <w:rPr>
          <w:rFonts w:ascii="Times New Roman" w:hAnsi="Times New Roman"/>
          <w:sz w:val="24"/>
          <w:szCs w:val="24"/>
        </w:rPr>
        <w:tab/>
        <w:t>поступательности обеспечивает постепенность, последовательность и перспективность обучения. При сохранении общей идеи курса содержание обучения постепенно углубляется и расширяется, школьники начинают решать более серьезн</w:t>
      </w:r>
      <w:r w:rsidR="00EF7695">
        <w:rPr>
          <w:rFonts w:ascii="Times New Roman" w:hAnsi="Times New Roman"/>
          <w:sz w:val="24"/>
          <w:szCs w:val="24"/>
        </w:rPr>
        <w:t xml:space="preserve">ые проблемные задачи. </w:t>
      </w:r>
    </w:p>
    <w:p w:rsidR="004332EB" w:rsidRPr="00EF7695" w:rsidRDefault="004332EB" w:rsidP="004332EB">
      <w:pPr>
        <w:jc w:val="center"/>
        <w:rPr>
          <w:rFonts w:ascii="Times New Roman" w:hAnsi="Times New Roman"/>
          <w:b/>
          <w:sz w:val="24"/>
          <w:szCs w:val="24"/>
        </w:rPr>
      </w:pPr>
      <w:r w:rsidRPr="00EF7695">
        <w:rPr>
          <w:rFonts w:ascii="Times New Roman" w:hAnsi="Times New Roman"/>
          <w:b/>
          <w:sz w:val="24"/>
          <w:szCs w:val="24"/>
        </w:rPr>
        <w:t>Ценностные ориентиры содержания учебного предмета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Предмет «Основы духовно-нравственной культуры народов России» не решает задачи подробного знакомства с разными религиями. Главное назначение предмета – развивать общую культуру школьника, формировать гражданскую идентичность, осознание своей принадлежности к народу, национальности, российской общности; воспитывать уважение к представителям разных национальностей и вероисповеданий.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Исходя из этого, главной особенностью этого курса является представление </w:t>
      </w:r>
      <w:proofErr w:type="spellStart"/>
      <w:r w:rsidRPr="00EF7695">
        <w:rPr>
          <w:rFonts w:ascii="Times New Roman" w:hAnsi="Times New Roman"/>
          <w:sz w:val="24"/>
          <w:szCs w:val="24"/>
        </w:rPr>
        <w:t>культурообразующего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содержания духовно-нравственного воспитания. Именно </w:t>
      </w:r>
      <w:proofErr w:type="spellStart"/>
      <w:r w:rsidRPr="00EF7695">
        <w:rPr>
          <w:rFonts w:ascii="Times New Roman" w:hAnsi="Times New Roman"/>
          <w:sz w:val="24"/>
          <w:szCs w:val="24"/>
        </w:rPr>
        <w:t>культурообразующее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«ядро» отражает все грани общекультурного, этического, религиозного содержания, ориентированного на потребности как религиозной, так и нерелигиозной части общества. Прежде всего, речь идет о формировании у школьников </w:t>
      </w:r>
      <w:r w:rsidRPr="00EF7695">
        <w:rPr>
          <w:rFonts w:ascii="Times New Roman" w:hAnsi="Times New Roman"/>
          <w:sz w:val="24"/>
          <w:szCs w:val="24"/>
        </w:rPr>
        <w:lastRenderedPageBreak/>
        <w:t>представлений о вкладе разных религий в становление культуры общества, о роли различных конфессий в воспитании у подрастающего поколения нравственных ценностей. Индивидуальная культура человека связывается не только с принадлежностью к определенному этносу и конфессии, а с пониманием величия накопленного человечеством культурного наследия, гордостью перед умом, честностью, порядочностью предшествующих поколений, с принятием ценностей, сформировавшихся на протяжении истории разных народов.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Основными целями и задачами реализации данной предметной области средствами учебника «Духовно-нравственная культура народов России» в 4классе остаются следующие: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совершенствование способности к восприятию накопленной разными народами духовно-нравственной культуры; осознание того, что человеческое общество и конкретный индивид может благополучно существовать и развиваться, если стремится к нравственному самосовершенствованию, проявляет готовность к духовному саморазвитию;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углубление и расширение представлений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осознание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др.;</w:t>
      </w:r>
    </w:p>
    <w:p w:rsidR="004332EB" w:rsidRPr="00EF7695" w:rsidRDefault="004332EB" w:rsidP="00123A73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становление внутренних установок личности, ценностных ориентаций, убеждения в том, что отношение к члену общества определяется не его принадлежностью к определенному этносу, не его религиозными убеждениями, а нравственным характером поведения и деятельности, чувством любви к своей родине, уважения к народам, населяющим ее, их культуре и традициям.</w:t>
      </w:r>
    </w:p>
    <w:p w:rsidR="004332EB" w:rsidRPr="00EF7695" w:rsidRDefault="004332EB" w:rsidP="004332EB">
      <w:pPr>
        <w:jc w:val="center"/>
        <w:rPr>
          <w:rFonts w:ascii="Times New Roman" w:hAnsi="Times New Roman"/>
          <w:b/>
          <w:sz w:val="24"/>
          <w:szCs w:val="24"/>
        </w:rPr>
      </w:pPr>
      <w:r w:rsidRPr="00EF7695">
        <w:rPr>
          <w:rFonts w:ascii="Times New Roman" w:hAnsi="Times New Roman"/>
          <w:b/>
          <w:sz w:val="24"/>
          <w:szCs w:val="24"/>
        </w:rPr>
        <w:t>Планируемые результаты обучения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стандартом основного общего образования содержание данного предмета определяет достижение личностных, </w:t>
      </w:r>
      <w:proofErr w:type="spellStart"/>
      <w:r w:rsidRPr="00EF7695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и предметных результатов освоения основной образовательной программы.</w:t>
      </w:r>
    </w:p>
    <w:p w:rsidR="004332EB" w:rsidRPr="00EF7695" w:rsidRDefault="004332EB" w:rsidP="004332EB">
      <w:pPr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i/>
          <w:sz w:val="24"/>
          <w:szCs w:val="24"/>
        </w:rPr>
        <w:t>Личностные</w:t>
      </w:r>
      <w:r w:rsidRPr="00EF7695">
        <w:rPr>
          <w:rFonts w:ascii="Times New Roman" w:hAnsi="Times New Roman"/>
          <w:sz w:val="24"/>
          <w:szCs w:val="24"/>
        </w:rPr>
        <w:t xml:space="preserve"> цели представлены двумя группами. Первая отражает изменения, которые должны произойти в личности субъекта обучения. Это:</w:t>
      </w:r>
    </w:p>
    <w:p w:rsidR="004332EB" w:rsidRPr="00EF7695" w:rsidRDefault="004332EB" w:rsidP="004332E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готовность к нравственному саморазвитию; способность оценивать свои поступки, взаимоотношения со сверстниками;</w:t>
      </w:r>
    </w:p>
    <w:p w:rsidR="004332EB" w:rsidRPr="00EF7695" w:rsidRDefault="004332EB" w:rsidP="004332EB">
      <w:pPr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• достаточно высокий уровень учебной мотивации, самоконтроля и самооценки;</w:t>
      </w:r>
    </w:p>
    <w:p w:rsidR="004332EB" w:rsidRPr="00EF7695" w:rsidRDefault="004332EB" w:rsidP="004332EB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личностные     качества,     позволяющие     успешно     осуществлять     различную деятельность и взаимодействие с ее участниками.</w:t>
      </w:r>
    </w:p>
    <w:p w:rsidR="004332EB" w:rsidRPr="00EF7695" w:rsidRDefault="004332EB" w:rsidP="004332EB">
      <w:pPr>
        <w:shd w:val="clear" w:color="auto" w:fill="FFFFFF"/>
        <w:spacing w:line="240" w:lineRule="auto"/>
        <w:ind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lastRenderedPageBreak/>
        <w:t xml:space="preserve">Другая     группа     целей     передает     социальную     позицию     школьника, </w:t>
      </w:r>
      <w:proofErr w:type="spellStart"/>
      <w:r w:rsidRPr="00EF7695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EF7695">
        <w:rPr>
          <w:rFonts w:ascii="Times New Roman" w:hAnsi="Times New Roman"/>
          <w:sz w:val="24"/>
          <w:szCs w:val="24"/>
        </w:rPr>
        <w:t xml:space="preserve"> его ценностного взгляда на окружающий мир: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формирование основ российской гражданской идентичности, понимания</w:t>
      </w:r>
      <w:r w:rsidRPr="00EF7695">
        <w:rPr>
          <w:rFonts w:ascii="Times New Roman" w:hAnsi="Times New Roman"/>
          <w:sz w:val="24"/>
          <w:szCs w:val="24"/>
        </w:rPr>
        <w:br/>
        <w:t>особой роли многонациональной России в современном мире; воспитание чувства</w:t>
      </w:r>
      <w:r w:rsidRPr="00EF7695">
        <w:rPr>
          <w:rFonts w:ascii="Times New Roman" w:hAnsi="Times New Roman"/>
          <w:sz w:val="24"/>
          <w:szCs w:val="24"/>
        </w:rPr>
        <w:br/>
        <w:t>гордости за свою Родину, российский народ и историю России; формирование ценностей</w:t>
      </w:r>
      <w:r w:rsidRPr="00EF7695">
        <w:rPr>
          <w:rFonts w:ascii="Times New Roman" w:hAnsi="Times New Roman"/>
          <w:sz w:val="24"/>
          <w:szCs w:val="24"/>
        </w:rPr>
        <w:br/>
        <w:t>многонационального российского общества;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before="10" w:line="240" w:lineRule="auto"/>
        <w:ind w:left="19" w:firstLine="720"/>
        <w:jc w:val="both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воспитание уважительного отношения к своей стране, ее истории, любви к</w:t>
      </w:r>
      <w:r w:rsidRPr="00EF7695">
        <w:rPr>
          <w:rFonts w:ascii="Times New Roman" w:hAnsi="Times New Roman"/>
          <w:sz w:val="24"/>
          <w:szCs w:val="24"/>
        </w:rPr>
        <w:br/>
      </w:r>
      <w:r w:rsidRPr="00EF7695">
        <w:rPr>
          <w:rFonts w:ascii="Times New Roman" w:hAnsi="Times New Roman"/>
          <w:spacing w:val="-1"/>
          <w:sz w:val="24"/>
          <w:szCs w:val="24"/>
        </w:rPr>
        <w:t xml:space="preserve">родному краю, своей семье, гуманного отношения, толерантности к людям, независимо от </w:t>
      </w:r>
      <w:r w:rsidRPr="00EF7695">
        <w:rPr>
          <w:rFonts w:ascii="Times New Roman" w:hAnsi="Times New Roman"/>
          <w:sz w:val="24"/>
          <w:szCs w:val="24"/>
        </w:rPr>
        <w:t>их возраста, национальности, вероисповедания;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before="5" w:line="240" w:lineRule="auto"/>
        <w:ind w:left="19" w:right="5" w:firstLine="720"/>
        <w:jc w:val="both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понимание роли человека в обществе, принятие норм нравственного</w:t>
      </w:r>
      <w:r w:rsidRPr="00EF7695">
        <w:rPr>
          <w:rFonts w:ascii="Times New Roman" w:hAnsi="Times New Roman"/>
          <w:sz w:val="24"/>
          <w:szCs w:val="24"/>
        </w:rPr>
        <w:br/>
        <w:t xml:space="preserve">поведения, правильного взаимодействия </w:t>
      </w:r>
      <w:proofErr w:type="gramStart"/>
      <w:r w:rsidRPr="00EF7695">
        <w:rPr>
          <w:rFonts w:ascii="Times New Roman" w:hAnsi="Times New Roman"/>
          <w:sz w:val="24"/>
          <w:szCs w:val="24"/>
        </w:rPr>
        <w:t>со</w:t>
      </w:r>
      <w:proofErr w:type="gramEnd"/>
      <w:r w:rsidRPr="00EF7695">
        <w:rPr>
          <w:rFonts w:ascii="Times New Roman" w:hAnsi="Times New Roman"/>
          <w:sz w:val="24"/>
          <w:szCs w:val="24"/>
        </w:rPr>
        <w:t xml:space="preserve"> взрослыми и сверстниками;</w:t>
      </w:r>
    </w:p>
    <w:p w:rsidR="004332EB" w:rsidRPr="00EF7695" w:rsidRDefault="004332EB" w:rsidP="004332EB">
      <w:pPr>
        <w:shd w:val="clear" w:color="auto" w:fill="FFFFFF"/>
        <w:tabs>
          <w:tab w:val="left" w:pos="1478"/>
        </w:tabs>
        <w:spacing w:before="10" w:line="240" w:lineRule="auto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          ·   формирование эстетических потребностей, ценностей и чувств.</w:t>
      </w:r>
      <w:r w:rsidRPr="00EF7695">
        <w:rPr>
          <w:rFonts w:ascii="Times New Roman" w:hAnsi="Times New Roman"/>
          <w:sz w:val="24"/>
          <w:szCs w:val="24"/>
        </w:rPr>
        <w:br/>
      </w:r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             </w:t>
      </w:r>
      <w:proofErr w:type="spellStart"/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  результаты  </w:t>
      </w:r>
      <w:r w:rsidRPr="00EF7695">
        <w:rPr>
          <w:rFonts w:ascii="Times New Roman" w:hAnsi="Times New Roman"/>
          <w:sz w:val="24"/>
          <w:szCs w:val="24"/>
        </w:rPr>
        <w:t>определяют  круг  универсальных  учебных действий разного типа (познавательные, коммуникативные, рефлексивные, информационные), которые успешно формируются средствами данного предмета. Среди них:</w:t>
      </w:r>
    </w:p>
    <w:p w:rsidR="004332EB" w:rsidRPr="00EF7695" w:rsidRDefault="004332EB" w:rsidP="004332EB">
      <w:pPr>
        <w:shd w:val="clear" w:color="auto" w:fill="FFFFFF"/>
        <w:tabs>
          <w:tab w:val="left" w:pos="1483"/>
        </w:tabs>
        <w:spacing w:before="5" w:line="240" w:lineRule="auto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          ·  владение коммуникативной деятельностью, активное и адекватное использование речевых сре</w:t>
      </w:r>
      <w:proofErr w:type="gramStart"/>
      <w:r w:rsidRPr="00EF7695">
        <w:rPr>
          <w:rFonts w:ascii="Times New Roman" w:hAnsi="Times New Roman"/>
          <w:sz w:val="24"/>
          <w:szCs w:val="24"/>
        </w:rPr>
        <w:t>дств дл</w:t>
      </w:r>
      <w:proofErr w:type="gramEnd"/>
      <w:r w:rsidRPr="00EF7695">
        <w:rPr>
          <w:rFonts w:ascii="Times New Roman" w:hAnsi="Times New Roman"/>
          <w:sz w:val="24"/>
          <w:szCs w:val="24"/>
        </w:rPr>
        <w:t>я решения задач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</w:t>
      </w:r>
      <w:r w:rsidRPr="00EF7695">
        <w:rPr>
          <w:rFonts w:ascii="Times New Roman" w:hAnsi="Times New Roman"/>
          <w:sz w:val="24"/>
          <w:szCs w:val="24"/>
        </w:rPr>
        <w:br/>
        <w:t>точку зрения, оценивать события, изложенные в текстах разных видов и жанров);</w:t>
      </w:r>
    </w:p>
    <w:p w:rsidR="004332EB" w:rsidRPr="00EF7695" w:rsidRDefault="004332EB" w:rsidP="004332EB">
      <w:pPr>
        <w:shd w:val="clear" w:color="auto" w:fill="FFFFFF"/>
        <w:tabs>
          <w:tab w:val="left" w:pos="1771"/>
        </w:tabs>
        <w:spacing w:before="5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4332EB" w:rsidRPr="00EF7695" w:rsidRDefault="004332EB" w:rsidP="004332E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овладение методами познания, логическими действиями и операциями (сравнение, анализ, обобщение, построение рассуждений);</w:t>
      </w:r>
    </w:p>
    <w:p w:rsidR="004332EB" w:rsidRPr="00EF7695" w:rsidRDefault="004332EB" w:rsidP="004332E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 освоение способов решения проблем творческого и поискового характера;</w:t>
      </w:r>
    </w:p>
    <w:p w:rsidR="004332EB" w:rsidRPr="00EF7695" w:rsidRDefault="004332EB" w:rsidP="004332EB">
      <w:pPr>
        <w:shd w:val="clear" w:color="auto" w:fill="FFFFFF"/>
        <w:tabs>
          <w:tab w:val="left" w:pos="1771"/>
        </w:tabs>
        <w:spacing w:before="10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 умение строить совместную деятельность в соответствии с учебной задачей и культурой коллективного труда.</w:t>
      </w:r>
    </w:p>
    <w:p w:rsidR="004332EB" w:rsidRPr="00EF7695" w:rsidRDefault="004332EB" w:rsidP="004332EB">
      <w:pPr>
        <w:shd w:val="clear" w:color="auto" w:fill="FFFFFF"/>
        <w:spacing w:line="240" w:lineRule="auto"/>
        <w:ind w:left="19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Предметные результаты </w:t>
      </w:r>
      <w:r w:rsidRPr="00EF7695">
        <w:rPr>
          <w:rFonts w:ascii="Times New Roman" w:hAnsi="Times New Roman"/>
          <w:sz w:val="24"/>
          <w:szCs w:val="24"/>
        </w:rPr>
        <w:t>обучения нацелены на решение, прежде всего, образовательных задач: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 осознание   целостности   окружающего   мира,   расширение   знаний   о российской многонациональной культуре, особенностях традиционных религий России;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·  использование  полученных  знаний  в  продуктивной  и  преобразующей </w:t>
      </w:r>
      <w:r w:rsidRPr="00EF7695">
        <w:rPr>
          <w:rFonts w:ascii="Times New Roman" w:hAnsi="Times New Roman"/>
          <w:spacing w:val="-1"/>
          <w:sz w:val="24"/>
          <w:szCs w:val="24"/>
        </w:rPr>
        <w:t>деятельности; способность к работе с информацией, представленной разными средствами;</w:t>
      </w:r>
    </w:p>
    <w:p w:rsidR="004332EB" w:rsidRPr="00EF7695" w:rsidRDefault="004332EB" w:rsidP="004332EB">
      <w:pPr>
        <w:shd w:val="clear" w:color="auto" w:fill="FFFFFF"/>
        <w:tabs>
          <w:tab w:val="left" w:pos="1416"/>
        </w:tabs>
        <w:spacing w:before="14" w:line="240" w:lineRule="auto"/>
        <w:ind w:left="34" w:firstLine="72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 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4332EB" w:rsidRPr="00EF7695" w:rsidRDefault="004332EB" w:rsidP="004332EB">
      <w:pPr>
        <w:shd w:val="clear" w:color="auto" w:fill="FFFFFF"/>
        <w:spacing w:line="413" w:lineRule="exact"/>
        <w:ind w:left="2986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bCs/>
          <w:sz w:val="24"/>
          <w:szCs w:val="24"/>
        </w:rPr>
        <w:t>Планируемые результаты обучения</w:t>
      </w:r>
    </w:p>
    <w:p w:rsidR="004332EB" w:rsidRPr="00EF7695" w:rsidRDefault="004332EB" w:rsidP="004332EB">
      <w:pPr>
        <w:shd w:val="clear" w:color="auto" w:fill="FFFFFF"/>
        <w:spacing w:line="240" w:lineRule="auto"/>
        <w:ind w:left="542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bCs/>
          <w:i/>
          <w:iCs/>
          <w:spacing w:val="-3"/>
          <w:sz w:val="24"/>
          <w:szCs w:val="24"/>
        </w:rPr>
        <w:t>Личностные результаты:</w:t>
      </w:r>
    </w:p>
    <w:p w:rsidR="004332EB" w:rsidRPr="00EF7695" w:rsidRDefault="004332EB" w:rsidP="004332EB">
      <w:pPr>
        <w:shd w:val="clear" w:color="auto" w:fill="FFFFFF"/>
        <w:spacing w:line="240" w:lineRule="auto"/>
        <w:ind w:right="5" w:firstLine="542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 xml:space="preserve">– </w:t>
      </w:r>
      <w:r w:rsidRPr="00EF7695">
        <w:rPr>
          <w:rFonts w:ascii="Times New Roman" w:hAnsi="Times New Roman"/>
          <w:sz w:val="24"/>
          <w:szCs w:val="24"/>
        </w:rPr>
        <w:t>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4332EB" w:rsidRPr="00EF7695" w:rsidRDefault="004332EB" w:rsidP="004332EB">
      <w:pPr>
        <w:shd w:val="clear" w:color="auto" w:fill="FFFFFF"/>
        <w:spacing w:line="240" w:lineRule="auto"/>
        <w:ind w:left="566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lastRenderedPageBreak/>
        <w:t>– понимание роли человека в обществе, принятие норм нравственного поведения;</w:t>
      </w:r>
    </w:p>
    <w:p w:rsidR="004332EB" w:rsidRPr="00EF7695" w:rsidRDefault="004332EB" w:rsidP="004332EB">
      <w:pPr>
        <w:shd w:val="clear" w:color="auto" w:fill="FFFFFF"/>
        <w:spacing w:line="240" w:lineRule="auto"/>
        <w:ind w:left="19" w:firstLine="528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4332EB" w:rsidRPr="00EF7695" w:rsidRDefault="004332EB" w:rsidP="004332EB">
      <w:pPr>
        <w:shd w:val="clear" w:color="auto" w:fill="FFFFFF"/>
        <w:spacing w:line="240" w:lineRule="auto"/>
        <w:ind w:left="19" w:right="5" w:firstLine="547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4332EB" w:rsidRPr="00EF7695" w:rsidRDefault="004332EB" w:rsidP="004332EB">
      <w:pPr>
        <w:shd w:val="clear" w:color="auto" w:fill="FFFFFF"/>
        <w:spacing w:line="240" w:lineRule="auto"/>
        <w:ind w:left="542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b/>
          <w:bCs/>
          <w:i/>
          <w:iCs/>
          <w:sz w:val="24"/>
          <w:szCs w:val="24"/>
        </w:rPr>
        <w:t>Универсальные учебные действия.</w:t>
      </w:r>
    </w:p>
    <w:p w:rsidR="004332EB" w:rsidRPr="00EF7695" w:rsidRDefault="004332EB" w:rsidP="004332EB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>Познавательные</w:t>
      </w:r>
      <w:r w:rsidRPr="00EF7695">
        <w:rPr>
          <w:rFonts w:ascii="Times New Roman" w:hAnsi="Times New Roman"/>
          <w:sz w:val="24"/>
          <w:szCs w:val="24"/>
        </w:rPr>
        <w:t>:</w:t>
      </w:r>
    </w:p>
    <w:p w:rsidR="004332EB" w:rsidRPr="00EF7695" w:rsidRDefault="004332EB" w:rsidP="004332EB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характеризовать понятие «духовно-нравственная культура»;</w:t>
      </w:r>
    </w:p>
    <w:p w:rsidR="004332EB" w:rsidRPr="00EF7695" w:rsidRDefault="004332EB" w:rsidP="004332EB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сравнивать нравственные ценности разных народов, представленные в фольклоре, искусстве, религиозных учениях;</w:t>
      </w:r>
    </w:p>
    <w:p w:rsidR="004332EB" w:rsidRPr="00EF7695" w:rsidRDefault="004332EB" w:rsidP="004332EB">
      <w:pPr>
        <w:shd w:val="clear" w:color="auto" w:fill="FFFFFF"/>
        <w:spacing w:line="240" w:lineRule="auto"/>
        <w:ind w:left="97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различать культовые сооружения разных религий;</w:t>
      </w:r>
    </w:p>
    <w:p w:rsidR="004332EB" w:rsidRPr="00EF7695" w:rsidRDefault="004332EB" w:rsidP="004332EB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формулировать выводы и умозаключения на основе анализа учебных текстов.</w:t>
      </w:r>
    </w:p>
    <w:p w:rsidR="004332EB" w:rsidRPr="00EF7695" w:rsidRDefault="004332EB" w:rsidP="004332EB">
      <w:pPr>
        <w:shd w:val="clear" w:color="auto" w:fill="FFFFFF"/>
        <w:spacing w:line="240" w:lineRule="auto"/>
        <w:ind w:left="931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>Коммуникативные</w:t>
      </w:r>
      <w:r w:rsidRPr="00EF7695">
        <w:rPr>
          <w:rFonts w:ascii="Times New Roman" w:hAnsi="Times New Roman"/>
          <w:sz w:val="24"/>
          <w:szCs w:val="24"/>
        </w:rPr>
        <w:t>:</w:t>
      </w:r>
    </w:p>
    <w:p w:rsidR="004332EB" w:rsidRPr="00EF7695" w:rsidRDefault="004332EB" w:rsidP="004332EB">
      <w:pPr>
        <w:shd w:val="clear" w:color="auto" w:fill="FFFFFF"/>
        <w:spacing w:line="240" w:lineRule="auto"/>
        <w:ind w:left="97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рассказывать о роли религий в развитии образования на Руси и в России;</w:t>
      </w:r>
    </w:p>
    <w:p w:rsidR="004332EB" w:rsidRPr="00EF7695" w:rsidRDefault="004332EB" w:rsidP="004332EB">
      <w:pPr>
        <w:shd w:val="clear" w:color="auto" w:fill="FFFFFF"/>
        <w:spacing w:line="240" w:lineRule="auto"/>
        <w:ind w:firstLine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кратко характеризовать нравственные ценности человека (патриотизм, трудолюбие, доброта, милосердие и др.).</w:t>
      </w:r>
    </w:p>
    <w:p w:rsidR="004332EB" w:rsidRPr="00EF7695" w:rsidRDefault="004332EB" w:rsidP="004332EB">
      <w:pPr>
        <w:shd w:val="clear" w:color="auto" w:fill="FFFFFF"/>
        <w:spacing w:line="240" w:lineRule="auto"/>
        <w:ind w:left="994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>Рефлексивные</w:t>
      </w:r>
      <w:r w:rsidRPr="00EF7695">
        <w:rPr>
          <w:rFonts w:ascii="Times New Roman" w:hAnsi="Times New Roman"/>
          <w:sz w:val="24"/>
          <w:szCs w:val="24"/>
        </w:rPr>
        <w:t>:</w:t>
      </w:r>
    </w:p>
    <w:p w:rsidR="004332EB" w:rsidRPr="00EF7695" w:rsidRDefault="004332EB" w:rsidP="004332EB">
      <w:pPr>
        <w:shd w:val="clear" w:color="auto" w:fill="FFFFFF"/>
        <w:spacing w:line="240" w:lineRule="auto"/>
        <w:ind w:left="946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оценивать различные ситуации с позиций «нравственно», «безнравственно»;</w:t>
      </w:r>
    </w:p>
    <w:p w:rsidR="004332EB" w:rsidRPr="00EF7695" w:rsidRDefault="004332EB" w:rsidP="004332EB">
      <w:pPr>
        <w:shd w:val="clear" w:color="auto" w:fill="FFFFFF"/>
        <w:spacing w:line="240" w:lineRule="auto"/>
        <w:ind w:firstLine="946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– анализировать и оценивать совместную деятельность (парную, групповую работу) в соответствии с поставленной учебной задачей, правилами коммуникации и делового этикета.</w:t>
      </w:r>
    </w:p>
    <w:p w:rsidR="004332EB" w:rsidRPr="00EF7695" w:rsidRDefault="004332EB" w:rsidP="004332EB">
      <w:pPr>
        <w:shd w:val="clear" w:color="auto" w:fill="FFFFFF"/>
        <w:spacing w:line="240" w:lineRule="auto"/>
        <w:ind w:left="946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>Информационные</w:t>
      </w:r>
      <w:r w:rsidRPr="00EF7695">
        <w:rPr>
          <w:rFonts w:ascii="Times New Roman" w:hAnsi="Times New Roman"/>
          <w:sz w:val="24"/>
          <w:szCs w:val="24"/>
        </w:rPr>
        <w:t>:</w:t>
      </w:r>
    </w:p>
    <w:p w:rsidR="00123A73" w:rsidRPr="00EF7695" w:rsidRDefault="004332EB" w:rsidP="00123A73">
      <w:pPr>
        <w:shd w:val="clear" w:color="auto" w:fill="FFFFFF"/>
        <w:spacing w:line="240" w:lineRule="auto"/>
        <w:ind w:firstLine="523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– анализировать информацию, представленную в разной форме (в том числе графической) и в разных источниках (текст, иллюстрация, произведение искусства). К концу обучения учащиеся </w:t>
      </w:r>
      <w:r w:rsidRPr="00EF7695">
        <w:rPr>
          <w:rFonts w:ascii="Times New Roman" w:hAnsi="Times New Roman"/>
          <w:b/>
          <w:bCs/>
          <w:sz w:val="24"/>
          <w:szCs w:val="24"/>
        </w:rPr>
        <w:t>научатся</w:t>
      </w:r>
      <w:r w:rsidRPr="00EF7695">
        <w:rPr>
          <w:rFonts w:ascii="Times New Roman" w:hAnsi="Times New Roman"/>
          <w:sz w:val="24"/>
          <w:szCs w:val="24"/>
        </w:rPr>
        <w:t>:</w:t>
      </w:r>
    </w:p>
    <w:p w:rsidR="004332EB" w:rsidRPr="00EF7695" w:rsidRDefault="004332EB" w:rsidP="00123A73">
      <w:pPr>
        <w:shd w:val="clear" w:color="auto" w:fill="FFFFFF"/>
        <w:spacing w:line="240" w:lineRule="auto"/>
        <w:ind w:firstLine="523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 xml:space="preserve">Воспроизводить </w:t>
      </w:r>
      <w:r w:rsidRPr="00EF7695">
        <w:rPr>
          <w:rFonts w:ascii="Times New Roman" w:hAnsi="Times New Roman"/>
          <w:sz w:val="24"/>
          <w:szCs w:val="24"/>
        </w:rPr>
        <w:t>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line="240" w:lineRule="auto"/>
        <w:ind w:right="115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 xml:space="preserve">Сравнивать </w:t>
      </w:r>
      <w:r w:rsidRPr="00EF7695">
        <w:rPr>
          <w:rFonts w:ascii="Times New Roman" w:hAnsi="Times New Roman"/>
          <w:sz w:val="24"/>
          <w:szCs w:val="24"/>
        </w:rPr>
        <w:t>главную мысль литературных, фольклорных и религиозных</w:t>
      </w:r>
      <w:r w:rsidRPr="00EF7695">
        <w:rPr>
          <w:rFonts w:ascii="Times New Roman" w:hAnsi="Times New Roman"/>
          <w:sz w:val="24"/>
          <w:szCs w:val="24"/>
        </w:rPr>
        <w:br/>
        <w:t xml:space="preserve">текстов. </w:t>
      </w:r>
      <w:r w:rsidRPr="00EF7695">
        <w:rPr>
          <w:rFonts w:ascii="Times New Roman" w:hAnsi="Times New Roman"/>
          <w:i/>
          <w:iCs/>
          <w:sz w:val="24"/>
          <w:szCs w:val="24"/>
        </w:rPr>
        <w:t xml:space="preserve">Проводить аналогии </w:t>
      </w:r>
      <w:r w:rsidRPr="00EF7695">
        <w:rPr>
          <w:rFonts w:ascii="Times New Roman" w:hAnsi="Times New Roman"/>
          <w:sz w:val="24"/>
          <w:szCs w:val="24"/>
        </w:rPr>
        <w:t>между героями, сопоставлять их поведение с</w:t>
      </w:r>
      <w:r w:rsidRPr="00EF7695">
        <w:rPr>
          <w:rFonts w:ascii="Times New Roman" w:hAnsi="Times New Roman"/>
          <w:sz w:val="24"/>
          <w:szCs w:val="24"/>
        </w:rPr>
        <w:br/>
        <w:t>общечеловеческими духовно-нравственными ценностями.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5" w:line="240" w:lineRule="auto"/>
        <w:ind w:right="11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>Участвовать в диалоге</w:t>
      </w:r>
      <w:r w:rsidRPr="00EF7695">
        <w:rPr>
          <w:rFonts w:ascii="Times New Roman" w:hAnsi="Times New Roman"/>
          <w:sz w:val="24"/>
          <w:szCs w:val="24"/>
        </w:rPr>
        <w:t>: высказывать свои суждения, анализировать</w:t>
      </w:r>
      <w:r w:rsidRPr="00EF7695">
        <w:rPr>
          <w:rFonts w:ascii="Times New Roman" w:hAnsi="Times New Roman"/>
          <w:sz w:val="24"/>
          <w:szCs w:val="24"/>
        </w:rPr>
        <w:br/>
        <w:t>высказывания участников беседы, добавлять, приводить доказательства.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5" w:line="240" w:lineRule="auto"/>
        <w:ind w:right="11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 xml:space="preserve">Создавать </w:t>
      </w:r>
      <w:r w:rsidRPr="00EF7695">
        <w:rPr>
          <w:rFonts w:ascii="Times New Roman" w:hAnsi="Times New Roman"/>
          <w:sz w:val="24"/>
          <w:szCs w:val="24"/>
        </w:rPr>
        <w:t>по изображениям (художественным полотнам, иконам,</w:t>
      </w:r>
      <w:r w:rsidRPr="00EF7695">
        <w:rPr>
          <w:rFonts w:ascii="Times New Roman" w:hAnsi="Times New Roman"/>
          <w:sz w:val="24"/>
          <w:szCs w:val="24"/>
        </w:rPr>
        <w:br/>
        <w:t>иллюстрациям) словесный портрет героя.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5" w:line="240" w:lineRule="auto"/>
        <w:ind w:right="115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F7695">
        <w:rPr>
          <w:rFonts w:ascii="Times New Roman" w:hAnsi="Times New Roman"/>
          <w:sz w:val="24"/>
          <w:szCs w:val="24"/>
        </w:rPr>
        <w:t>поступки реальных лиц, героев произведений, высказывания</w:t>
      </w:r>
      <w:r w:rsidRPr="00EF7695">
        <w:rPr>
          <w:rFonts w:ascii="Times New Roman" w:hAnsi="Times New Roman"/>
          <w:sz w:val="24"/>
          <w:szCs w:val="24"/>
        </w:rPr>
        <w:br/>
        <w:t>известных личностей.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10" w:line="240" w:lineRule="auto"/>
        <w:ind w:right="11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lastRenderedPageBreak/>
        <w:t>Работать с исторической картой</w:t>
      </w:r>
      <w:r w:rsidRPr="00EF7695">
        <w:rPr>
          <w:rFonts w:ascii="Times New Roman" w:hAnsi="Times New Roman"/>
          <w:sz w:val="24"/>
          <w:szCs w:val="24"/>
        </w:rPr>
        <w:t>: находить объекты в соответствии с</w:t>
      </w:r>
      <w:r w:rsidRPr="00EF7695">
        <w:rPr>
          <w:rFonts w:ascii="Times New Roman" w:hAnsi="Times New Roman"/>
          <w:sz w:val="24"/>
          <w:szCs w:val="24"/>
        </w:rPr>
        <w:br/>
        <w:t>учебной задачей.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10" w:line="240" w:lineRule="auto"/>
        <w:ind w:right="115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i/>
          <w:iCs/>
          <w:sz w:val="24"/>
          <w:szCs w:val="24"/>
        </w:rPr>
        <w:t xml:space="preserve">Использовать информацию, </w:t>
      </w:r>
      <w:r w:rsidRPr="00EF7695">
        <w:rPr>
          <w:rFonts w:ascii="Times New Roman" w:hAnsi="Times New Roman"/>
          <w:sz w:val="24"/>
          <w:szCs w:val="24"/>
        </w:rPr>
        <w:t>полученную из разных источников, для решения</w:t>
      </w:r>
      <w:r w:rsidRPr="00EF7695">
        <w:rPr>
          <w:rFonts w:ascii="Times New Roman" w:hAnsi="Times New Roman"/>
          <w:sz w:val="24"/>
          <w:szCs w:val="24"/>
        </w:rPr>
        <w:br/>
        <w:t>учебных и практических задач.</w:t>
      </w:r>
    </w:p>
    <w:p w:rsidR="004332EB" w:rsidRPr="00EF7695" w:rsidRDefault="004332EB" w:rsidP="00123A73">
      <w:pPr>
        <w:shd w:val="clear" w:color="auto" w:fill="FFFFFF"/>
        <w:spacing w:line="240" w:lineRule="auto"/>
        <w:ind w:left="941"/>
        <w:rPr>
          <w:rFonts w:ascii="Times New Roman" w:hAnsi="Times New Roman"/>
          <w:sz w:val="24"/>
          <w:szCs w:val="24"/>
        </w:rPr>
      </w:pPr>
    </w:p>
    <w:p w:rsidR="004332EB" w:rsidRPr="00EF7695" w:rsidRDefault="004332EB" w:rsidP="00123A73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 xml:space="preserve">К концу обучения учащиеся </w:t>
      </w:r>
      <w:r w:rsidRPr="00EF7695">
        <w:rPr>
          <w:rFonts w:ascii="Times New Roman" w:hAnsi="Times New Roman"/>
          <w:b/>
          <w:bCs/>
          <w:sz w:val="24"/>
          <w:szCs w:val="24"/>
        </w:rPr>
        <w:t>смогут научиться: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</w:t>
      </w:r>
      <w:r w:rsidRPr="00EF7695">
        <w:rPr>
          <w:rFonts w:ascii="Times New Roman" w:hAnsi="Times New Roman"/>
          <w:sz w:val="24"/>
          <w:szCs w:val="24"/>
        </w:rPr>
        <w:tab/>
      </w:r>
      <w:r w:rsidRPr="00EF7695">
        <w:rPr>
          <w:rFonts w:ascii="Times New Roman" w:hAnsi="Times New Roman"/>
          <w:i/>
          <w:iCs/>
          <w:sz w:val="24"/>
          <w:szCs w:val="24"/>
        </w:rPr>
        <w:t xml:space="preserve">Высказывать предположения </w:t>
      </w:r>
      <w:r w:rsidRPr="00EF7695">
        <w:rPr>
          <w:rFonts w:ascii="Times New Roman" w:hAnsi="Times New Roman"/>
          <w:sz w:val="24"/>
          <w:szCs w:val="24"/>
        </w:rPr>
        <w:t>о последствиях неправильного</w:t>
      </w:r>
      <w:r w:rsidRPr="00EF7695">
        <w:rPr>
          <w:rFonts w:ascii="Times New Roman" w:hAnsi="Times New Roman"/>
          <w:sz w:val="24"/>
          <w:szCs w:val="24"/>
        </w:rPr>
        <w:br/>
        <w:t>(безнравственного) поведения человека.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10" w:line="240" w:lineRule="auto"/>
        <w:ind w:left="1301" w:right="110" w:hanging="360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</w:t>
      </w:r>
      <w:r w:rsidRPr="00EF7695">
        <w:rPr>
          <w:rFonts w:ascii="Times New Roman" w:hAnsi="Times New Roman"/>
          <w:sz w:val="24"/>
          <w:szCs w:val="24"/>
        </w:rPr>
        <w:tab/>
      </w:r>
      <w:r w:rsidRPr="00EF7695">
        <w:rPr>
          <w:rFonts w:ascii="Times New Roman" w:hAnsi="Times New Roman"/>
          <w:i/>
          <w:iCs/>
          <w:sz w:val="24"/>
          <w:szCs w:val="24"/>
        </w:rPr>
        <w:t xml:space="preserve">Оценивать </w:t>
      </w:r>
      <w:r w:rsidRPr="00EF7695">
        <w:rPr>
          <w:rFonts w:ascii="Times New Roman" w:hAnsi="Times New Roman"/>
          <w:sz w:val="24"/>
          <w:szCs w:val="24"/>
        </w:rPr>
        <w:t>свои поступки, соотнося их с правилами нравственности и этики;</w:t>
      </w:r>
      <w:r w:rsidRPr="00EF7695">
        <w:rPr>
          <w:rFonts w:ascii="Times New Roman" w:hAnsi="Times New Roman"/>
          <w:sz w:val="24"/>
          <w:szCs w:val="24"/>
        </w:rPr>
        <w:br/>
        <w:t>намечать способы саморазвития.</w:t>
      </w:r>
    </w:p>
    <w:p w:rsidR="004332EB" w:rsidRPr="00EF7695" w:rsidRDefault="004332EB" w:rsidP="00123A73">
      <w:pPr>
        <w:shd w:val="clear" w:color="auto" w:fill="FFFFFF"/>
        <w:tabs>
          <w:tab w:val="left" w:pos="1301"/>
        </w:tabs>
        <w:spacing w:before="10" w:line="240" w:lineRule="auto"/>
        <w:ind w:left="941"/>
        <w:rPr>
          <w:rFonts w:ascii="Times New Roman" w:hAnsi="Times New Roman"/>
          <w:sz w:val="24"/>
          <w:szCs w:val="24"/>
        </w:rPr>
      </w:pPr>
      <w:r w:rsidRPr="00EF7695">
        <w:rPr>
          <w:rFonts w:ascii="Times New Roman" w:hAnsi="Times New Roman"/>
          <w:sz w:val="24"/>
          <w:szCs w:val="24"/>
        </w:rPr>
        <w:t>·</w:t>
      </w:r>
      <w:r w:rsidRPr="00EF7695">
        <w:rPr>
          <w:rFonts w:ascii="Times New Roman" w:hAnsi="Times New Roman"/>
          <w:sz w:val="24"/>
          <w:szCs w:val="24"/>
        </w:rPr>
        <w:tab/>
      </w:r>
      <w:r w:rsidRPr="00EF7695">
        <w:rPr>
          <w:rFonts w:ascii="Times New Roman" w:hAnsi="Times New Roman"/>
          <w:i/>
          <w:iCs/>
          <w:sz w:val="24"/>
          <w:szCs w:val="24"/>
        </w:rPr>
        <w:t xml:space="preserve">Работать </w:t>
      </w:r>
      <w:r w:rsidRPr="00EF7695">
        <w:rPr>
          <w:rFonts w:ascii="Times New Roman" w:hAnsi="Times New Roman"/>
          <w:sz w:val="24"/>
          <w:szCs w:val="24"/>
        </w:rPr>
        <w:t>с историческими источниками и документами</w:t>
      </w:r>
    </w:p>
    <w:p w:rsidR="00123A73" w:rsidRDefault="00123A73" w:rsidP="00123A73">
      <w:pPr>
        <w:rPr>
          <w:rFonts w:ascii="Times New Roman" w:hAnsi="Times New Roman"/>
          <w:sz w:val="28"/>
          <w:szCs w:val="28"/>
        </w:rPr>
        <w:sectPr w:rsidR="00123A73" w:rsidSect="00123A73">
          <w:pgSz w:w="11909" w:h="16834"/>
          <w:pgMar w:top="1090" w:right="845" w:bottom="360" w:left="1704" w:header="720" w:footer="720" w:gutter="0"/>
          <w:cols w:space="60"/>
          <w:noEndnote/>
        </w:sectPr>
      </w:pPr>
    </w:p>
    <w:p w:rsidR="00123A73" w:rsidRPr="00B14273" w:rsidRDefault="00123A73" w:rsidP="00123A73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4273">
        <w:rPr>
          <w:rFonts w:ascii="Times New Roman" w:hAnsi="Times New Roman"/>
          <w:b/>
          <w:i/>
          <w:sz w:val="28"/>
          <w:szCs w:val="28"/>
        </w:rPr>
        <w:lastRenderedPageBreak/>
        <w:t xml:space="preserve">тематическое планирование по основам религиозных культур и светской этики в  4 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14273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классе</w:t>
      </w:r>
    </w:p>
    <w:p w:rsidR="00123A73" w:rsidRPr="00B14273" w:rsidRDefault="00123A73" w:rsidP="00123A73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4273">
        <w:rPr>
          <w:rFonts w:ascii="Times New Roman" w:hAnsi="Times New Roman"/>
          <w:b/>
          <w:i/>
          <w:sz w:val="28"/>
          <w:szCs w:val="28"/>
        </w:rPr>
        <w:t xml:space="preserve">1 полугодие </w:t>
      </w:r>
      <w:proofErr w:type="gramStart"/>
      <w:r w:rsidRPr="00B1427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B14273">
        <w:rPr>
          <w:rFonts w:ascii="Times New Roman" w:hAnsi="Times New Roman"/>
          <w:b/>
          <w:i/>
          <w:sz w:val="28"/>
          <w:szCs w:val="28"/>
        </w:rPr>
        <w:t>16 часов)</w:t>
      </w:r>
    </w:p>
    <w:p w:rsidR="00123A73" w:rsidRPr="00B14273" w:rsidRDefault="00123A73" w:rsidP="00123A73">
      <w:pPr>
        <w:widowControl w:val="0"/>
        <w:shd w:val="clear" w:color="auto" w:fill="FFFFFF"/>
        <w:tabs>
          <w:tab w:val="left" w:pos="9165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14273">
        <w:rPr>
          <w:rFonts w:ascii="Times New Roman" w:hAnsi="Times New Roman"/>
          <w:b/>
          <w:i/>
          <w:sz w:val="28"/>
          <w:szCs w:val="28"/>
        </w:rPr>
        <w:t xml:space="preserve">2 полугодие </w:t>
      </w:r>
      <w:proofErr w:type="gramStart"/>
      <w:r w:rsidRPr="00B14273">
        <w:rPr>
          <w:rFonts w:ascii="Times New Roman" w:hAnsi="Times New Roman"/>
          <w:b/>
          <w:i/>
          <w:sz w:val="28"/>
          <w:szCs w:val="28"/>
        </w:rPr>
        <w:t xml:space="preserve">( </w:t>
      </w:r>
      <w:proofErr w:type="gramEnd"/>
      <w:r w:rsidRPr="00B14273">
        <w:rPr>
          <w:rFonts w:ascii="Times New Roman" w:hAnsi="Times New Roman"/>
          <w:b/>
          <w:i/>
          <w:sz w:val="28"/>
          <w:szCs w:val="28"/>
        </w:rPr>
        <w:t>18 часов)</w:t>
      </w: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773"/>
        <w:gridCol w:w="758"/>
        <w:gridCol w:w="1985"/>
        <w:gridCol w:w="849"/>
        <w:gridCol w:w="2693"/>
        <w:gridCol w:w="3088"/>
        <w:gridCol w:w="2059"/>
        <w:gridCol w:w="2224"/>
      </w:tblGrid>
      <w:tr w:rsidR="009C1AB6" w:rsidRPr="002D3615" w:rsidTr="00EE13FB">
        <w:trPr>
          <w:trHeight w:val="1159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i/>
                <w:sz w:val="24"/>
                <w:szCs w:val="24"/>
              </w:rPr>
              <w:t>№</w:t>
            </w:r>
          </w:p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gramStart"/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proofErr w:type="gramEnd"/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/п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Дата</w:t>
            </w:r>
          </w:p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план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Дата факт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Тема</w:t>
            </w:r>
          </w:p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Кол-во часов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Основные виды </w:t>
            </w:r>
            <w:proofErr w:type="gramStart"/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учебной</w:t>
            </w:r>
            <w:proofErr w:type="gramEnd"/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деятельности </w:t>
            </w:r>
            <w:proofErr w:type="gramStart"/>
            <w:r w:rsidRPr="00E669EC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E669EC" w:rsidRDefault="009C1AB6" w:rsidP="009C1AB6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Универсально учебные действия</w:t>
            </w:r>
          </w:p>
        </w:tc>
      </w:tr>
      <w:tr w:rsidR="009C1AB6" w:rsidRPr="002D3615" w:rsidTr="00EE13FB">
        <w:trPr>
          <w:trHeight w:val="5741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B73B55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Россия – страна, объединившая народы. Росси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многонациональная держава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30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3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Иметь представление о понятиях: Родина,  Россия, национальность, раса;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вспоминает,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кто такие славяне.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18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Учится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показывать границы Российской Федерации на карте, объяснять значение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3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однокоренных слов, происхождение названия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30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Русь; пересказывать 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>прочитанное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, составлять</w:t>
            </w:r>
          </w:p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рассказ с введением в него новых фактов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выражение своих мыслей.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9C1AB6" w:rsidP="009C1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формирование гражданской идентичности </w:t>
            </w:r>
          </w:p>
          <w:p w:rsidR="009C1AB6" w:rsidRPr="000E3C46" w:rsidRDefault="009C1AB6" w:rsidP="009C1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чувства сопричастности и гордости за свою Родину, народ и историю, осознание ответственности человека за благосостояние общества</w:t>
            </w:r>
          </w:p>
          <w:p w:rsidR="009C1AB6" w:rsidRPr="000E3C46" w:rsidRDefault="009C1AB6" w:rsidP="009C1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1778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Как всё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начиналось.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Народы Поволжья.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Знакомится с н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культурой. Вспоминает понятие Древняя Русь. п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роисхождение названий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>Русь, русские</w:t>
            </w:r>
            <w:proofErr w:type="gramStart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её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географическое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положение, природа,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население. </w:t>
            </w:r>
            <w:r>
              <w:rPr>
                <w:rFonts w:ascii="Times New Roman" w:hAnsi="Times New Roman"/>
                <w:sz w:val="24"/>
                <w:szCs w:val="24"/>
              </w:rPr>
              <w:t>Различает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н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ациональность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и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раса.</w:t>
            </w:r>
          </w:p>
          <w:p w:rsidR="009C1AB6" w:rsidRPr="000E3C46" w:rsidRDefault="009C1AB6" w:rsidP="009C1AB6">
            <w:pPr>
              <w:widowControl w:val="0"/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Древние города России,</w:t>
            </w:r>
          </w:p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их памятники культуры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Преобразовывать информацию из одной формы в другую: составлять простой план учебно-научного текста, 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2281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18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Как всё начиналось. Народы Северного Кавказа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4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Продолжает знакомиться с н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культурой. Выделяет группу народов Поволжья по географическому положению на карте</w:t>
            </w:r>
          </w:p>
          <w:p w:rsidR="009C1AB6" w:rsidRPr="000432DD" w:rsidRDefault="009C1AB6" w:rsidP="009C1AB6">
            <w:pPr>
              <w:autoSpaceDE w:val="0"/>
              <w:autoSpaceDN w:val="0"/>
              <w:adjustRightInd w:val="0"/>
              <w:spacing w:after="0"/>
              <w:ind w:left="118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432DD">
              <w:rPr>
                <w:rFonts w:ascii="Times New Roman" w:hAnsi="Times New Roman"/>
                <w:iCs/>
                <w:sz w:val="24"/>
                <w:szCs w:val="24"/>
              </w:rPr>
              <w:t xml:space="preserve">Составляет </w:t>
            </w:r>
            <w:proofErr w:type="spellStart"/>
            <w:r w:rsidRPr="000432DD">
              <w:rPr>
                <w:rFonts w:ascii="Times New Roman" w:hAnsi="Times New Roman"/>
                <w:iCs/>
                <w:sz w:val="24"/>
                <w:szCs w:val="24"/>
              </w:rPr>
              <w:t>таблицу</w:t>
            </w:r>
            <w:proofErr w:type="gramStart"/>
            <w:r w:rsidRPr="000432DD">
              <w:rPr>
                <w:rFonts w:ascii="Times New Roman" w:hAnsi="Times New Roman"/>
                <w:iCs/>
                <w:sz w:val="24"/>
                <w:szCs w:val="24"/>
              </w:rPr>
              <w:t>,д</w:t>
            </w:r>
            <w:proofErr w:type="gramEnd"/>
            <w:r w:rsidRPr="000432DD">
              <w:rPr>
                <w:rFonts w:ascii="Times New Roman" w:hAnsi="Times New Roman"/>
                <w:iCs/>
                <w:sz w:val="24"/>
                <w:szCs w:val="24"/>
              </w:rPr>
              <w:t>елает</w:t>
            </w:r>
            <w:proofErr w:type="spellEnd"/>
            <w:r w:rsidRPr="000432DD">
              <w:rPr>
                <w:rFonts w:ascii="Times New Roman" w:hAnsi="Times New Roman"/>
                <w:iCs/>
                <w:sz w:val="24"/>
                <w:szCs w:val="24"/>
              </w:rPr>
              <w:t xml:space="preserve"> вывод о сходствах и различиях в культуре народов Поволжья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 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договариваться, вести дискуссию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- 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Как всё начиналось.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Народы Сибири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9C1AB6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Ведёт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 учебный диалог: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Продолжает знакомиться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н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культурой. Выделяет группу народов Северного Кавказа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Отбирать необходимые для решения учебной задачи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источники информации среди предложенных учителем словарей, энциклопедий, справочников и других материалов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EE1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восприятие мира как единого и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целостного при разнообразии культур, национальностей, религий, отказ от деления на «своих» и «чужих», уважение ис</w:t>
            </w:r>
            <w:r w:rsidR="00EE13FB">
              <w:rPr>
                <w:rFonts w:ascii="Times New Roman" w:hAnsi="Times New Roman"/>
                <w:sz w:val="24"/>
                <w:szCs w:val="24"/>
              </w:rPr>
              <w:t>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4E06F8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- государственный язык России. Когда люди объединяются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Вести  учебный диалог: обсуждение проблемы, по чему  мы страну называем Отечеством,  почему гражданин государства должен знать культуру своей Родины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родолжает знакомиться с н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арод</w:t>
            </w:r>
            <w:r>
              <w:rPr>
                <w:rFonts w:ascii="Times New Roman" w:hAnsi="Times New Roman"/>
                <w:sz w:val="24"/>
                <w:szCs w:val="24"/>
              </w:rPr>
              <w:t>ами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России, их духовно – нравственн</w:t>
            </w:r>
            <w:r>
              <w:rPr>
                <w:rFonts w:ascii="Times New Roman" w:hAnsi="Times New Roman"/>
                <w:sz w:val="24"/>
                <w:szCs w:val="24"/>
              </w:rPr>
              <w:t>ой культурой. Выделяет группу народов Сибири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Преобразовывать информацию из одной формы в другую: составлять простой план учебно-научного текста, 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EE1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- восприятие мира как единого и целостного при разнообразии культур, национальностей, религий, отказ от деления на «своих» и «чужих», уважение ис</w:t>
            </w:r>
            <w:r w:rsidR="00EE13FB">
              <w:rPr>
                <w:rFonts w:ascii="Times New Roman" w:hAnsi="Times New Roman"/>
                <w:sz w:val="24"/>
                <w:szCs w:val="24"/>
              </w:rPr>
              <w:t>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tabs>
                <w:tab w:val="left" w:pos="2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Культура каждого народа неповторима</w:t>
            </w:r>
            <w:r>
              <w:rPr>
                <w:rFonts w:ascii="Times New Roman" w:hAnsi="Times New Roman"/>
                <w:sz w:val="24"/>
                <w:szCs w:val="24"/>
              </w:rPr>
              <w:t>.  Что нам стоит дом построить.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9C1AB6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Получает п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онятие  об отечественной культурной традиции как духовной основе многонационального многоконфессионального народа России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материалов, 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в результате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EE13FB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- восприятие мира как единого и целостного при разнообразии культур, национальностей, религий, отказ от деления на «своих» и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«чужих», уважение ис</w:t>
            </w:r>
            <w:r w:rsidR="00EE13FB">
              <w:rPr>
                <w:rFonts w:ascii="Times New Roman" w:hAnsi="Times New Roman"/>
                <w:sz w:val="24"/>
                <w:szCs w:val="24"/>
              </w:rPr>
              <w:t>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Приглашаем к праздничному столу.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уметь вести дискуссию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Традиционные религии народов России</w:t>
            </w:r>
            <w:r>
              <w:rPr>
                <w:rFonts w:ascii="Times New Roman" w:hAnsi="Times New Roman"/>
                <w:sz w:val="24"/>
                <w:szCs w:val="24"/>
              </w:rPr>
              <w:t>. Войдем в православный храм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уважать в общении и сотрудничества партнера и самого себя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145241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Войдем в буддийский храм.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Войдем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мечетью.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Восприятие образа мира как единого и целостного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Преобразовывать информацию из одной формы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 другую: составлять простой план учебно-научного текста,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мира как единого и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Народные и религиозные праздники.</w:t>
            </w:r>
            <w:r w:rsidR="001452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145241">
              <w:rPr>
                <w:rFonts w:ascii="Times New Roman" w:hAnsi="Times New Roman"/>
                <w:sz w:val="24"/>
                <w:szCs w:val="24"/>
              </w:rPr>
              <w:t>Цаган</w:t>
            </w:r>
            <w:proofErr w:type="spellEnd"/>
            <w:r w:rsidR="00145241">
              <w:rPr>
                <w:rFonts w:ascii="Times New Roman" w:hAnsi="Times New Roman"/>
                <w:sz w:val="24"/>
                <w:szCs w:val="24"/>
              </w:rPr>
              <w:t xml:space="preserve"> Сар. </w:t>
            </w:r>
            <w:proofErr w:type="spellStart"/>
            <w:r w:rsidR="00145241">
              <w:rPr>
                <w:rFonts w:ascii="Times New Roman" w:hAnsi="Times New Roman"/>
                <w:sz w:val="24"/>
                <w:szCs w:val="24"/>
              </w:rPr>
              <w:t>Навруз</w:t>
            </w:r>
            <w:proofErr w:type="spellEnd"/>
            <w:r w:rsidR="001452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Новый год и Рождество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– способность понимать и проявлять свои чувства посредством слов.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Познавательные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 построение логической цепи рассуждений.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Народные и религиозные праздники.</w:t>
            </w:r>
          </w:p>
          <w:p w:rsidR="009C1AB6" w:rsidRPr="000E3C46" w:rsidRDefault="009C1AB6" w:rsidP="0014524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Пасха. Курбан-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байрам. 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Получение первоначальных представлений о светской этике, о традиционных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религиях, их роли в культуре, истории и современности России;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Отбирать необходимые для решения учебной задачи источники информации среди предложенных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В диалоге с учителем вырабатывать критерии оценки и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оценивать свою работу и работу других учащихся.</w:t>
            </w: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умение согласованно выполнять совместную деятельность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восприятие мира как единого и целостного при разнообразии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День рождения Пророка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Шаббат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священная суббота.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46">
              <w:rPr>
                <w:rFonts w:ascii="Times New Roman" w:hAnsi="Times New Roman"/>
                <w:sz w:val="24"/>
                <w:szCs w:val="24"/>
              </w:rPr>
              <w:t>Пурим</w:t>
            </w:r>
            <w:proofErr w:type="spellEnd"/>
            <w:r w:rsidRPr="000E3C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proofErr w:type="spellStart"/>
            <w:r w:rsidRPr="000E3C46">
              <w:rPr>
                <w:rFonts w:ascii="Times New Roman" w:hAnsi="Times New Roman"/>
                <w:sz w:val="24"/>
                <w:szCs w:val="24"/>
              </w:rPr>
              <w:t>Весак</w:t>
            </w:r>
            <w:proofErr w:type="spellEnd"/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Получение первоначальных представлений о светской этике, о традиционных религиях, их роли в культуре, истории и современности России;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ценка</w:t>
            </w:r>
            <w:proofErr w:type="spell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нравственных норм</w:t>
            </w:r>
          </w:p>
          <w:p w:rsidR="009C1AB6" w:rsidRPr="000E3C46" w:rsidRDefault="009C1AB6" w:rsidP="009C1AB6">
            <w:pPr>
              <w:tabs>
                <w:tab w:val="center" w:pos="17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 сотрудничать в совместном решении проблемы.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мира как единого и целостного при разнообразии культур, национальностей, религий, отказ от деления на «своих» и «чужих», уважение истории и культуры каждого народа</w:t>
            </w:r>
          </w:p>
        </w:tc>
      </w:tr>
      <w:tr w:rsidR="009C1AB6" w:rsidRPr="002D3615" w:rsidTr="00EE13FB">
        <w:trPr>
          <w:trHeight w:val="3406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4E06F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Как возникли правила</w:t>
            </w:r>
            <w:r w:rsidR="00145241">
              <w:rPr>
                <w:rFonts w:ascii="Times New Roman" w:hAnsi="Times New Roman"/>
                <w:sz w:val="24"/>
                <w:szCs w:val="24"/>
              </w:rPr>
              <w:t>. Будь милосерден и добр.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Восприятие образа мира как единого и целостного при разнообразии культур, национальностей, религий, отказ от деления на «своих» и «чужих», развитие доверия и уважения к истории и культуре всех народов;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Почитай родителей. Будь щедрым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. Вести  учебный диалог: обсуждение проблемы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нализировать жизненные ситуации и выбирать нравственные формы поведения.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своей деятельности: учиться работать по предложенному учителем плану.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уважать в общении и сотрудничества партнера и самого себя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Не завидуй.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Не предавай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Представить свою творческую работу для обсуждения. Отстаивать свою точку зрения. Аргументировать свой ответ.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Отбирать необходимые для решения учебной задачи источники информации среди предложенных учителем словарей, энциклопедий, справочников и других материалов.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терпим, умей прощать.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Искать требующуюся литературу.</w:t>
            </w:r>
            <w:r w:rsidRPr="000E3C46">
              <w:rPr>
                <w:rFonts w:ascii="Times New Roman" w:hAnsi="Times New Roman"/>
                <w:sz w:val="24"/>
                <w:szCs w:val="24"/>
              </w:rPr>
              <w:br/>
              <w:t>Работать с книгой, со статьей и другой информацией. Свести всю найденную информацию в последовательный общий текст. Подготовить устное выступление.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 умение слышать, слушать и понимать партнера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Оформлять свои мысли в устной и письменной речи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Будь честным.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Вести  учебный диалог: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проблемы,  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Ориентироваться в своей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умение слышать, слушать и понимать партнера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EE13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самостоятельности и личной ответственности за свои поступки на основе представлений о нравственных нормах, социа</w:t>
            </w:r>
            <w:r w:rsidR="00EE13FB">
              <w:rPr>
                <w:rFonts w:ascii="Times New Roman" w:hAnsi="Times New Roman"/>
                <w:sz w:val="24"/>
                <w:szCs w:val="24"/>
              </w:rPr>
              <w:t>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Введение. Чему учит этика.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145241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знакомиться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,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Любовь к Родине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нравственное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145241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разные виды чтения: изучающее,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диалоге с учителем вырабатывать критерии оценки и оценивать свою работу и работу других учащихся.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выражение своих мыслей.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EE13FB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нравственных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нормах, социальной с</w:t>
            </w:r>
            <w:r w:rsidR="00EE13FB">
              <w:rPr>
                <w:rFonts w:ascii="Times New Roman" w:hAnsi="Times New Roman"/>
                <w:sz w:val="24"/>
                <w:szCs w:val="24"/>
              </w:rPr>
              <w:t>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4E06F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4E06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145241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Семья – первая любовь человека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145241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накомиться с основными нормами светской и религиозной морали, понимание их значения в выстраивании конструктивных отношений в семье и обществе;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Ориентироваться в своей системе знаний: самостоятельно предполагать, какая информация понадобится для решения учебной задачи</w:t>
            </w: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своей деятельности: учиться работать по предложенному учителем плану.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благо Родины.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Рассказывать, какие традиции есть в семье обучающегося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бъяснить, какое поведение называется хамским. Обсудить вопрос: «Позволяет ли совесть бросать постаревшего или заболевшего супруга?»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использовать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  <w:r w:rsidR="00EE13F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понимать значение добра и  зла.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мать всех пороков.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Объяснять, что такое духовный мир человека. Рассказать о традициях своей семьи. Рассказать, какие ценности лежат в основе своей семьи.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презентаций,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  и стремления следовать им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Защита Родины – долг гражданина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Выполнять </w:t>
            </w:r>
            <w:proofErr w:type="spellStart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адания</w:t>
            </w:r>
            <w:proofErr w:type="spell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на анализ текста «Моральный долг»: формулирование вывода «Что такое благо Родины» В чем особенность морального долга? Какие моральные обязанности есть у человека? Приводить примеры выполнения морально </w:t>
            </w:r>
            <w:proofErr w:type="spellStart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го</w:t>
            </w:r>
            <w:proofErr w:type="spell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долга из жизни, фильмов, литературы.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proofErr w:type="gramStart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gramEnd"/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спользовать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разные виды чтения: изучающее, ознакомительное, просмотровое, поисковое;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4E06F8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Участвуем в проектной деятельности: Герои фронта и тыла – патриоты своей Родины».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Различать ценности, ради которых люди жертвуют своим временем, здоровьем, даже жизнью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ассказать о герое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реобразовывать информацию из одной формы в другую: представлять информацию в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C1AB6" w:rsidRPr="00EE13FB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Коммуникативные: </w:t>
            </w: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постановка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самостоятельности и личной ответственности за свои поступки на основе представлений о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Праздничные дни России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left="118" w:righ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Объяснять выражение «жизнь положить 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 w:rsidRPr="000E3C46"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своя». Рассказать, какие дела может совершать человек  на благо своей Родины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бъяснять, какие поступки недопустимы даже на войне.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tabs>
                <w:tab w:val="left" w:pos="694"/>
              </w:tabs>
              <w:spacing w:after="0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текста,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слышать, слушать и понимать партнера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Любовь к природе – что это значит?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презентовать свой творческий проект. Владеть красивой, грамотной речью, уметь отвечать на вопросы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.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остановка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вопросов –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инициативное сотрудничество в поиске и сборе информации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Делать добро!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Вести диалог на тему «Почему человек стал оказывать губительное воздействие на природу?».</w:t>
            </w:r>
          </w:p>
          <w:p w:rsidR="009C1AB6" w:rsidRPr="000E3C46" w:rsidRDefault="009C1AB6" w:rsidP="009C1AB6">
            <w:pPr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нём.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аморегуляция</w:t>
            </w:r>
            <w:proofErr w:type="spell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85D5D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 сострадании и равнодушии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ind w:left="118" w:right="37" w:hanging="118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Вести диалог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Рассказать о своём домашнем питомце и о том, как ребёнок заботится о нём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в результате совместной работы класса и учителя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</w:t>
            </w:r>
            <w:proofErr w:type="gramEnd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учиться работать по предложенному учителем плану.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85D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жадности и зависти. Быть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терпимыми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Участвовать в учебном </w:t>
            </w:r>
            <w:proofErr w:type="spellStart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диалоге</w:t>
            </w:r>
            <w:proofErr w:type="gramStart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:«</w:t>
            </w:r>
            <w:proofErr w:type="gram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proofErr w:type="spell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сострадании 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и равнодушии». Работа в парах: обсудить и высказать свое мнение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в результате совместной работы класса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и учителя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Совместно с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учителем обнаруживать и формулировать учебную задачу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умение и готовность вести диалог, искать решения, оказывать поддержку друг другу.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ориентация в нравственном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0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 наедине с собой. Добродетели ума.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85D5D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Объяснять, можно ли за милосердную помощь брать плату, и почему. Рассказать, что нужно делать человеку, чтобы стать милосердным. Рассказать, какие существуют дела милосердия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Регулятивные: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Совместно с учителем обнаруживать и формулировать учебную задачу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 выражение своих мыслей,</w:t>
            </w: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 xml:space="preserve"> постановка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вопросов – инициативное сотрудничество в поиске и сборе информации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514"/>
              </w:tabs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85D5D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Общение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отребность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человека. Что такое этикет и когда он возник?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Default="00EE13FB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Уясняет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признаки, по которым можно судить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 справедливости. Ведёт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учебный диалог: обсуждение качеств героев «Сказки о рыбаке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 рыбке» А. С. Пушкина. Работает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в группах: оценивать жизненные ситуации (кого из героев можно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назвать справедливым). Оформляет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вывод «Кого называют справедливым».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.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Делать выводы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в результате совместной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работы класса и учителя</w:t>
            </w:r>
            <w:proofErr w:type="gramStart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</w:t>
            </w:r>
            <w:proofErr w:type="gramEnd"/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своей деятельности: учиться работать по предложенному учителем плану.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: сотрудничать в совместном решении задачи.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ориентация в нравственном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tabs>
                <w:tab w:val="left" w:pos="36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EE13FB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Гостевой этикет. Столовый этикет. Праздничный этикет.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EE13FB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Грамотно презентовать свой творческий проект. Владеть красивой, грамотной речью, уметь отвечать на вопросы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своей деятельности: учиться работать по предложенному учителем плану.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ориентация в нравственном содержании и 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EE13FB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Участвуем в проектной деятельности.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EE13FB" w:rsidP="009C1AB6">
            <w:pPr>
              <w:spacing w:after="0"/>
              <w:ind w:left="118" w:right="37" w:hanging="1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. Рассказать, как совесть подсказывает человеку правильный выбор в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поступках.</w:t>
            </w:r>
          </w:p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Объяснить выражение «Человек – это животное, умеющее краснеть». Объяснить связь между выражениями «бессовестный человек» «каменное сердце»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Преобразовывать информацию из одной формы в другую: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представлять информацию в виде текста, сообщений, презентаций.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 xml:space="preserve">Участвуют в диспутах и учатся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слушать собеседника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своей деятельности: учиться работать по предложенному учителем плану.</w:t>
            </w:r>
            <w:proofErr w:type="gramEnd"/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 xml:space="preserve">ориентация в нравственном содержании и </w:t>
            </w: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смысле поступков, как собственных, так и окружающих людей, развитие этических чувств  - стыда, вины, совести  - как регуляторов морального поведения</w:t>
            </w:r>
          </w:p>
        </w:tc>
      </w:tr>
      <w:tr w:rsidR="009C1AB6" w:rsidRPr="002D3615" w:rsidTr="00EE13FB">
        <w:trPr>
          <w:trHeight w:val="145"/>
          <w:jc w:val="center"/>
        </w:trPr>
        <w:tc>
          <w:tcPr>
            <w:tcW w:w="1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widowControl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EE13FB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Подведем итоги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EE13FB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AB6" w:rsidRPr="000E3C46" w:rsidRDefault="009C1AB6" w:rsidP="009C1AB6">
            <w:pPr>
              <w:autoSpaceDE w:val="0"/>
              <w:autoSpaceDN w:val="0"/>
              <w:adjustRightInd w:val="0"/>
              <w:spacing w:after="0"/>
              <w:ind w:left="118" w:right="37" w:hanging="1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Составить тезисы по тексту «Этикет»: что такое этикет. Об одежде и этике те. О значении речи для этикета.  Работать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 паре. Составить перечень пра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вил этикета, которые до</w:t>
            </w:r>
            <w:proofErr w:type="gramStart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л-</w:t>
            </w:r>
            <w:proofErr w:type="gram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жен соблюдать каждый ученик.   Работа</w:t>
            </w:r>
            <w:r w:rsidR="00EE13FB">
              <w:rPr>
                <w:rFonts w:ascii="Times New Roman" w:hAnsi="Times New Roman"/>
                <w:iCs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с </w:t>
            </w:r>
            <w:proofErr w:type="gramStart"/>
            <w:r>
              <w:rPr>
                <w:rFonts w:ascii="Times New Roman" w:hAnsi="Times New Roman"/>
                <w:iCs/>
                <w:sz w:val="24"/>
                <w:szCs w:val="24"/>
              </w:rPr>
              <w:t>иллюс</w:t>
            </w:r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>трациям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и</w:t>
            </w:r>
            <w:proofErr w:type="gramEnd"/>
            <w:r w:rsidRPr="000E3C46">
              <w:rPr>
                <w:rFonts w:ascii="Times New Roman" w:hAnsi="Times New Roman"/>
                <w:iCs/>
                <w:sz w:val="24"/>
                <w:szCs w:val="24"/>
              </w:rPr>
              <w:t xml:space="preserve"> «Какие правила этикета нарушают герои рисунков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ind w:left="105" w:right="173" w:hanging="105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Преобразовывать информацию из одной формы в другую: составлять простой план учебно-научного текста.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Коммуникативные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</w:rPr>
              <w:t>Участвуют в диспутах и учатся слушать собеседника</w:t>
            </w:r>
          </w:p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3C46">
              <w:rPr>
                <w:rFonts w:ascii="Times New Roman" w:hAnsi="Times New Roman"/>
                <w:i/>
                <w:sz w:val="24"/>
                <w:szCs w:val="24"/>
              </w:rPr>
              <w:t>Регулятивные: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3C4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корректирование </w:t>
            </w:r>
            <w:r w:rsidRPr="000E3C46">
              <w:rPr>
                <w:rFonts w:ascii="Times New Roman" w:hAnsi="Times New Roman"/>
                <w:sz w:val="24"/>
                <w:szCs w:val="24"/>
              </w:rPr>
              <w:t>своей деятельности: учиться работать по предложен</w:t>
            </w:r>
            <w:r w:rsidR="00EE13FB">
              <w:rPr>
                <w:rFonts w:ascii="Times New Roman" w:hAnsi="Times New Roman"/>
                <w:sz w:val="24"/>
                <w:szCs w:val="24"/>
              </w:rPr>
              <w:t>ному учителем плану.</w:t>
            </w:r>
            <w:proofErr w:type="gram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AB6" w:rsidRPr="000E3C46" w:rsidRDefault="009C1AB6" w:rsidP="009C1A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3C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принятие и уважение ценностей семьи и общества, школы и стремления следовать им</w:t>
            </w:r>
          </w:p>
        </w:tc>
      </w:tr>
    </w:tbl>
    <w:p w:rsidR="00123A73" w:rsidRPr="00353A5D" w:rsidRDefault="00123A73" w:rsidP="00123A73">
      <w:pPr>
        <w:rPr>
          <w:rFonts w:ascii="Times New Roman" w:hAnsi="Times New Roman"/>
          <w:sz w:val="28"/>
          <w:szCs w:val="28"/>
        </w:rPr>
      </w:pPr>
    </w:p>
    <w:p w:rsidR="00EF7695" w:rsidRDefault="00123A73" w:rsidP="00123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123A73" w:rsidRPr="00EF7695" w:rsidRDefault="00123A73" w:rsidP="00123A7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Pr="00353A5D">
        <w:rPr>
          <w:rFonts w:ascii="Times New Roman" w:hAnsi="Times New Roman"/>
          <w:sz w:val="28"/>
          <w:szCs w:val="28"/>
        </w:rPr>
        <w:t>Учебно - методическое и материально-техническое обеспечение образовательного процесса</w:t>
      </w:r>
    </w:p>
    <w:p w:rsidR="00123A73" w:rsidRPr="00C577AB" w:rsidRDefault="00123A73" w:rsidP="00123A73">
      <w:pPr>
        <w:widowControl w:val="0"/>
        <w:tabs>
          <w:tab w:val="left" w:pos="826"/>
        </w:tabs>
        <w:spacing w:after="0" w:line="250" w:lineRule="exact"/>
        <w:ind w:right="20"/>
        <w:jc w:val="center"/>
        <w:rPr>
          <w:rFonts w:ascii="Times New Roman" w:eastAsia="Arial" w:hAnsi="Times New Roman"/>
          <w:b/>
          <w:i/>
          <w:sz w:val="24"/>
          <w:szCs w:val="24"/>
        </w:rPr>
      </w:pPr>
      <w:r w:rsidRPr="00C577AB">
        <w:rPr>
          <w:rFonts w:ascii="Times New Roman" w:eastAsia="Arial" w:hAnsi="Times New Roman"/>
          <w:b/>
          <w:i/>
          <w:sz w:val="24"/>
          <w:szCs w:val="24"/>
        </w:rPr>
        <w:t>Электронные образовательные ресурсы</w:t>
      </w:r>
    </w:p>
    <w:p w:rsidR="00123A73" w:rsidRPr="006C6EEB" w:rsidRDefault="00123A73" w:rsidP="00123A73">
      <w:pPr>
        <w:widowControl w:val="0"/>
        <w:tabs>
          <w:tab w:val="left" w:pos="826"/>
        </w:tabs>
        <w:spacing w:after="0" w:line="250" w:lineRule="exact"/>
        <w:ind w:right="20"/>
        <w:jc w:val="center"/>
        <w:rPr>
          <w:rFonts w:ascii="Times New Roman" w:eastAsia="Arial" w:hAnsi="Times New Roman"/>
          <w:b/>
          <w:sz w:val="24"/>
          <w:szCs w:val="24"/>
          <w:u w:val="single"/>
        </w:rPr>
      </w:pPr>
    </w:p>
    <w:p w:rsidR="00123A73" w:rsidRPr="006C6EEB" w:rsidRDefault="00123A73" w:rsidP="00123A73">
      <w:pPr>
        <w:widowControl w:val="0"/>
        <w:tabs>
          <w:tab w:val="left" w:pos="826"/>
        </w:tabs>
        <w:spacing w:after="0" w:line="250" w:lineRule="exact"/>
        <w:ind w:right="20"/>
        <w:jc w:val="both"/>
        <w:rPr>
          <w:rFonts w:ascii="Times New Roman" w:eastAsia="Arial" w:hAnsi="Times New Roman"/>
          <w:sz w:val="24"/>
          <w:szCs w:val="24"/>
        </w:rPr>
      </w:pPr>
      <w:r w:rsidRPr="006C6EEB">
        <w:rPr>
          <w:rFonts w:ascii="Times New Roman" w:eastAsia="Arial" w:hAnsi="Times New Roman"/>
          <w:sz w:val="24"/>
          <w:szCs w:val="24"/>
        </w:rPr>
        <w:t>Компьютер, презентационное оборудование, выход в Интернет, целевой набор ЦОР в составе УМК для поддержки работы учителя с использование диалога с классом при обучении и ИКТ на компакт-дисках.</w:t>
      </w:r>
    </w:p>
    <w:p w:rsidR="00123A73" w:rsidRPr="006C6EEB" w:rsidRDefault="00123A73" w:rsidP="00123A73">
      <w:pPr>
        <w:spacing w:after="0"/>
        <w:rPr>
          <w:rFonts w:ascii="Times New Roman" w:eastAsia="Arial" w:hAnsi="Times New Roman"/>
          <w:sz w:val="24"/>
          <w:szCs w:val="24"/>
        </w:rPr>
      </w:pPr>
    </w:p>
    <w:tbl>
      <w:tblPr>
        <w:tblW w:w="9987" w:type="dxa"/>
        <w:jc w:val="center"/>
        <w:tblInd w:w="128" w:type="dxa"/>
        <w:tblLayout w:type="fixed"/>
        <w:tblLook w:val="0000" w:firstRow="0" w:lastRow="0" w:firstColumn="0" w:lastColumn="0" w:noHBand="0" w:noVBand="0"/>
      </w:tblPr>
      <w:tblGrid>
        <w:gridCol w:w="880"/>
        <w:gridCol w:w="3837"/>
        <w:gridCol w:w="5270"/>
      </w:tblGrid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tabs>
                <w:tab w:val="left" w:pos="41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E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tabs>
                <w:tab w:val="left" w:pos="4100"/>
              </w:tabs>
              <w:snapToGri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6EEB">
              <w:rPr>
                <w:rFonts w:ascii="Times New Roman" w:hAnsi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tabs>
                <w:tab w:val="left" w:pos="4100"/>
              </w:tabs>
              <w:snapToGri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1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7" w:tgtFrame="_blank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http://school-collection.edu.ru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6EEB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Единая коллекция цифровых образовательных ресурсов</w:t>
            </w:r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8" w:tgtFrame="_blank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http://fcior.edu.ru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6EEB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Федеральный центр информационно-образовательных ресурсов (ФЦИОР)</w:t>
            </w:r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9" w:tgtFrame="_blank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http://www.ict.edu.ru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6EEB">
              <w:rPr>
                <w:rFonts w:ascii="Times New Roman" w:hAnsi="Times New Roman"/>
                <w:bCs/>
                <w:sz w:val="24"/>
                <w:szCs w:val="24"/>
                <w:lang w:bidi="en-US"/>
              </w:rPr>
              <w:t>Портал "Информационно-коммуникационные технологии в образовании"</w:t>
            </w:r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0" w:tgtFrame="_blank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http://www.school-club.ru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C6EEB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Школьныйклуб</w:t>
            </w:r>
            <w:proofErr w:type="spellEnd"/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hyperlink r:id="rId11" w:tgtFrame="_blank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http://nachalka.info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proofErr w:type="spellStart"/>
            <w:r w:rsidRPr="006C6EEB">
              <w:rPr>
                <w:rFonts w:ascii="Times New Roman" w:hAnsi="Times New Roman"/>
                <w:bCs/>
                <w:sz w:val="24"/>
                <w:szCs w:val="24"/>
                <w:lang w:val="en-US" w:bidi="en-US"/>
              </w:rPr>
              <w:t>Начальнаяшкола</w:t>
            </w:r>
            <w:proofErr w:type="spellEnd"/>
          </w:p>
        </w:tc>
      </w:tr>
      <w:tr w:rsidR="00123A73" w:rsidRPr="006C6EEB" w:rsidTr="009C1AB6">
        <w:trPr>
          <w:jc w:val="center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val="en-US"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3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23A73" w:rsidRPr="006C6EEB" w:rsidRDefault="00C132A8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hyperlink r:id="rId12" w:history="1">
              <w:r w:rsidR="00123A73" w:rsidRPr="006C6EEB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 w:bidi="en-US"/>
                </w:rPr>
                <w:t>http://nsc.1september.ru</w:t>
              </w:r>
            </w:hyperlink>
          </w:p>
        </w:tc>
        <w:tc>
          <w:tcPr>
            <w:tcW w:w="5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3A73" w:rsidRPr="006C6EEB" w:rsidRDefault="00123A73" w:rsidP="009C1AB6">
            <w:pPr>
              <w:spacing w:after="0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C6EEB">
              <w:rPr>
                <w:rFonts w:ascii="Times New Roman" w:hAnsi="Times New Roman"/>
                <w:sz w:val="24"/>
                <w:szCs w:val="24"/>
                <w:lang w:bidi="en-US"/>
              </w:rPr>
              <w:t>Материалы газеты «Начальная школа» издательства «Первое сентября»</w:t>
            </w:r>
          </w:p>
        </w:tc>
      </w:tr>
    </w:tbl>
    <w:p w:rsidR="00123A73" w:rsidRDefault="00123A73" w:rsidP="00123A73">
      <w:pPr>
        <w:shd w:val="clear" w:color="auto" w:fill="FFFFFF"/>
        <w:ind w:right="106"/>
        <w:jc w:val="center"/>
        <w:rPr>
          <w:rFonts w:ascii="Times New Roman" w:hAnsi="Times New Roman"/>
          <w:b/>
          <w:bCs/>
          <w:color w:val="7030A0"/>
          <w:sz w:val="24"/>
          <w:szCs w:val="24"/>
        </w:rPr>
      </w:pPr>
    </w:p>
    <w:p w:rsidR="00123A73" w:rsidRPr="00C577AB" w:rsidRDefault="00123A73" w:rsidP="00123A73">
      <w:pPr>
        <w:shd w:val="clear" w:color="auto" w:fill="FFFFFF"/>
        <w:ind w:right="106"/>
        <w:jc w:val="center"/>
        <w:rPr>
          <w:rFonts w:ascii="Times New Roman" w:hAnsi="Times New Roman"/>
          <w:i/>
          <w:sz w:val="24"/>
          <w:szCs w:val="24"/>
        </w:rPr>
      </w:pPr>
      <w:r w:rsidRPr="00C577AB">
        <w:rPr>
          <w:rFonts w:ascii="Times New Roman" w:hAnsi="Times New Roman"/>
          <w:b/>
          <w:bCs/>
          <w:i/>
          <w:sz w:val="24"/>
          <w:szCs w:val="24"/>
        </w:rPr>
        <w:t>Техническое обеспечение программы</w:t>
      </w:r>
    </w:p>
    <w:p w:rsidR="00123A73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hAnsi="Times New Roman"/>
          <w:sz w:val="24"/>
          <w:szCs w:val="24"/>
          <w:lang w:val="en-US" w:bidi="en-US"/>
        </w:rPr>
        <w:sectPr w:rsidR="00123A73" w:rsidSect="009C1AB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23A73" w:rsidRPr="00EC2668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hAnsi="Times New Roman"/>
          <w:spacing w:val="-9"/>
          <w:sz w:val="24"/>
          <w:szCs w:val="24"/>
          <w:lang w:val="en-US" w:bidi="en-US"/>
        </w:rPr>
      </w:pPr>
      <w:proofErr w:type="spellStart"/>
      <w:r w:rsidRPr="00EC2668">
        <w:rPr>
          <w:rFonts w:ascii="Times New Roman" w:hAnsi="Times New Roman"/>
          <w:sz w:val="24"/>
          <w:szCs w:val="24"/>
          <w:lang w:val="en-US" w:bidi="en-US"/>
        </w:rPr>
        <w:lastRenderedPageBreak/>
        <w:t>компьютер</w:t>
      </w:r>
      <w:proofErr w:type="spellEnd"/>
    </w:p>
    <w:p w:rsidR="00123A73" w:rsidRPr="00EC2668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hAnsi="Times New Roman"/>
          <w:spacing w:val="-9"/>
          <w:sz w:val="24"/>
          <w:szCs w:val="24"/>
          <w:lang w:val="en-US" w:bidi="en-US"/>
        </w:rPr>
      </w:pPr>
      <w:proofErr w:type="spellStart"/>
      <w:r w:rsidRPr="00EC2668">
        <w:rPr>
          <w:rFonts w:ascii="Times New Roman" w:hAnsi="Times New Roman"/>
          <w:spacing w:val="-9"/>
          <w:sz w:val="24"/>
          <w:szCs w:val="24"/>
          <w:lang w:val="en-US" w:bidi="en-US"/>
        </w:rPr>
        <w:t>мультимедийноеоборудование</w:t>
      </w:r>
      <w:proofErr w:type="spellEnd"/>
    </w:p>
    <w:p w:rsidR="00123A73" w:rsidRPr="00EC2668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eastAsia="Arial" w:hAnsi="Times New Roman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/>
          <w:sz w:val="24"/>
          <w:szCs w:val="24"/>
          <w:lang w:bidi="en-US"/>
        </w:rPr>
        <w:t>п</w:t>
      </w:r>
      <w:proofErr w:type="spellStart"/>
      <w:r w:rsidRPr="00EC2668">
        <w:rPr>
          <w:rFonts w:ascii="Times New Roman" w:eastAsia="Arial" w:hAnsi="Times New Roman"/>
          <w:sz w:val="24"/>
          <w:szCs w:val="24"/>
          <w:lang w:val="en-US" w:bidi="en-US"/>
        </w:rPr>
        <w:t>ринтер</w:t>
      </w:r>
      <w:proofErr w:type="spellEnd"/>
    </w:p>
    <w:p w:rsidR="00123A73" w:rsidRPr="00EC2668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eastAsia="Arial" w:hAnsi="Times New Roman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/>
          <w:sz w:val="24"/>
          <w:szCs w:val="24"/>
          <w:lang w:bidi="en-US"/>
        </w:rPr>
        <w:lastRenderedPageBreak/>
        <w:t>с</w:t>
      </w:r>
      <w:proofErr w:type="spellStart"/>
      <w:r w:rsidRPr="00EC2668">
        <w:rPr>
          <w:rFonts w:ascii="Times New Roman" w:eastAsia="Arial" w:hAnsi="Times New Roman"/>
          <w:sz w:val="24"/>
          <w:szCs w:val="24"/>
          <w:lang w:val="en-US" w:bidi="en-US"/>
        </w:rPr>
        <w:t>канер</w:t>
      </w:r>
      <w:proofErr w:type="spellEnd"/>
    </w:p>
    <w:p w:rsidR="00123A73" w:rsidRPr="00EC2668" w:rsidRDefault="00123A73" w:rsidP="00123A73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-426" w:firstLine="360"/>
        <w:rPr>
          <w:rFonts w:ascii="Times New Roman" w:eastAsia="Arial" w:hAnsi="Times New Roman"/>
          <w:sz w:val="24"/>
          <w:szCs w:val="24"/>
          <w:lang w:val="en-US" w:bidi="en-US"/>
        </w:rPr>
      </w:pPr>
      <w:r w:rsidRPr="00EC2668">
        <w:rPr>
          <w:rFonts w:ascii="Times New Roman" w:eastAsia="Arial" w:hAnsi="Times New Roman"/>
          <w:sz w:val="24"/>
          <w:szCs w:val="24"/>
          <w:lang w:bidi="en-US"/>
        </w:rPr>
        <w:t>д</w:t>
      </w:r>
      <w:proofErr w:type="spellStart"/>
      <w:r w:rsidRPr="00EC2668">
        <w:rPr>
          <w:rFonts w:ascii="Times New Roman" w:eastAsia="Arial" w:hAnsi="Times New Roman"/>
          <w:sz w:val="24"/>
          <w:szCs w:val="24"/>
          <w:lang w:val="en-US" w:bidi="en-US"/>
        </w:rPr>
        <w:t>окумент</w:t>
      </w:r>
      <w:proofErr w:type="spellEnd"/>
      <w:r w:rsidRPr="00EC2668">
        <w:rPr>
          <w:rFonts w:ascii="Times New Roman" w:eastAsia="Arial" w:hAnsi="Times New Roman"/>
          <w:sz w:val="24"/>
          <w:szCs w:val="24"/>
          <w:lang w:val="en-US" w:bidi="en-US"/>
        </w:rPr>
        <w:t xml:space="preserve"> – </w:t>
      </w:r>
      <w:proofErr w:type="spellStart"/>
      <w:r w:rsidRPr="00EC2668">
        <w:rPr>
          <w:rFonts w:ascii="Times New Roman" w:eastAsia="Arial" w:hAnsi="Times New Roman"/>
          <w:sz w:val="24"/>
          <w:szCs w:val="24"/>
          <w:lang w:val="en-US" w:bidi="en-US"/>
        </w:rPr>
        <w:t>камера</w:t>
      </w:r>
      <w:proofErr w:type="spellEnd"/>
    </w:p>
    <w:p w:rsidR="00123A73" w:rsidRDefault="00123A73" w:rsidP="00123A73">
      <w:pPr>
        <w:tabs>
          <w:tab w:val="left" w:pos="142"/>
        </w:tabs>
        <w:spacing w:after="0"/>
        <w:ind w:left="-66"/>
        <w:rPr>
          <w:rFonts w:ascii="Times New Roman" w:eastAsia="Arial" w:hAnsi="Times New Roman"/>
          <w:sz w:val="24"/>
          <w:szCs w:val="24"/>
          <w:lang w:val="en-US" w:bidi="en-US"/>
        </w:rPr>
        <w:sectPr w:rsidR="00123A73" w:rsidSect="009C1AB6"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docGrid w:linePitch="360"/>
        </w:sectPr>
      </w:pPr>
    </w:p>
    <w:p w:rsidR="00123A73" w:rsidRPr="00EC2668" w:rsidRDefault="00123A73" w:rsidP="00123A73">
      <w:pPr>
        <w:tabs>
          <w:tab w:val="left" w:pos="142"/>
        </w:tabs>
        <w:spacing w:after="0"/>
        <w:ind w:left="-66"/>
        <w:rPr>
          <w:rFonts w:ascii="Times New Roman" w:eastAsia="Arial" w:hAnsi="Times New Roman"/>
          <w:sz w:val="24"/>
          <w:szCs w:val="24"/>
          <w:lang w:val="en-US" w:bidi="en-US"/>
        </w:rPr>
      </w:pPr>
    </w:p>
    <w:p w:rsidR="00123A73" w:rsidRPr="00353A5D" w:rsidRDefault="00123A73" w:rsidP="00123A73">
      <w:pPr>
        <w:jc w:val="center"/>
        <w:rPr>
          <w:rFonts w:ascii="Times New Roman" w:hAnsi="Times New Roman"/>
          <w:sz w:val="24"/>
          <w:szCs w:val="24"/>
          <w:lang w:bidi="en-US"/>
        </w:rPr>
      </w:pPr>
    </w:p>
    <w:p w:rsidR="00EF7695" w:rsidRDefault="00EF7695" w:rsidP="00123A73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EF7695" w:rsidRDefault="00EF7695" w:rsidP="00123A73">
      <w:pPr>
        <w:jc w:val="center"/>
        <w:rPr>
          <w:rFonts w:ascii="Times New Roman" w:hAnsi="Times New Roman"/>
          <w:sz w:val="28"/>
          <w:szCs w:val="28"/>
          <w:lang w:bidi="en-US"/>
        </w:rPr>
      </w:pPr>
    </w:p>
    <w:p w:rsidR="00123A73" w:rsidRPr="00353A5D" w:rsidRDefault="00123A73" w:rsidP="00123A73">
      <w:pPr>
        <w:jc w:val="center"/>
        <w:rPr>
          <w:rFonts w:ascii="Times New Roman" w:hAnsi="Times New Roman"/>
          <w:sz w:val="28"/>
          <w:szCs w:val="28"/>
          <w:lang w:bidi="en-US"/>
        </w:rPr>
      </w:pPr>
      <w:r w:rsidRPr="00353A5D">
        <w:rPr>
          <w:rFonts w:ascii="Times New Roman" w:hAnsi="Times New Roman"/>
          <w:sz w:val="28"/>
          <w:szCs w:val="28"/>
          <w:lang w:bidi="en-US"/>
        </w:rPr>
        <w:lastRenderedPageBreak/>
        <w:t>8.Планируемые результаты изучения учебного предмета</w:t>
      </w:r>
    </w:p>
    <w:p w:rsidR="00123A73" w:rsidRPr="00EC6F2B" w:rsidRDefault="00123A73" w:rsidP="00123A73">
      <w:pPr>
        <w:pStyle w:val="Standard"/>
        <w:jc w:val="both"/>
      </w:pPr>
      <w:r w:rsidRPr="00EC6F2B">
        <w:t>В результате изучения курса «Основы православной культуры»</w:t>
      </w:r>
    </w:p>
    <w:p w:rsidR="00123A73" w:rsidRPr="00EC6F2B" w:rsidRDefault="00123A73" w:rsidP="00123A73">
      <w:pPr>
        <w:pStyle w:val="Standard"/>
        <w:jc w:val="both"/>
      </w:pPr>
      <w:r w:rsidRPr="00EC6F2B">
        <w:rPr>
          <w:b/>
        </w:rPr>
        <w:t>учащиеся научатся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традиционные религии в России, их значение для жизни человека, общества, народа, России;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значение нравственности и морали для достойной жизни личности, семьи, общества;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традиционные морально-нравствен</w:t>
      </w:r>
      <w:r w:rsidRPr="00EC6F2B">
        <w:softHyphen/>
        <w:t>ные идеалы, ценности, моральные нормы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 xml:space="preserve">историю возникновения и распространения </w:t>
      </w:r>
      <w:r w:rsidRPr="00EC6F2B">
        <w:rPr>
          <w:spacing w:val="-1"/>
        </w:rPr>
        <w:t>православной    культу</w:t>
      </w:r>
      <w:r w:rsidRPr="00EC6F2B">
        <w:t>ры,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роль православной культуры в истории России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основы духовной традиции православия,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определения основных понятий православной культуры,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взаимосвязь между религиозной (православной</w:t>
      </w:r>
      <w:proofErr w:type="gramStart"/>
      <w:r w:rsidRPr="00EC6F2B">
        <w:t>)к</w:t>
      </w:r>
      <w:proofErr w:type="gramEnd"/>
      <w:r w:rsidRPr="00EC6F2B">
        <w:t>ультурой и поведением людей,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описание основных содержательных составляющих священных книг,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описание</w:t>
      </w:r>
      <w:r w:rsidRPr="00EC6F2B">
        <w:rPr>
          <w:spacing w:val="-1"/>
        </w:rPr>
        <w:t xml:space="preserve"> священных </w:t>
      </w:r>
      <w:r w:rsidRPr="00EC6F2B">
        <w:t>сооружений,</w:t>
      </w:r>
    </w:p>
    <w:p w:rsidR="00123A73" w:rsidRPr="00353A5D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описание религиозных праздников и святынь православной культуры,</w:t>
      </w:r>
    </w:p>
    <w:p w:rsidR="00123A73" w:rsidRPr="00EC6F2B" w:rsidRDefault="00123A73" w:rsidP="00123A73">
      <w:pPr>
        <w:pStyle w:val="Standard"/>
        <w:jc w:val="both"/>
        <w:rPr>
          <w:b/>
        </w:rPr>
      </w:pPr>
      <w:r w:rsidRPr="00EC6F2B">
        <w:rPr>
          <w:b/>
        </w:rPr>
        <w:t>получат возможность научиться: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толерантно относиться к представителям разных мировоззрений и культурных традиций;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r w:rsidRPr="00EC6F2B">
        <w:t>видеть в Отечестве, семье, религии —  основы традиционной культуры многонационального народа России;</w:t>
      </w:r>
    </w:p>
    <w:p w:rsidR="00123A73" w:rsidRPr="00EC6F2B" w:rsidRDefault="00123A73" w:rsidP="00123A73">
      <w:pPr>
        <w:pStyle w:val="Standard"/>
        <w:numPr>
          <w:ilvl w:val="0"/>
          <w:numId w:val="2"/>
        </w:numPr>
        <w:jc w:val="both"/>
      </w:pPr>
      <w:proofErr w:type="spellStart"/>
      <w:r w:rsidRPr="00EC6F2B">
        <w:t>описывать</w:t>
      </w:r>
      <w:r w:rsidRPr="00EC6F2B">
        <w:rPr>
          <w:spacing w:val="-2"/>
        </w:rPr>
        <w:t>различные</w:t>
      </w:r>
      <w:proofErr w:type="spellEnd"/>
      <w:r w:rsidRPr="00EC6F2B">
        <w:rPr>
          <w:spacing w:val="-2"/>
        </w:rPr>
        <w:t xml:space="preserve"> явления </w:t>
      </w:r>
      <w:proofErr w:type="spellStart"/>
      <w:r w:rsidRPr="00EC6F2B">
        <w:t>православнойдуховной</w:t>
      </w:r>
      <w:proofErr w:type="spellEnd"/>
      <w:r w:rsidRPr="00EC6F2B">
        <w:t xml:space="preserve"> традиции </w:t>
      </w:r>
      <w:proofErr w:type="spellStart"/>
      <w:r w:rsidRPr="00EC6F2B">
        <w:t>икультуры</w:t>
      </w:r>
      <w:proofErr w:type="spellEnd"/>
      <w:r w:rsidRPr="00EC6F2B">
        <w:t>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shd w:val="clear" w:color="auto" w:fill="FFFFFF"/>
      </w:pPr>
      <w:r w:rsidRPr="00EC6F2B">
        <w:t xml:space="preserve">излагать своё </w:t>
      </w:r>
      <w:proofErr w:type="spellStart"/>
      <w:r w:rsidRPr="00EC6F2B">
        <w:t>мнениео</w:t>
      </w:r>
      <w:proofErr w:type="spellEnd"/>
      <w:r w:rsidRPr="00EC6F2B">
        <w:t xml:space="preserve"> </w:t>
      </w:r>
      <w:proofErr w:type="spellStart"/>
      <w:r w:rsidRPr="00EC6F2B">
        <w:t>значении</w:t>
      </w:r>
      <w:r w:rsidRPr="00EC6F2B">
        <w:rPr>
          <w:spacing w:val="-2"/>
        </w:rPr>
        <w:t>православной</w:t>
      </w:r>
      <w:proofErr w:type="spellEnd"/>
      <w:r w:rsidRPr="00EC6F2B">
        <w:rPr>
          <w:spacing w:val="-2"/>
        </w:rPr>
        <w:t xml:space="preserve"> </w:t>
      </w:r>
      <w:proofErr w:type="spellStart"/>
      <w:r w:rsidRPr="00EC6F2B">
        <w:rPr>
          <w:spacing w:val="-2"/>
        </w:rPr>
        <w:t>культуры</w:t>
      </w:r>
      <w:r w:rsidRPr="00EC6F2B">
        <w:t>в</w:t>
      </w:r>
      <w:proofErr w:type="spellEnd"/>
      <w:r w:rsidRPr="00EC6F2B">
        <w:t xml:space="preserve"> жизни людей, общества;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анализировать жизненные ситуации, выбирать нравственные формы поведения, сопоставляя их с нормами религиозной культуры;</w:t>
      </w:r>
    </w:p>
    <w:p w:rsidR="00123A73" w:rsidRPr="00EC6F2B" w:rsidRDefault="00123A73" w:rsidP="00123A73">
      <w:pPr>
        <w:pStyle w:val="Standard"/>
        <w:numPr>
          <w:ilvl w:val="0"/>
          <w:numId w:val="4"/>
        </w:numPr>
        <w:jc w:val="both"/>
      </w:pPr>
      <w:r w:rsidRPr="00EC6F2B">
        <w:t>быть доброжелательным и отзывчивым, понимать и сопереживать чувствам других людей, адекватно оценивать поведение свое  и  окружающих;</w:t>
      </w:r>
    </w:p>
    <w:p w:rsidR="00123A73" w:rsidRPr="00EC6F2B" w:rsidRDefault="00123A73" w:rsidP="00123A73">
      <w:pPr>
        <w:pStyle w:val="Standard"/>
        <w:numPr>
          <w:ilvl w:val="0"/>
          <w:numId w:val="5"/>
        </w:numPr>
        <w:jc w:val="both"/>
      </w:pPr>
      <w:r w:rsidRPr="00EC6F2B">
        <w:t>сотрудничать с взрослыми и сверстни</w:t>
      </w:r>
      <w:r w:rsidRPr="00EC6F2B">
        <w:softHyphen/>
        <w:t>ками в различных социальных ситуациях, не создавать конфликтов и находить выходы из спорных ситуаций;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proofErr w:type="spellStart"/>
      <w:r w:rsidRPr="00EC6F2B">
        <w:t>бережно</w:t>
      </w:r>
      <w:r w:rsidRPr="00EC6F2B">
        <w:softHyphen/>
        <w:t>относиться</w:t>
      </w:r>
      <w:proofErr w:type="spellEnd"/>
      <w:r w:rsidRPr="00EC6F2B">
        <w:t xml:space="preserve">  к материальным и духовным ценностям;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принимать и сохранять цели и зада</w:t>
      </w:r>
      <w:r w:rsidRPr="00EC6F2B">
        <w:softHyphen/>
        <w:t>чи учебной деятельности, а также находить средства её осуществ</w:t>
      </w:r>
      <w:r w:rsidRPr="00EC6F2B">
        <w:softHyphen/>
        <w:t>ления;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планировать, контролировать и оце</w:t>
      </w:r>
      <w:r w:rsidRPr="00EC6F2B">
        <w:softHyphen/>
        <w:t>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</w:t>
      </w:r>
      <w:r w:rsidRPr="00EC6F2B">
        <w:softHyphen/>
        <w:t>тивы в их выполнение на основе оценки и с учётом характера оши</w:t>
      </w:r>
      <w:r w:rsidRPr="00EC6F2B">
        <w:softHyphen/>
        <w:t>бок; понимать причины успеха/неуспеха учебной деятельности;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осуществлять информационный поиск для выполне</w:t>
      </w:r>
      <w:r w:rsidRPr="00EC6F2B">
        <w:softHyphen/>
        <w:t>ния учебных заданий;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lastRenderedPageBreak/>
        <w:t>владеть навыками смыслового чтения текстов различных стилей и жанров, осознанного построения  высказываний в соответствии с задачами коммуникации;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владеть логическими действиями анализа, синтеза, срав</w:t>
      </w:r>
      <w:r w:rsidRPr="00EC6F2B">
        <w:softHyphen/>
        <w:t>нения, обобщения, классификации, установления аналогий и при</w:t>
      </w:r>
      <w:r w:rsidRPr="00EC6F2B">
        <w:softHyphen/>
        <w:t>чинно-следственных связей, построения рассуждений, отнесения к известным понятиям;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слушать собеседника, вести диалог;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>признавать возможность существования различных точек зрения и права  иметь свою собственную;</w:t>
      </w:r>
    </w:p>
    <w:p w:rsidR="00123A73" w:rsidRPr="00EC6F2B" w:rsidRDefault="00123A73" w:rsidP="00123A73">
      <w:pPr>
        <w:pStyle w:val="Standard"/>
        <w:numPr>
          <w:ilvl w:val="0"/>
          <w:numId w:val="3"/>
        </w:numPr>
        <w:jc w:val="both"/>
      </w:pPr>
      <w:r w:rsidRPr="00EC6F2B">
        <w:t xml:space="preserve"> излагать своё мнение и аргумен</w:t>
      </w:r>
      <w:r w:rsidRPr="00EC6F2B">
        <w:softHyphen/>
        <w:t>тировать сво</w:t>
      </w:r>
      <w:r>
        <w:t>ю точку зрения и оценку событий</w:t>
      </w:r>
    </w:p>
    <w:p w:rsidR="00123A73" w:rsidRDefault="00123A73" w:rsidP="00123A73">
      <w:pPr>
        <w:rPr>
          <w:rFonts w:ascii="Times New Roman" w:hAnsi="Times New Roman"/>
          <w:b/>
          <w:sz w:val="24"/>
          <w:szCs w:val="24"/>
          <w:u w:val="single"/>
          <w:lang w:bidi="en-US"/>
        </w:rPr>
      </w:pPr>
      <w:r w:rsidRPr="006C6EEB">
        <w:rPr>
          <w:rFonts w:ascii="Times New Roman" w:hAnsi="Times New Roman"/>
          <w:b/>
          <w:sz w:val="24"/>
          <w:szCs w:val="24"/>
          <w:u w:val="single"/>
          <w:lang w:bidi="en-US"/>
        </w:rPr>
        <w:t xml:space="preserve"> </w:t>
      </w:r>
    </w:p>
    <w:p w:rsidR="00123A73" w:rsidRPr="006C6EEB" w:rsidRDefault="00123A73" w:rsidP="00123A73">
      <w:pPr>
        <w:spacing w:after="0"/>
        <w:rPr>
          <w:rFonts w:ascii="Times New Roman" w:hAnsi="Times New Roman"/>
          <w:b/>
          <w:color w:val="7030A0"/>
          <w:sz w:val="24"/>
          <w:szCs w:val="24"/>
          <w:u w:val="single"/>
          <w:lang w:bidi="en-US"/>
        </w:rPr>
      </w:pPr>
    </w:p>
    <w:p w:rsidR="00123A73" w:rsidRPr="00610128" w:rsidRDefault="00123A73" w:rsidP="00123A73">
      <w:pPr>
        <w:rPr>
          <w:rFonts w:ascii="Times New Roman" w:hAnsi="Times New Roman"/>
          <w:color w:val="3D4A38"/>
          <w:lang w:bidi="he-IL"/>
        </w:rPr>
      </w:pPr>
    </w:p>
    <w:p w:rsidR="004332EB" w:rsidRDefault="004332EB" w:rsidP="00123A73">
      <w:pPr>
        <w:rPr>
          <w:rFonts w:ascii="Times New Roman" w:hAnsi="Times New Roman"/>
          <w:sz w:val="28"/>
          <w:szCs w:val="28"/>
        </w:rPr>
      </w:pPr>
    </w:p>
    <w:sectPr w:rsidR="004332EB" w:rsidSect="009C1AB6">
      <w:type w:val="continuous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2D3450"/>
    <w:multiLevelType w:val="hybridMultilevel"/>
    <w:tmpl w:val="200CBE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0809C8"/>
    <w:multiLevelType w:val="multilevel"/>
    <w:tmpl w:val="D4762ED6"/>
    <w:styleLink w:val="WW8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574A0B01"/>
    <w:multiLevelType w:val="multilevel"/>
    <w:tmpl w:val="9D3692D8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2EB"/>
    <w:rsid w:val="00123A73"/>
    <w:rsid w:val="00145241"/>
    <w:rsid w:val="00340C12"/>
    <w:rsid w:val="00375A10"/>
    <w:rsid w:val="004332EB"/>
    <w:rsid w:val="004E06F8"/>
    <w:rsid w:val="00512396"/>
    <w:rsid w:val="00582DFF"/>
    <w:rsid w:val="00985D5D"/>
    <w:rsid w:val="009C1AB6"/>
    <w:rsid w:val="00B73B55"/>
    <w:rsid w:val="00C132A8"/>
    <w:rsid w:val="00E00889"/>
    <w:rsid w:val="00EE13FB"/>
    <w:rsid w:val="00E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3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3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123A73"/>
    <w:pPr>
      <w:numPr>
        <w:numId w:val="2"/>
      </w:numPr>
    </w:pPr>
  </w:style>
  <w:style w:type="numbering" w:customStyle="1" w:styleId="WW8Num22">
    <w:name w:val="WW8Num22"/>
    <w:basedOn w:val="a2"/>
    <w:rsid w:val="00123A73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23A73"/>
  </w:style>
  <w:style w:type="paragraph" w:styleId="a5">
    <w:name w:val="Balloon Text"/>
    <w:basedOn w:val="a"/>
    <w:link w:val="a6"/>
    <w:uiPriority w:val="99"/>
    <w:semiHidden/>
    <w:unhideWhenUsed/>
    <w:rsid w:val="004E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32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rsid w:val="0043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23A7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16">
    <w:name w:val="WW8Num16"/>
    <w:basedOn w:val="a2"/>
    <w:rsid w:val="00123A73"/>
    <w:pPr>
      <w:numPr>
        <w:numId w:val="2"/>
      </w:numPr>
    </w:pPr>
  </w:style>
  <w:style w:type="numbering" w:customStyle="1" w:styleId="WW8Num22">
    <w:name w:val="WW8Num22"/>
    <w:basedOn w:val="a2"/>
    <w:rsid w:val="00123A73"/>
    <w:pPr>
      <w:numPr>
        <w:numId w:val="3"/>
      </w:numPr>
    </w:pPr>
  </w:style>
  <w:style w:type="character" w:customStyle="1" w:styleId="apple-converted-space">
    <w:name w:val="apple-converted-space"/>
    <w:basedOn w:val="a0"/>
    <w:rsid w:val="00123A73"/>
  </w:style>
  <w:style w:type="paragraph" w:styleId="a5">
    <w:name w:val="Balloon Text"/>
    <w:basedOn w:val="a"/>
    <w:link w:val="a6"/>
    <w:uiPriority w:val="99"/>
    <w:semiHidden/>
    <w:unhideWhenUsed/>
    <w:rsid w:val="004E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6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4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cior.edu.ru/catalog/meta/4/mc/discipline%20OO/mi/6/p/page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nsc.1septemb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nachalka.inf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chool-club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t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6612</Words>
  <Characters>37690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9</cp:revision>
  <cp:lastPrinted>2022-01-21T06:38:00Z</cp:lastPrinted>
  <dcterms:created xsi:type="dcterms:W3CDTF">2018-11-16T20:16:00Z</dcterms:created>
  <dcterms:modified xsi:type="dcterms:W3CDTF">2022-01-23T16:08:00Z</dcterms:modified>
</cp:coreProperties>
</file>